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9D" w:rsidRDefault="009D327D" w:rsidP="009D327D">
      <w:pPr>
        <w:spacing w:line="240" w:lineRule="auto"/>
        <w:jc w:val="center"/>
      </w:pPr>
      <w:r w:rsidRPr="009D327D">
        <w:rPr>
          <w:b/>
          <w:sz w:val="52"/>
          <w:szCs w:val="52"/>
        </w:rPr>
        <w:t>Новости</w:t>
      </w:r>
      <w:r>
        <w:rPr>
          <w:b/>
          <w:sz w:val="52"/>
          <w:szCs w:val="52"/>
        </w:rPr>
        <w:t xml:space="preserve">                                                                                 </w:t>
      </w:r>
      <w:r w:rsidRPr="009D327D">
        <w:rPr>
          <w:b/>
          <w:sz w:val="52"/>
          <w:szCs w:val="52"/>
        </w:rPr>
        <w:t xml:space="preserve"> из жизни ветеранских организаций</w:t>
      </w:r>
      <w:r>
        <w:t>.</w:t>
      </w:r>
    </w:p>
    <w:p w:rsidR="009D327D" w:rsidRDefault="009D327D" w:rsidP="009D327D">
      <w:pPr>
        <w:spacing w:line="240" w:lineRule="auto"/>
        <w:jc w:val="center"/>
        <w:rPr>
          <w:b/>
          <w:sz w:val="40"/>
          <w:szCs w:val="40"/>
        </w:rPr>
      </w:pPr>
      <w:r w:rsidRPr="009D327D">
        <w:rPr>
          <w:b/>
          <w:sz w:val="40"/>
          <w:szCs w:val="40"/>
        </w:rPr>
        <w:t>Ветераны общественных организ</w:t>
      </w:r>
      <w:r>
        <w:rPr>
          <w:b/>
          <w:sz w:val="40"/>
          <w:szCs w:val="40"/>
        </w:rPr>
        <w:t>а</w:t>
      </w:r>
      <w:r w:rsidRPr="009D327D">
        <w:rPr>
          <w:b/>
          <w:sz w:val="40"/>
          <w:szCs w:val="40"/>
        </w:rPr>
        <w:t>ций Новозыбковского городского округа</w:t>
      </w:r>
      <w:r>
        <w:rPr>
          <w:b/>
          <w:sz w:val="40"/>
          <w:szCs w:val="40"/>
        </w:rPr>
        <w:t xml:space="preserve">  возложили цветы на Аллее Героев, у памятника Воину – освободителю  в День освобождения </w:t>
      </w:r>
      <w:proofErr w:type="spellStart"/>
      <w:r>
        <w:rPr>
          <w:b/>
          <w:sz w:val="40"/>
          <w:szCs w:val="40"/>
        </w:rPr>
        <w:t>Брянщины</w:t>
      </w:r>
      <w:proofErr w:type="spellEnd"/>
      <w:r w:rsidR="00C26A24">
        <w:rPr>
          <w:b/>
          <w:sz w:val="40"/>
          <w:szCs w:val="40"/>
        </w:rPr>
        <w:t xml:space="preserve"> присутствующих по залам музея</w:t>
      </w:r>
      <w:r>
        <w:rPr>
          <w:b/>
          <w:sz w:val="40"/>
          <w:szCs w:val="40"/>
        </w:rPr>
        <w:t xml:space="preserve"> от </w:t>
      </w:r>
      <w:proofErr w:type="spellStart"/>
      <w:r>
        <w:rPr>
          <w:b/>
          <w:sz w:val="40"/>
          <w:szCs w:val="40"/>
        </w:rPr>
        <w:t>немецко</w:t>
      </w:r>
      <w:proofErr w:type="spellEnd"/>
      <w:r>
        <w:rPr>
          <w:b/>
          <w:sz w:val="40"/>
          <w:szCs w:val="40"/>
        </w:rPr>
        <w:t xml:space="preserve"> – фашистских захватчиков.</w:t>
      </w:r>
      <w:r w:rsidR="00D54504" w:rsidRPr="00D545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5450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D54504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318770</wp:posOffset>
            </wp:positionV>
            <wp:extent cx="4010025" cy="5343525"/>
            <wp:effectExtent l="19050" t="0" r="9525" b="0"/>
            <wp:wrapThrough wrapText="bothSides">
              <wp:wrapPolygon edited="0">
                <wp:start x="-103" y="0"/>
                <wp:lineTo x="-103" y="21561"/>
                <wp:lineTo x="21651" y="21561"/>
                <wp:lineTo x="21651" y="0"/>
                <wp:lineTo x="-103" y="0"/>
              </wp:wrapPolygon>
            </wp:wrapThrough>
            <wp:docPr id="1" name="Рисунок 1" descr="C:\Users\1\Desktop\п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ab/>
      </w: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C26A24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</w:p>
    <w:p w:rsidR="00C26A24" w:rsidRDefault="00485CDA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В </w:t>
      </w:r>
      <w:r w:rsidR="00C26A24">
        <w:rPr>
          <w:b/>
          <w:sz w:val="40"/>
          <w:szCs w:val="40"/>
        </w:rPr>
        <w:t>тот же день ветераны посетили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Новозыбковский</w:t>
      </w:r>
      <w:proofErr w:type="spellEnd"/>
      <w:r>
        <w:rPr>
          <w:b/>
          <w:sz w:val="40"/>
          <w:szCs w:val="40"/>
        </w:rPr>
        <w:t xml:space="preserve"> </w:t>
      </w:r>
      <w:r w:rsidR="00C26A24">
        <w:rPr>
          <w:b/>
          <w:sz w:val="40"/>
          <w:szCs w:val="40"/>
        </w:rPr>
        <w:t xml:space="preserve"> краеведческий музей. Экскурсовод Сергей Александрович</w:t>
      </w:r>
      <w:r>
        <w:rPr>
          <w:b/>
          <w:sz w:val="40"/>
          <w:szCs w:val="40"/>
        </w:rPr>
        <w:t xml:space="preserve"> Приходько </w:t>
      </w:r>
      <w:r w:rsidR="00C26A24">
        <w:rPr>
          <w:b/>
          <w:sz w:val="40"/>
          <w:szCs w:val="40"/>
        </w:rPr>
        <w:t xml:space="preserve"> провел присутствующих по залам музея</w:t>
      </w:r>
      <w:r>
        <w:rPr>
          <w:b/>
          <w:sz w:val="40"/>
          <w:szCs w:val="40"/>
        </w:rPr>
        <w:t>,</w:t>
      </w:r>
      <w:r w:rsidR="00C26A24">
        <w:rPr>
          <w:b/>
          <w:sz w:val="40"/>
          <w:szCs w:val="40"/>
        </w:rPr>
        <w:t xml:space="preserve"> рассказывая о партизанском движении на </w:t>
      </w:r>
      <w:proofErr w:type="spellStart"/>
      <w:r w:rsidR="00C26A24">
        <w:rPr>
          <w:b/>
          <w:sz w:val="40"/>
          <w:szCs w:val="40"/>
        </w:rPr>
        <w:t>Брянщине</w:t>
      </w:r>
      <w:proofErr w:type="spellEnd"/>
      <w:r w:rsidR="00C26A24">
        <w:rPr>
          <w:b/>
          <w:sz w:val="40"/>
          <w:szCs w:val="40"/>
        </w:rPr>
        <w:t xml:space="preserve"> в период оккупации. </w:t>
      </w:r>
      <w:r w:rsidR="0009301E">
        <w:rPr>
          <w:b/>
          <w:sz w:val="40"/>
          <w:szCs w:val="40"/>
        </w:rPr>
        <w:t xml:space="preserve"> Ветераны ознакомились с наградами, личными вещами, предметами быта партизан. Совет ветеранов  Новозыбковского городского округа выражает благодарность директору музея Цыганку А.В. и всем работникам музея</w:t>
      </w:r>
      <w:r>
        <w:rPr>
          <w:b/>
          <w:sz w:val="40"/>
          <w:szCs w:val="40"/>
        </w:rPr>
        <w:t>,</w:t>
      </w:r>
      <w:r w:rsidR="0009301E">
        <w:rPr>
          <w:b/>
          <w:sz w:val="40"/>
          <w:szCs w:val="40"/>
        </w:rPr>
        <w:t xml:space="preserve"> принявши</w:t>
      </w:r>
      <w:r>
        <w:rPr>
          <w:b/>
          <w:sz w:val="40"/>
          <w:szCs w:val="40"/>
        </w:rPr>
        <w:t>х</w:t>
      </w:r>
      <w:r w:rsidR="0009301E">
        <w:rPr>
          <w:b/>
          <w:sz w:val="40"/>
          <w:szCs w:val="40"/>
        </w:rPr>
        <w:t xml:space="preserve"> участие в проведении этого мероприятия.</w:t>
      </w:r>
    </w:p>
    <w:p w:rsidR="007A5309" w:rsidRPr="009D327D" w:rsidRDefault="007A5309" w:rsidP="00C26A24">
      <w:pPr>
        <w:tabs>
          <w:tab w:val="center" w:pos="5233"/>
          <w:tab w:val="left" w:pos="9390"/>
        </w:tabs>
        <w:spacing w:line="240" w:lineRule="auto"/>
        <w:rPr>
          <w:b/>
          <w:sz w:val="40"/>
          <w:szCs w:val="40"/>
        </w:rPr>
      </w:pPr>
      <w:r w:rsidRPr="007A5309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201295</wp:posOffset>
            </wp:positionV>
            <wp:extent cx="5619750" cy="4638675"/>
            <wp:effectExtent l="19050" t="0" r="0" b="0"/>
            <wp:wrapThrough wrapText="bothSides">
              <wp:wrapPolygon edited="0">
                <wp:start x="-73" y="0"/>
                <wp:lineTo x="-73" y="21556"/>
                <wp:lineTo x="21600" y="21556"/>
                <wp:lineTo x="21600" y="0"/>
                <wp:lineTo x="-73" y="0"/>
              </wp:wrapPolygon>
            </wp:wrapThrough>
            <wp:docPr id="3" name="Рисунок 2" descr="C:\Users\1\Desktop\м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у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5309" w:rsidRPr="009D327D" w:rsidSect="009D327D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D327D"/>
    <w:rsid w:val="0009301E"/>
    <w:rsid w:val="00475836"/>
    <w:rsid w:val="00485CDA"/>
    <w:rsid w:val="007226D8"/>
    <w:rsid w:val="007A5309"/>
    <w:rsid w:val="009D327D"/>
    <w:rsid w:val="00C26A24"/>
    <w:rsid w:val="00D2609D"/>
    <w:rsid w:val="00D5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821A-6B09-4ADA-AF2E-F255687A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2020-09-21T06:07:00Z</dcterms:created>
  <dcterms:modified xsi:type="dcterms:W3CDTF">2020-09-21T06:49:00Z</dcterms:modified>
</cp:coreProperties>
</file>