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EE" w:rsidRPr="00E602EE" w:rsidRDefault="00E602EE" w:rsidP="00E602EE">
      <w:pPr>
        <w:ind w:firstLine="708"/>
        <w:jc w:val="right"/>
        <w:rPr>
          <w:color w:val="000000"/>
          <w:sz w:val="28"/>
          <w:szCs w:val="28"/>
        </w:rPr>
      </w:pPr>
      <w:r w:rsidRPr="00E602EE">
        <w:rPr>
          <w:color w:val="000000"/>
          <w:sz w:val="28"/>
          <w:szCs w:val="28"/>
        </w:rPr>
        <w:t xml:space="preserve">В Территориальную избирательную комиссию </w:t>
      </w:r>
    </w:p>
    <w:p w:rsidR="00E602EE" w:rsidRPr="00E602EE" w:rsidRDefault="00E602EE" w:rsidP="00E602EE">
      <w:pPr>
        <w:ind w:firstLine="708"/>
        <w:jc w:val="right"/>
        <w:rPr>
          <w:sz w:val="28"/>
          <w:szCs w:val="28"/>
        </w:rPr>
      </w:pPr>
      <w:r w:rsidRPr="00E602EE">
        <w:rPr>
          <w:color w:val="000000"/>
          <w:sz w:val="28"/>
          <w:szCs w:val="28"/>
        </w:rPr>
        <w:t xml:space="preserve">г. Новозыбкова </w:t>
      </w:r>
      <w:r w:rsidRPr="00E602EE">
        <w:rPr>
          <w:sz w:val="28"/>
          <w:szCs w:val="28"/>
        </w:rPr>
        <w:t xml:space="preserve">с полномочиями </w:t>
      </w:r>
      <w:proofErr w:type="gramStart"/>
      <w:r w:rsidRPr="00E602EE">
        <w:rPr>
          <w:sz w:val="28"/>
          <w:szCs w:val="28"/>
        </w:rPr>
        <w:t>избирательной</w:t>
      </w:r>
      <w:proofErr w:type="gramEnd"/>
      <w:r w:rsidRPr="00E602EE">
        <w:rPr>
          <w:sz w:val="28"/>
          <w:szCs w:val="28"/>
        </w:rPr>
        <w:t xml:space="preserve"> </w:t>
      </w:r>
    </w:p>
    <w:p w:rsidR="00E602EE" w:rsidRDefault="00E602EE" w:rsidP="00E602EE">
      <w:pPr>
        <w:ind w:firstLine="708"/>
        <w:jc w:val="right"/>
        <w:rPr>
          <w:sz w:val="28"/>
          <w:szCs w:val="28"/>
        </w:rPr>
      </w:pPr>
      <w:r w:rsidRPr="00E602EE">
        <w:rPr>
          <w:sz w:val="28"/>
          <w:szCs w:val="28"/>
        </w:rPr>
        <w:t xml:space="preserve">комиссии муниципального образования </w:t>
      </w:r>
    </w:p>
    <w:p w:rsidR="00E602EE" w:rsidRPr="00E602EE" w:rsidRDefault="00E602EE" w:rsidP="00E602EE">
      <w:pPr>
        <w:ind w:firstLine="708"/>
        <w:jc w:val="right"/>
        <w:rPr>
          <w:sz w:val="28"/>
          <w:szCs w:val="28"/>
        </w:rPr>
      </w:pPr>
      <w:r w:rsidRPr="00E602EE">
        <w:rPr>
          <w:sz w:val="28"/>
          <w:szCs w:val="28"/>
        </w:rPr>
        <w:t xml:space="preserve">Новозыбковский городской округ, </w:t>
      </w:r>
    </w:p>
    <w:p w:rsidR="00E602EE" w:rsidRDefault="00E602EE" w:rsidP="00E602EE">
      <w:pPr>
        <w:ind w:firstLine="708"/>
        <w:jc w:val="right"/>
        <w:rPr>
          <w:sz w:val="28"/>
          <w:szCs w:val="28"/>
        </w:rPr>
      </w:pPr>
      <w:proofErr w:type="gramStart"/>
      <w:r w:rsidRPr="00E602EE">
        <w:rPr>
          <w:sz w:val="28"/>
          <w:szCs w:val="28"/>
        </w:rPr>
        <w:t>возложенными</w:t>
      </w:r>
      <w:proofErr w:type="gramEnd"/>
      <w:r w:rsidRPr="00E602EE">
        <w:rPr>
          <w:sz w:val="28"/>
          <w:szCs w:val="28"/>
        </w:rPr>
        <w:t xml:space="preserve"> Постановлением </w:t>
      </w:r>
    </w:p>
    <w:p w:rsidR="00E602EE" w:rsidRPr="00E602EE" w:rsidRDefault="00E602EE" w:rsidP="00E602EE">
      <w:pPr>
        <w:ind w:firstLine="708"/>
        <w:jc w:val="right"/>
        <w:rPr>
          <w:sz w:val="28"/>
          <w:szCs w:val="28"/>
        </w:rPr>
      </w:pPr>
      <w:r w:rsidRPr="00E602EE">
        <w:rPr>
          <w:sz w:val="28"/>
          <w:szCs w:val="28"/>
        </w:rPr>
        <w:t xml:space="preserve">Избирательной комиссии Брянской области </w:t>
      </w:r>
    </w:p>
    <w:p w:rsidR="00E602EE" w:rsidRPr="00E602EE" w:rsidRDefault="00E602EE" w:rsidP="00E602EE">
      <w:pPr>
        <w:ind w:firstLine="708"/>
        <w:jc w:val="right"/>
        <w:rPr>
          <w:sz w:val="28"/>
          <w:szCs w:val="28"/>
        </w:rPr>
      </w:pPr>
      <w:r w:rsidRPr="00E602EE">
        <w:rPr>
          <w:sz w:val="28"/>
          <w:szCs w:val="28"/>
        </w:rPr>
        <w:t>от 24.05.2019 года  № 91/831-6</w:t>
      </w:r>
    </w:p>
    <w:p w:rsidR="00E602EE" w:rsidRDefault="00E602EE" w:rsidP="00E602EE">
      <w:pPr>
        <w:widowControl w:val="0"/>
        <w:spacing w:before="120"/>
        <w:ind w:left="3402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________________________________________  _________________________________________</w:t>
      </w:r>
    </w:p>
    <w:p w:rsidR="00E602EE" w:rsidRDefault="00E602EE" w:rsidP="00E602EE">
      <w:pPr>
        <w:widowControl w:val="0"/>
        <w:suppressAutoHyphens/>
        <w:spacing w:line="192" w:lineRule="auto"/>
        <w:ind w:left="4395"/>
        <w:rPr>
          <w:color w:val="000000"/>
          <w:spacing w:val="6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 w:rsidR="00FB5C54">
        <w:rPr>
          <w:color w:val="000000"/>
          <w:sz w:val="28"/>
          <w:szCs w:val="28"/>
          <w:vertAlign w:val="superscript"/>
        </w:rPr>
        <w:t xml:space="preserve">                        </w:t>
      </w:r>
      <w:r>
        <w:rPr>
          <w:color w:val="000000"/>
          <w:sz w:val="28"/>
          <w:szCs w:val="28"/>
          <w:vertAlign w:val="superscript"/>
        </w:rPr>
        <w:t>(фамилия, имя, отчество)</w:t>
      </w:r>
    </w:p>
    <w:p w:rsidR="00E602EE" w:rsidRDefault="00E602EE" w:rsidP="00E602E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E602EE" w:rsidRDefault="00E602EE" w:rsidP="00E602E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E602EE" w:rsidRDefault="00E602EE" w:rsidP="00E602EE">
      <w:pPr>
        <w:tabs>
          <w:tab w:val="left" w:pos="93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</w:t>
      </w:r>
      <w:r w:rsidR="00FB5C54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,</w:t>
      </w:r>
    </w:p>
    <w:p w:rsidR="00E602EE" w:rsidRDefault="00E602EE" w:rsidP="00E602EE">
      <w:pPr>
        <w:tabs>
          <w:tab w:val="left" w:pos="9356"/>
        </w:tabs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(фамилия, имя, отчество)</w:t>
      </w:r>
    </w:p>
    <w:p w:rsidR="00E602EE" w:rsidRDefault="00E602EE" w:rsidP="00E602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даю согласие  баллотироваться   кандидатом   в   депутаты   Новозыбковского городского Совета народных депутатов шестого созыва </w:t>
      </w:r>
    </w:p>
    <w:p w:rsidR="00E602EE" w:rsidRDefault="00E602EE" w:rsidP="00E602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избирательного объединения ____________________________________</w:t>
      </w:r>
    </w:p>
    <w:p w:rsidR="00E602EE" w:rsidRPr="00E602EE" w:rsidRDefault="00E602EE" w:rsidP="00E602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 </w:t>
      </w:r>
    </w:p>
    <w:p w:rsidR="00E602EE" w:rsidRDefault="00E602EE" w:rsidP="00E602EE">
      <w:pPr>
        <w:spacing w:before="6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(наименование избирательного объединения)</w:t>
      </w:r>
    </w:p>
    <w:p w:rsidR="00E602EE" w:rsidRDefault="00E602EE" w:rsidP="00E602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одномандатному избирательному округу № 9.</w:t>
      </w:r>
    </w:p>
    <w:p w:rsidR="00E602EE" w:rsidRDefault="00E602EE" w:rsidP="00E602E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E602EE" w:rsidRDefault="00E602EE" w:rsidP="00FB5C54">
      <w:pPr>
        <w:pStyle w:val="1"/>
        <w:spacing w:line="240" w:lineRule="auto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случае избрания депутатом </w:t>
      </w:r>
      <w:r w:rsidR="00FB5C54">
        <w:rPr>
          <w:color w:val="000000"/>
          <w:sz w:val="28"/>
          <w:szCs w:val="28"/>
        </w:rPr>
        <w:t xml:space="preserve">Новозыбковского городского Совета народных депутатов шестого </w:t>
      </w:r>
      <w:r>
        <w:rPr>
          <w:color w:val="000000"/>
          <w:sz w:val="28"/>
          <w:szCs w:val="28"/>
        </w:rPr>
        <w:t xml:space="preserve"> созыва</w:t>
      </w:r>
      <w:r w:rsidR="00FB5C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обязуюсь прекратить деятельность несовместимую со статусом депутата </w:t>
      </w:r>
      <w:r w:rsidR="00FB5C54">
        <w:rPr>
          <w:color w:val="000000"/>
          <w:sz w:val="28"/>
          <w:szCs w:val="28"/>
        </w:rPr>
        <w:t>Новозыбковского городского Совета народных депутатов шестого созыва</w:t>
      </w:r>
      <w:r>
        <w:rPr>
          <w:color w:val="000000"/>
          <w:sz w:val="28"/>
          <w:szCs w:val="28"/>
        </w:rPr>
        <w:t xml:space="preserve"> и в пятидневный срок представить в избирательную комиссию муниципального образования копию приказа (иного документа) об освобождении от данных обязанностей либо копию документа, удостоверяющего подачу мною в установленный срок заявления об освобождении от указанных обязанностей</w:t>
      </w:r>
      <w:proofErr w:type="gramEnd"/>
    </w:p>
    <w:p w:rsidR="00E602EE" w:rsidRDefault="00E602EE" w:rsidP="00FB5C54">
      <w:pPr>
        <w:pStyle w:val="1"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Подтверждаю, что я не давал (а) согласия другому избирательному объединению на выдвижение меня кандидатом в депутаты </w:t>
      </w:r>
      <w:r w:rsidR="00FB5C54">
        <w:rPr>
          <w:color w:val="000000"/>
          <w:sz w:val="28"/>
          <w:szCs w:val="28"/>
        </w:rPr>
        <w:t xml:space="preserve">Новозыбковского городского Совета народных депутатов шестого </w:t>
      </w:r>
      <w:r>
        <w:rPr>
          <w:color w:val="000000"/>
          <w:sz w:val="28"/>
          <w:szCs w:val="28"/>
        </w:rPr>
        <w:t>созыва в составе единого списка кандидатов или по одномандатному избирательному округу и не выдвигал (а) свою кандидатуру в порядке самовыдвижения.</w:t>
      </w:r>
    </w:p>
    <w:p w:rsidR="00E602EE" w:rsidRDefault="00E602EE" w:rsidP="00E602EE">
      <w:pPr>
        <w:pStyle w:val="1"/>
        <w:spacing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Ограничений, препятствующих мне баллотироваться, в том числе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имеется.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себе сообщаю следующие сведения: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рождения   ____ __________  ____  года, место рожден</w:t>
      </w:r>
      <w:r w:rsidR="00464D0C">
        <w:rPr>
          <w:color w:val="000000"/>
          <w:sz w:val="28"/>
          <w:szCs w:val="28"/>
        </w:rPr>
        <w:t>ия _____________</w:t>
      </w:r>
    </w:p>
    <w:p w:rsidR="00E602EE" w:rsidRPr="00464D0C" w:rsidRDefault="00464D0C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_________________________________________________________________</w:t>
      </w:r>
      <w:r w:rsidR="00E602EE">
        <w:rPr>
          <w:color w:val="000000"/>
          <w:sz w:val="28"/>
          <w:szCs w:val="28"/>
          <w:vertAlign w:val="superscript"/>
        </w:rPr>
        <w:t xml:space="preserve">                                           (день)       (месяц)                    (год)                                  (указывается место рождения согласно паспорту </w:t>
      </w:r>
      <w:proofErr w:type="gramEnd"/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или документу,  заменяющему паспорт гражданина)</w:t>
      </w:r>
    </w:p>
    <w:p w:rsidR="00E602EE" w:rsidRDefault="00E602EE" w:rsidP="00E602E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места жительства –  </w:t>
      </w:r>
    </w:p>
    <w:p w:rsidR="00E602EE" w:rsidRDefault="00E602EE" w:rsidP="00E602EE">
      <w:pPr>
        <w:pBdr>
          <w:top w:val="single" w:sz="4" w:space="1" w:color="auto"/>
        </w:pBdr>
        <w:ind w:left="3164"/>
        <w:jc w:val="center"/>
        <w:rPr>
          <w:iCs/>
          <w:color w:val="000000"/>
          <w:sz w:val="28"/>
          <w:szCs w:val="28"/>
          <w:vertAlign w:val="superscript"/>
        </w:rPr>
      </w:pPr>
      <w:proofErr w:type="gramStart"/>
      <w:r>
        <w:rPr>
          <w:iCs/>
          <w:color w:val="000000"/>
          <w:sz w:val="28"/>
          <w:szCs w:val="28"/>
          <w:vertAlign w:val="superscript"/>
        </w:rPr>
        <w:t>(наименование субъекта Российской Федерации, района, города, иного населенного</w:t>
      </w:r>
      <w:proofErr w:type="gramEnd"/>
    </w:p>
    <w:p w:rsidR="00E602EE" w:rsidRDefault="00E602EE" w:rsidP="00E602EE">
      <w:pPr>
        <w:tabs>
          <w:tab w:val="left" w:pos="9356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E602EE" w:rsidRDefault="00E602EE" w:rsidP="00E602EE">
      <w:pPr>
        <w:pBdr>
          <w:top w:val="single" w:sz="4" w:space="1" w:color="auto"/>
        </w:pBdr>
        <w:spacing w:line="360" w:lineRule="auto"/>
        <w:jc w:val="center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>пункта, улицы, номер дома, корпуса, строения и т.п., квартиры)</w:t>
      </w:r>
    </w:p>
    <w:p w:rsidR="00E602EE" w:rsidRDefault="00E602EE" w:rsidP="00E602EE">
      <w:pPr>
        <w:tabs>
          <w:tab w:val="left" w:pos="2659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 документа –  </w:t>
      </w:r>
    </w:p>
    <w:p w:rsidR="00E602EE" w:rsidRDefault="00E602EE" w:rsidP="00E602EE">
      <w:pPr>
        <w:pBdr>
          <w:top w:val="single" w:sz="4" w:space="1" w:color="auto"/>
        </w:pBdr>
        <w:spacing w:line="360" w:lineRule="auto"/>
        <w:ind w:left="2087"/>
        <w:jc w:val="center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>(паспорт или документ, заменяющий паспорт гражданина)</w:t>
      </w:r>
    </w:p>
    <w:p w:rsidR="00E602EE" w:rsidRDefault="00E602EE" w:rsidP="00E602E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документа, удостоверяющего личность, –  ____________________________</w:t>
      </w:r>
    </w:p>
    <w:p w:rsidR="00E602EE" w:rsidRDefault="00E602EE" w:rsidP="00E602EE">
      <w:pPr>
        <w:jc w:val="righ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vertAlign w:val="superscript"/>
        </w:rPr>
        <w:t>(серия, номер паспорта или документа, заменяющего паспорт гражданина)</w:t>
      </w:r>
    </w:p>
    <w:p w:rsidR="00E602EE" w:rsidRDefault="00E602EE" w:rsidP="00E602E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выдан –  </w:t>
      </w:r>
    </w:p>
    <w:p w:rsidR="00E602EE" w:rsidRDefault="00E602EE" w:rsidP="00E602EE">
      <w:pPr>
        <w:pStyle w:val="2"/>
        <w:pBdr>
          <w:top w:val="single" w:sz="4" w:space="1" w:color="auto"/>
        </w:pBdr>
        <w:spacing w:after="0" w:line="276" w:lineRule="auto"/>
        <w:ind w:left="1063"/>
        <w:jc w:val="center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>(дата выдачи паспорта или документа, заменяющего паспорт гражданина)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</w:t>
      </w:r>
      <w:r w:rsidR="00FB5C54">
        <w:rPr>
          <w:color w:val="000000"/>
          <w:sz w:val="28"/>
          <w:szCs w:val="28"/>
        </w:rPr>
        <w:t>_________________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(наименование или код органа, выдавшего паспорт или документ, заменяющий паспорт гражданина)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идентификационный номер налогоплательщика (ИНН) _______________________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(указывается при наличии)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гражданство ___________________________________________________________, 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образование: ___________________________________________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proofErr w:type="gramStart"/>
      <w:r>
        <w:rPr>
          <w:color w:val="000000"/>
          <w:sz w:val="28"/>
          <w:szCs w:val="28"/>
          <w:vertAlign w:val="superscript"/>
        </w:rPr>
        <w:t>(сведения о профессиональном образовании (при наличии) с указанием  организации, осуществляющей образовательную</w:t>
      </w:r>
      <w:proofErr w:type="gramEnd"/>
    </w:p>
    <w:p w:rsidR="00FB5C54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деятельность, года ее окончания и реквизитов документа  об образовании и о квалификации: наименование, серия, номер, дата выдачи)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  <w:r w:rsidR="00FB5C54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,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(наименование основного  места работы или службы, занимаемой  должности,  при  их  отсутствии - рода  занятий)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  <w:r w:rsidR="00FB5C54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,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(сведения об исполнении обязанностей депутата на непостоянной основе с указанием наименования представительного органа)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FB5C54">
        <w:rPr>
          <w:color w:val="000000"/>
          <w:sz w:val="28"/>
          <w:szCs w:val="28"/>
        </w:rPr>
        <w:t>___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  <w:vertAlign w:val="superscript"/>
        </w:rPr>
      </w:pPr>
      <w:proofErr w:type="gramStart"/>
      <w:r>
        <w:rPr>
          <w:color w:val="000000"/>
          <w:sz w:val="28"/>
          <w:szCs w:val="28"/>
          <w:vertAlign w:val="superscript"/>
        </w:rPr>
        <w:t xml:space="preserve">(сведения о судимости кандидата, в случае, если у кандидата имелась или имеется судимость, </w:t>
      </w:r>
      <w:proofErr w:type="gramEnd"/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_____________________________________</w:t>
      </w:r>
      <w:r w:rsidR="00FB5C54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vertAlign w:val="superscript"/>
        </w:rPr>
        <w:t xml:space="preserve"> 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а если судимость снята или погашена,- также сведения о дате снятия или погашения судимости)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</w:t>
      </w:r>
      <w:r w:rsidR="00FB5C54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>,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  <w:vertAlign w:val="superscript"/>
        </w:rPr>
      </w:pPr>
      <w:proofErr w:type="gramStart"/>
      <w:r>
        <w:rPr>
          <w:color w:val="000000"/>
          <w:sz w:val="28"/>
          <w:szCs w:val="28"/>
          <w:vertAlign w:val="superscript"/>
        </w:rPr>
        <w:t>(сведения о том, что кандидат является физическим лицом, выполняющим функции иностранного агента,</w:t>
      </w:r>
      <w:proofErr w:type="gramEnd"/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либо кандидатом, </w:t>
      </w:r>
      <w:proofErr w:type="spellStart"/>
      <w:r>
        <w:rPr>
          <w:color w:val="000000"/>
          <w:sz w:val="28"/>
          <w:szCs w:val="28"/>
          <w:vertAlign w:val="superscript"/>
        </w:rPr>
        <w:t>аффилированным</w:t>
      </w:r>
      <w:proofErr w:type="spellEnd"/>
      <w:r>
        <w:rPr>
          <w:color w:val="000000"/>
          <w:sz w:val="28"/>
          <w:szCs w:val="28"/>
          <w:vertAlign w:val="superscript"/>
        </w:rPr>
        <w:t xml:space="preserve"> с выполняющим функции иностранного агента лицом)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  <w:r w:rsidR="00FB5C54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, </w:t>
      </w:r>
    </w:p>
    <w:p w:rsidR="00E602EE" w:rsidRDefault="00E602EE" w:rsidP="00E602EE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  <w:vertAlign w:val="superscript"/>
        </w:rPr>
      </w:pPr>
      <w:proofErr w:type="gramStart"/>
      <w:r>
        <w:rPr>
          <w:color w:val="000000"/>
          <w:sz w:val="28"/>
          <w:szCs w:val="28"/>
          <w:vertAlign w:val="superscript"/>
        </w:rPr>
        <w:t>(принадлежность к  политической партии либо к иному общественному объединению, и статус в ней (нем)</w:t>
      </w:r>
      <w:proofErr w:type="gramEnd"/>
    </w:p>
    <w:p w:rsidR="00E602EE" w:rsidRDefault="00E602EE" w:rsidP="00E602EE">
      <w:pPr>
        <w:tabs>
          <w:tab w:val="left" w:pos="93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номер  телефона –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E602EE" w:rsidRDefault="00E602EE" w:rsidP="00E602EE">
      <w:pPr>
        <w:pBdr>
          <w:top w:val="single" w:sz="4" w:space="1" w:color="auto"/>
        </w:pBdr>
        <w:ind w:left="2268" w:right="-1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>(указывается с телефонным кодом населенного пункта или региона)</w:t>
      </w:r>
    </w:p>
    <w:p w:rsidR="00E602EE" w:rsidRDefault="00E602EE" w:rsidP="00E602EE">
      <w:pPr>
        <w:pStyle w:val="a5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E602EE" w:rsidRDefault="00E602EE" w:rsidP="00E602EE">
      <w:pPr>
        <w:pBdr>
          <w:top w:val="single" w:sz="4" w:space="1" w:color="auto"/>
        </w:pBdr>
        <w:spacing w:line="360" w:lineRule="auto"/>
        <w:jc w:val="center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 xml:space="preserve"> (фамилия, имя, отчество собственноручно, подпись собственноручно)</w:t>
      </w:r>
    </w:p>
    <w:p w:rsidR="00E602EE" w:rsidRDefault="00E602EE" w:rsidP="00E602EE">
      <w:pPr>
        <w:ind w:left="6804"/>
        <w:jc w:val="center"/>
        <w:rPr>
          <w:color w:val="000000"/>
          <w:sz w:val="28"/>
          <w:szCs w:val="28"/>
        </w:rPr>
      </w:pPr>
    </w:p>
    <w:p w:rsidR="00E602EE" w:rsidRDefault="00E602EE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  <w:r>
        <w:rPr>
          <w:iCs/>
          <w:color w:val="000000"/>
          <w:sz w:val="28"/>
          <w:szCs w:val="28"/>
          <w:vertAlign w:val="superscript"/>
        </w:rPr>
        <w:t>(дата собственноручно)</w:t>
      </w: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iCs/>
          <w:color w:val="000000"/>
          <w:sz w:val="28"/>
          <w:szCs w:val="28"/>
          <w:vertAlign w:val="superscript"/>
        </w:rPr>
      </w:pPr>
    </w:p>
    <w:p w:rsidR="00FB5C54" w:rsidRDefault="00FB5C54" w:rsidP="00E602EE">
      <w:pPr>
        <w:pBdr>
          <w:top w:val="single" w:sz="4" w:space="1" w:color="auto"/>
        </w:pBdr>
        <w:ind w:left="6804"/>
        <w:jc w:val="center"/>
        <w:rPr>
          <w:color w:val="000000"/>
          <w:sz w:val="28"/>
          <w:szCs w:val="28"/>
          <w:vertAlign w:val="superscript"/>
        </w:rPr>
      </w:pPr>
    </w:p>
    <w:p w:rsidR="00E602EE" w:rsidRDefault="00E602EE" w:rsidP="00E602EE">
      <w:pPr>
        <w:suppressAutoHyphens/>
        <w:ind w:firstLine="720"/>
        <w:jc w:val="both"/>
        <w:rPr>
          <w:b/>
          <w:bCs/>
          <w:color w:val="000000"/>
          <w:sz w:val="20"/>
          <w:szCs w:val="20"/>
        </w:rPr>
      </w:pPr>
    </w:p>
    <w:p w:rsidR="00E602EE" w:rsidRDefault="00E602EE" w:rsidP="00E602EE">
      <w:pPr>
        <w:pStyle w:val="a3"/>
        <w:jc w:val="left"/>
        <w:rPr>
          <w:b w:val="0"/>
          <w:color w:val="000000"/>
        </w:rPr>
      </w:pPr>
      <w:r>
        <w:rPr>
          <w:b w:val="0"/>
          <w:color w:val="000000"/>
        </w:rPr>
        <w:t>Примечание: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284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>Заявление оформляется в машинописном виде, за исключением позиций, в отношении которых предусмотрено собственноручное указание.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объединению, зарегистрированному не </w:t>
      </w:r>
      <w:proofErr w:type="gramStart"/>
      <w:r>
        <w:rPr>
          <w:b w:val="0"/>
          <w:color w:val="000000"/>
        </w:rPr>
        <w:t>позднее</w:t>
      </w:r>
      <w:proofErr w:type="gramEnd"/>
      <w:r>
        <w:rPr>
          <w:b w:val="0"/>
          <w:color w:val="000000"/>
        </w:rPr>
        <w:t xml:space="preserve"> чем за один год до дня голосования в установленном законом порядка, и его статус в этой политической партии, этом общественном объединении.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>Данные о месте рождения указываются в соответствии с паспортом или документом, заменяющим паспорт гражданина Российской Федерации.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При отсутствии идентификационного номера налогоплательщика, сведений о профессиональном образовании, слова «ИНН –», «профессиональное образование –»  </w:t>
      </w:r>
      <w:proofErr w:type="gramStart"/>
      <w:r>
        <w:rPr>
          <w:b w:val="0"/>
          <w:color w:val="000000"/>
        </w:rPr>
        <w:t>не</w:t>
      </w:r>
      <w:proofErr w:type="gramEnd"/>
      <w:r>
        <w:rPr>
          <w:b w:val="0"/>
          <w:color w:val="000000"/>
        </w:rPr>
        <w:t xml:space="preserve"> воспроизводятся.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Если кандидат не является депутатом законодательного (представительного) органа государственной власти, органа местного самоуправления на непостоянной основе, сведения об этом в </w:t>
      </w:r>
      <w:proofErr w:type="gramStart"/>
      <w:r>
        <w:rPr>
          <w:b w:val="0"/>
          <w:color w:val="000000"/>
        </w:rPr>
        <w:t>заявлении</w:t>
      </w:r>
      <w:proofErr w:type="gramEnd"/>
      <w:r>
        <w:rPr>
          <w:b w:val="0"/>
          <w:color w:val="000000"/>
        </w:rPr>
        <w:t xml:space="preserve"> о согласии баллотироваться не указываются.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В случае отсутствия судимости сведения об этом в </w:t>
      </w:r>
      <w:proofErr w:type="gramStart"/>
      <w:r>
        <w:rPr>
          <w:b w:val="0"/>
          <w:color w:val="000000"/>
        </w:rPr>
        <w:t>заявлении</w:t>
      </w:r>
      <w:proofErr w:type="gramEnd"/>
      <w:r>
        <w:rPr>
          <w:b w:val="0"/>
          <w:color w:val="000000"/>
        </w:rPr>
        <w:t xml:space="preserve"> о согласии баллотироваться не указываются. Если судимость снята или погашена, сведения о судимости, а также соответственно, слова «, снята» и дата снятия или слова «, погашена» и дата погашения указываются после слов «имелась судимость</w:t>
      </w:r>
      <w:proofErr w:type="gramStart"/>
      <w:r>
        <w:rPr>
          <w:b w:val="0"/>
          <w:color w:val="000000"/>
        </w:rPr>
        <w:t xml:space="preserve"> –». </w:t>
      </w:r>
      <w:proofErr w:type="gramEnd"/>
      <w:r>
        <w:rPr>
          <w:b w:val="0"/>
          <w:color w:val="000000"/>
        </w:rPr>
        <w:t>Если судимость не снята и не погашена, сведения о судимости указываются после слов «имеется судимость–».</w:t>
      </w:r>
    </w:p>
    <w:p w:rsidR="00E602EE" w:rsidRDefault="00E602EE" w:rsidP="00E602EE">
      <w:pPr>
        <w:pStyle w:val="a3"/>
        <w:numPr>
          <w:ilvl w:val="0"/>
          <w:numId w:val="1"/>
        </w:numPr>
        <w:ind w:left="0" w:firstLine="14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Если кандидат не является физическим лицом, выполняющим функции иностранного агента, кандидатом, </w:t>
      </w:r>
      <w:proofErr w:type="spellStart"/>
      <w:r>
        <w:rPr>
          <w:b w:val="0"/>
          <w:color w:val="000000"/>
        </w:rPr>
        <w:t>аффилированным</w:t>
      </w:r>
      <w:proofErr w:type="spellEnd"/>
      <w:r>
        <w:rPr>
          <w:b w:val="0"/>
          <w:color w:val="000000"/>
        </w:rPr>
        <w:t xml:space="preserve"> с выполняющим функции иностранного агента лицом, сведения об этом в </w:t>
      </w:r>
      <w:proofErr w:type="gramStart"/>
      <w:r>
        <w:rPr>
          <w:b w:val="0"/>
          <w:color w:val="000000"/>
        </w:rPr>
        <w:t>заявлении</w:t>
      </w:r>
      <w:proofErr w:type="gramEnd"/>
      <w:r>
        <w:rPr>
          <w:b w:val="0"/>
          <w:color w:val="000000"/>
        </w:rPr>
        <w:t xml:space="preserve"> о согласии баллотироваться не указываются. </w:t>
      </w:r>
      <w:proofErr w:type="gramStart"/>
      <w:r>
        <w:rPr>
          <w:b w:val="0"/>
          <w:color w:val="000000"/>
        </w:rPr>
        <w:t xml:space="preserve">Если кандидат, является физическим лицом, выполняющим функции иностранного агента, указывается «физическое лицо, выполняющее функции иностранного агента»; если является кандидатом, </w:t>
      </w:r>
      <w:proofErr w:type="spellStart"/>
      <w:r>
        <w:rPr>
          <w:b w:val="0"/>
          <w:color w:val="000000"/>
        </w:rPr>
        <w:t>аффилированным</w:t>
      </w:r>
      <w:proofErr w:type="spellEnd"/>
      <w:r>
        <w:rPr>
          <w:b w:val="0"/>
          <w:color w:val="000000"/>
        </w:rPr>
        <w:t xml:space="preserve"> с выполняющим функции иностранного агента лицом, указывается «кандидат, </w:t>
      </w:r>
      <w:proofErr w:type="spellStart"/>
      <w:r>
        <w:rPr>
          <w:b w:val="0"/>
          <w:color w:val="000000"/>
        </w:rPr>
        <w:t>аффилированный</w:t>
      </w:r>
      <w:proofErr w:type="spellEnd"/>
      <w:r>
        <w:rPr>
          <w:b w:val="0"/>
          <w:color w:val="000000"/>
        </w:rPr>
        <w:t xml:space="preserve">  с выполняющим функции иностранного агента лицом».</w:t>
      </w:r>
      <w:proofErr w:type="gramEnd"/>
    </w:p>
    <w:p w:rsidR="00DD3563" w:rsidRDefault="00E602EE" w:rsidP="00E602EE">
      <w:r>
        <w:rPr>
          <w:color w:val="000000"/>
        </w:rPr>
        <w:br w:type="page"/>
      </w:r>
    </w:p>
    <w:sectPr w:rsidR="00DD3563" w:rsidSect="00DD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F692F"/>
    <w:multiLevelType w:val="hybridMultilevel"/>
    <w:tmpl w:val="18D2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2EE"/>
    <w:rsid w:val="00464D0C"/>
    <w:rsid w:val="00DD3563"/>
    <w:rsid w:val="00E602EE"/>
    <w:rsid w:val="00FB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02E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602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602EE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0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E602E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E602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uiPriority w:val="99"/>
    <w:rsid w:val="00E602EE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ShevandoVS</dc:creator>
  <cp:lastModifiedBy>ShevandoVS</cp:lastModifiedBy>
  <cp:revision>1</cp:revision>
  <dcterms:created xsi:type="dcterms:W3CDTF">2021-07-07T07:55:00Z</dcterms:created>
  <dcterms:modified xsi:type="dcterms:W3CDTF">2021-07-07T08:19:00Z</dcterms:modified>
</cp:coreProperties>
</file>