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E1" w:rsidRDefault="008E06EA" w:rsidP="008E06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06EA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334385" cy="2505075"/>
            <wp:effectExtent l="19050" t="0" r="0" b="0"/>
            <wp:wrapTight wrapText="bothSides">
              <wp:wrapPolygon edited="0">
                <wp:start x="-123" y="0"/>
                <wp:lineTo x="-123" y="21518"/>
                <wp:lineTo x="21596" y="21518"/>
                <wp:lineTo x="21596" y="0"/>
                <wp:lineTo x="-123" y="0"/>
              </wp:wrapPolygon>
            </wp:wrapTight>
            <wp:docPr id="7" name="Рисунок 7" descr="C:\Documents and Settings\Admin\Рабочий стол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BE1" w:rsidRPr="008E06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ПАМЯТКА </w:t>
      </w:r>
    </w:p>
    <w:p w:rsidR="00F7521B" w:rsidRPr="008E06EA" w:rsidRDefault="008E06EA" w:rsidP="008E06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06EA">
        <w:rPr>
          <w:rFonts w:ascii="Times New Roman" w:hAnsi="Times New Roman" w:cs="Times New Roman"/>
          <w:b/>
          <w:color w:val="FF0000"/>
          <w:sz w:val="28"/>
          <w:szCs w:val="28"/>
        </w:rPr>
        <w:t>для родителей о правилах поведения детей на железнодорожном транспорте и железнодорожных путях "ЖЕЛЕЗНАЯ ДОРОГА – ЗОНА ПОВЫШЕННОЙ ОПАСНОСТИ!"</w:t>
      </w:r>
    </w:p>
    <w:p w:rsidR="008E06EA" w:rsidRPr="008E06EA" w:rsidRDefault="008E06EA" w:rsidP="008E06E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Дети и подростки, которые устраивают игры на железной дороге, подвергают опасности свою жизнь и здоровье. Такие забавы зачастую заканчиваются трагически.                                                                                 </w:t>
      </w:r>
    </w:p>
    <w:p w:rsidR="008E06EA" w:rsidRPr="008E06EA" w:rsidRDefault="008E06EA" w:rsidP="008E06EA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6EA">
        <w:rPr>
          <w:b/>
          <w:bCs/>
          <w:color w:val="FF0000"/>
          <w:sz w:val="28"/>
          <w:szCs w:val="28"/>
        </w:rPr>
        <w:t>Все, кто находится вблизи железнодорожных путей, обязаны соблюдать общепринятые правила:</w:t>
      </w:r>
    </w:p>
    <w:p w:rsidR="008E06EA" w:rsidRPr="008E06EA" w:rsidRDefault="008E06EA" w:rsidP="008E06E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Перед переходом пути по пешеходному настилу необходимо убедиться в отсутствии движущегося поезда, локомотива или вагона.</w:t>
      </w:r>
    </w:p>
    <w:p w:rsidR="008E06EA" w:rsidRPr="008E06EA" w:rsidRDefault="008E06EA" w:rsidP="008E06E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8E06EA" w:rsidRPr="008E06EA" w:rsidRDefault="008E06EA" w:rsidP="008E06E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На переездах переходить пути можно только при открытом шлагбауме. 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:rsidR="008E06EA" w:rsidRDefault="008E06EA" w:rsidP="008E06E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E06EA" w:rsidRPr="008E06EA" w:rsidRDefault="008E06EA" w:rsidP="008E06E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E06EA">
        <w:rPr>
          <w:b/>
          <w:bCs/>
          <w:color w:val="FF0000"/>
          <w:sz w:val="28"/>
          <w:szCs w:val="28"/>
        </w:rPr>
        <w:t>Уважаемые взрослые! Не оставляйте детей одних вблизи железнодорожных путей. Помните, это опасно для их жизни!</w:t>
      </w:r>
    </w:p>
    <w:p w:rsidR="008E06EA" w:rsidRDefault="008E06EA" w:rsidP="008E06EA">
      <w:pPr>
        <w:pStyle w:val="a3"/>
        <w:spacing w:before="0" w:beforeAutospacing="0" w:after="150" w:afterAutospacing="0"/>
        <w:rPr>
          <w:b/>
          <w:bCs/>
          <w:color w:val="FF0000"/>
        </w:rPr>
      </w:pPr>
    </w:p>
    <w:p w:rsidR="008E06EA" w:rsidRPr="008E06EA" w:rsidRDefault="008E06EA" w:rsidP="008E06E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E06EA">
        <w:rPr>
          <w:b/>
          <w:bCs/>
          <w:color w:val="FF0000"/>
          <w:sz w:val="28"/>
          <w:szCs w:val="28"/>
        </w:rPr>
        <w:t>ПОМНИТЕ:</w:t>
      </w:r>
    </w:p>
    <w:p w:rsidR="00261BE1" w:rsidRPr="00261BE1" w:rsidRDefault="00261BE1" w:rsidP="00261BE1">
      <w:pPr>
        <w:pStyle w:val="a3"/>
        <w:spacing w:after="150" w:line="276" w:lineRule="auto"/>
        <w:ind w:firstLine="426"/>
        <w:jc w:val="both"/>
        <w:rPr>
          <w:color w:val="000000"/>
          <w:sz w:val="28"/>
          <w:szCs w:val="28"/>
        </w:rPr>
      </w:pPr>
      <w:r w:rsidRPr="00261BE1">
        <w:rPr>
          <w:color w:val="000000"/>
          <w:sz w:val="28"/>
          <w:szCs w:val="28"/>
        </w:rPr>
        <w:t>Нет ничего важнее человеческой жизни, а детские жизни - это самое ценное. Я хочу обратиться именно к детям: беспокойтесь о себе, будьте внимательны и бдительны, помните, что железная дорога - не место для игр. Не катайтесь по платформе на велосипеде, скейтборде и роликах - ЭТО ОПАСНО ДЛЯ ЖИЗНИ! Приближаясь к железной дороге, снимите наушники, ведь в них можно не услышать сигналов поезда! 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 Опасайтесь края платформы, не стойте на линии, обозначающей опасность! Оступившись, вы можете упасть на рельсы, под приближающийся поезд. Берегите себя!</w:t>
      </w:r>
    </w:p>
    <w:p w:rsidR="008E06EA" w:rsidRDefault="008E06EA" w:rsidP="008E06EA">
      <w:pPr>
        <w:pStyle w:val="a3"/>
        <w:spacing w:before="0" w:beforeAutospacing="0" w:after="150" w:afterAutospacing="0"/>
        <w:rPr>
          <w:b/>
          <w:bCs/>
          <w:color w:val="FF0000"/>
        </w:rPr>
      </w:pPr>
    </w:p>
    <w:p w:rsidR="008E06EA" w:rsidRPr="008E06EA" w:rsidRDefault="008E06EA" w:rsidP="00261BE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E06EA">
        <w:rPr>
          <w:b/>
          <w:bCs/>
          <w:color w:val="FF0000"/>
          <w:sz w:val="28"/>
          <w:szCs w:val="28"/>
        </w:rPr>
        <w:t>ЗАПРЕЩАЕТСЯ:</w:t>
      </w:r>
    </w:p>
    <w:p w:rsidR="008E06EA" w:rsidRPr="008E06EA" w:rsidRDefault="008E06EA" w:rsidP="008E06E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подлезать под железнодорожным подвижным составом;</w:t>
      </w:r>
    </w:p>
    <w:p w:rsidR="008E06EA" w:rsidRPr="008E06EA" w:rsidRDefault="008E06EA" w:rsidP="008E06E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перелезать через автосцепные устройства между вагонами;</w:t>
      </w:r>
    </w:p>
    <w:p w:rsidR="008E06EA" w:rsidRPr="008E06EA" w:rsidRDefault="008E06EA" w:rsidP="008E06E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заходить за ограничительную линию у края пассажирской платформы;</w:t>
      </w:r>
    </w:p>
    <w:p w:rsidR="008E06EA" w:rsidRPr="008E06EA" w:rsidRDefault="008E06EA" w:rsidP="008E06E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 xml:space="preserve">бежать по пассажирской платформе рядом </w:t>
      </w:r>
      <w:proofErr w:type="gramStart"/>
      <w:r w:rsidRPr="008E06EA">
        <w:rPr>
          <w:color w:val="000000"/>
          <w:sz w:val="28"/>
          <w:szCs w:val="28"/>
        </w:rPr>
        <w:t>с</w:t>
      </w:r>
      <w:proofErr w:type="gramEnd"/>
      <w:r w:rsidRPr="008E06EA">
        <w:rPr>
          <w:color w:val="000000"/>
          <w:sz w:val="28"/>
          <w:szCs w:val="28"/>
        </w:rPr>
        <w:t xml:space="preserve"> прибывающим или</w:t>
      </w:r>
    </w:p>
    <w:p w:rsidR="008E06EA" w:rsidRPr="008E06EA" w:rsidRDefault="008E06EA" w:rsidP="008E06E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отправляющимся поездом;  </w:t>
      </w:r>
    </w:p>
    <w:p w:rsidR="008E06EA" w:rsidRDefault="008E06EA" w:rsidP="008E06E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устраивать различные подвижные игры;</w:t>
      </w:r>
    </w:p>
    <w:p w:rsidR="008E06EA" w:rsidRPr="008E06EA" w:rsidRDefault="008E06EA" w:rsidP="008E06E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оставлять детей без присмотра (гражданам с детьми);</w:t>
      </w:r>
    </w:p>
    <w:p w:rsidR="008E06EA" w:rsidRPr="008E06EA" w:rsidRDefault="008E06EA" w:rsidP="008E06E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прыгать с пассажирской платформы на железнодорожные пути;</w:t>
      </w:r>
    </w:p>
    <w:p w:rsidR="008E06EA" w:rsidRPr="008E06EA" w:rsidRDefault="008E06EA" w:rsidP="008E06E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осуществлять посадку и (или) высадку во время движения</w:t>
      </w:r>
      <w:r w:rsidR="009A362B">
        <w:rPr>
          <w:color w:val="000000"/>
          <w:sz w:val="28"/>
          <w:szCs w:val="28"/>
        </w:rPr>
        <w:t xml:space="preserve"> поезда</w:t>
      </w:r>
      <w:r w:rsidRPr="008E06EA">
        <w:rPr>
          <w:color w:val="000000"/>
          <w:sz w:val="28"/>
          <w:szCs w:val="28"/>
        </w:rPr>
        <w:t>.</w:t>
      </w:r>
    </w:p>
    <w:p w:rsidR="008E06EA" w:rsidRPr="006D365D" w:rsidRDefault="008E06EA" w:rsidP="006D365D">
      <w:pPr>
        <w:pStyle w:val="a3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6D365D">
        <w:rPr>
          <w:b/>
          <w:bCs/>
          <w:i/>
          <w:color w:val="FF0000"/>
          <w:sz w:val="28"/>
          <w:szCs w:val="28"/>
        </w:rPr>
        <w:t>Общие требования безопасности:</w:t>
      </w:r>
    </w:p>
    <w:p w:rsidR="008E06EA" w:rsidRP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железная дорога является зоной повышенной опасности;</w:t>
      </w:r>
    </w:p>
    <w:p w:rsidR="008E06EA" w:rsidRP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бесцельное пребывание детей на ней и несоблюдение правил безопасного поведения нередко заканчивается трагически;</w:t>
      </w:r>
    </w:p>
    <w:p w:rsidR="008E06EA" w:rsidRP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движение по железнодорожным путям запрещено, даже при отсутствии на них подвижных составов;</w:t>
      </w:r>
    </w:p>
    <w:p w:rsidR="008E06EA" w:rsidRP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при движении вдоль железнодорожного пути не подходите ближе 5 метров к крайнему рельсу;</w:t>
      </w:r>
    </w:p>
    <w:p w:rsidR="008E06EA" w:rsidRP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не цепляйтесь за движущийся железнодорожный состав, маневренные тепловозы и другие подвижные составы.</w:t>
      </w:r>
    </w:p>
    <w:p w:rsidR="00261BE1" w:rsidRDefault="00261BE1" w:rsidP="00261BE1">
      <w:pPr>
        <w:pStyle w:val="a3"/>
        <w:spacing w:before="0" w:beforeAutospacing="0" w:after="0" w:afterAutospacing="0"/>
        <w:jc w:val="center"/>
        <w:rPr>
          <w:b/>
          <w:color w:val="339933"/>
          <w:sz w:val="28"/>
          <w:szCs w:val="28"/>
        </w:rPr>
      </w:pPr>
    </w:p>
    <w:p w:rsidR="00261BE1" w:rsidRPr="00261BE1" w:rsidRDefault="00261BE1" w:rsidP="00261BE1">
      <w:pPr>
        <w:pStyle w:val="a3"/>
        <w:spacing w:before="0" w:beforeAutospacing="0" w:after="0" w:afterAutospacing="0"/>
        <w:jc w:val="center"/>
        <w:rPr>
          <w:b/>
          <w:color w:val="339933"/>
          <w:sz w:val="28"/>
          <w:szCs w:val="28"/>
        </w:rPr>
      </w:pPr>
      <w:r w:rsidRPr="00261BE1">
        <w:rPr>
          <w:b/>
          <w:color w:val="339933"/>
          <w:sz w:val="28"/>
          <w:szCs w:val="28"/>
        </w:rPr>
        <w:t xml:space="preserve">Дорогие родители! Берегите детей! </w:t>
      </w:r>
    </w:p>
    <w:p w:rsidR="00261BE1" w:rsidRDefault="00261BE1" w:rsidP="00261BE1">
      <w:pPr>
        <w:pStyle w:val="a3"/>
        <w:spacing w:before="0" w:beforeAutospacing="0" w:after="150" w:afterAutospacing="0"/>
        <w:jc w:val="center"/>
        <w:rPr>
          <w:b/>
          <w:color w:val="339933"/>
          <w:sz w:val="28"/>
          <w:szCs w:val="28"/>
        </w:rPr>
      </w:pPr>
      <w:r w:rsidRPr="00261BE1">
        <w:rPr>
          <w:b/>
          <w:color w:val="339933"/>
          <w:sz w:val="28"/>
          <w:szCs w:val="28"/>
        </w:rPr>
        <w:t>Не позволяйте им находиться вблизи железной дороги без вашего присмотра. Личным примером приучайте их к соблюдению правил поведения на железной дороге. Это сохранит им самое ценное – жизнь.</w:t>
      </w:r>
    </w:p>
    <w:p w:rsidR="00261BE1" w:rsidRDefault="00261BE1" w:rsidP="00261BE1">
      <w:pPr>
        <w:pStyle w:val="a3"/>
        <w:spacing w:before="0" w:beforeAutospacing="0" w:after="150" w:afterAutospacing="0"/>
        <w:jc w:val="center"/>
        <w:rPr>
          <w:b/>
          <w:color w:val="339933"/>
          <w:sz w:val="28"/>
          <w:szCs w:val="28"/>
        </w:rPr>
      </w:pPr>
    </w:p>
    <w:p w:rsidR="00261BE1" w:rsidRDefault="00261BE1" w:rsidP="00261BE1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261BE1" w:rsidRPr="00261BE1" w:rsidRDefault="00261BE1" w:rsidP="00261BE1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261BE1">
        <w:rPr>
          <w:color w:val="000000" w:themeColor="text1"/>
          <w:sz w:val="28"/>
          <w:szCs w:val="28"/>
        </w:rPr>
        <w:t>Ю. Иванова</w:t>
      </w:r>
    </w:p>
    <w:p w:rsidR="00261BE1" w:rsidRPr="00261BE1" w:rsidRDefault="00261BE1" w:rsidP="00261BE1">
      <w:pPr>
        <w:pStyle w:val="a3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261BE1">
        <w:rPr>
          <w:color w:val="000000" w:themeColor="text1"/>
          <w:sz w:val="28"/>
          <w:szCs w:val="28"/>
        </w:rPr>
        <w:t>специалист МКУ «Управление по делам ГО и ЧС»</w:t>
      </w:r>
    </w:p>
    <w:sectPr w:rsidR="00261BE1" w:rsidRPr="00261BE1" w:rsidSect="00261BE1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C20FF"/>
    <w:multiLevelType w:val="multilevel"/>
    <w:tmpl w:val="19F6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347A5"/>
    <w:multiLevelType w:val="multilevel"/>
    <w:tmpl w:val="6C1C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CA187B"/>
    <w:multiLevelType w:val="multilevel"/>
    <w:tmpl w:val="BFFE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5F5355"/>
    <w:multiLevelType w:val="multilevel"/>
    <w:tmpl w:val="3A0C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02127D"/>
    <w:multiLevelType w:val="hybridMultilevel"/>
    <w:tmpl w:val="07129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10865"/>
    <w:multiLevelType w:val="multilevel"/>
    <w:tmpl w:val="8BF0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06EA"/>
    <w:rsid w:val="00261BE1"/>
    <w:rsid w:val="006D365D"/>
    <w:rsid w:val="008E06EA"/>
    <w:rsid w:val="009A362B"/>
    <w:rsid w:val="00F7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3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2017-12-06T02:35:00Z</dcterms:created>
  <dcterms:modified xsi:type="dcterms:W3CDTF">2017-12-06T02:35:00Z</dcterms:modified>
</cp:coreProperties>
</file>