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E6" w:rsidRPr="00D01B92" w:rsidRDefault="00CB202C" w:rsidP="00C97064">
      <w:pPr>
        <w:pStyle w:val="a4"/>
        <w:spacing w:before="0" w:beforeAutospacing="0" w:after="0" w:afterAutospacing="0" w:line="0" w:lineRule="atLeast"/>
        <w:ind w:firstLine="709"/>
        <w:jc w:val="both"/>
        <w:rPr>
          <w:b/>
          <w:sz w:val="28"/>
          <w:szCs w:val="28"/>
        </w:rPr>
      </w:pPr>
      <w:r w:rsidRPr="00D01B92">
        <w:rPr>
          <w:b/>
          <w:sz w:val="28"/>
          <w:szCs w:val="28"/>
        </w:rPr>
        <w:t>Закрытие офисов кадастровой палаты в Брянской области</w:t>
      </w:r>
    </w:p>
    <w:p w:rsidR="00CB202C" w:rsidRPr="00D01B92" w:rsidRDefault="00CB202C" w:rsidP="00C97064">
      <w:pPr>
        <w:pStyle w:val="a4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</w:p>
    <w:p w:rsidR="00C97064" w:rsidRPr="00D01B92" w:rsidRDefault="00FA65E6" w:rsidP="00D01B92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  <w:bCs/>
          <w:i w:val="0"/>
          <w:sz w:val="28"/>
          <w:szCs w:val="28"/>
        </w:rPr>
      </w:pPr>
      <w:r w:rsidRPr="00D01B92">
        <w:rPr>
          <w:sz w:val="28"/>
          <w:szCs w:val="28"/>
        </w:rPr>
        <w:t xml:space="preserve"> </w:t>
      </w:r>
      <w:r w:rsidR="00C97064" w:rsidRPr="00D01B92">
        <w:rPr>
          <w:sz w:val="28"/>
          <w:szCs w:val="28"/>
        </w:rPr>
        <w:t xml:space="preserve">С  1 декабря 2017 года </w:t>
      </w:r>
      <w:r w:rsidR="00C97064" w:rsidRPr="00D01B92">
        <w:rPr>
          <w:rStyle w:val="a5"/>
          <w:bCs/>
          <w:i w:val="0"/>
          <w:sz w:val="28"/>
          <w:szCs w:val="28"/>
        </w:rPr>
        <w:t>Филиал ФГБУ «ФКП Росреестра» по Брянской области (далее – Филиал) прекратил прием и выдачу документов</w:t>
      </w:r>
      <w:r w:rsidR="00CB202C" w:rsidRPr="00D01B92">
        <w:rPr>
          <w:sz w:val="28"/>
          <w:szCs w:val="28"/>
        </w:rPr>
        <w:t xml:space="preserve"> на предоставление государственных услуг Росреестра </w:t>
      </w:r>
      <w:r w:rsidR="00C97064" w:rsidRPr="00D01B92">
        <w:rPr>
          <w:rStyle w:val="a5"/>
          <w:bCs/>
          <w:i w:val="0"/>
          <w:sz w:val="28"/>
          <w:szCs w:val="28"/>
        </w:rPr>
        <w:t>во всех  офисах Филиала.</w:t>
      </w:r>
    </w:p>
    <w:p w:rsidR="00C97064" w:rsidRPr="00D01B92" w:rsidRDefault="00FA65E6" w:rsidP="00D01B92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  <w:bCs/>
          <w:i w:val="0"/>
          <w:sz w:val="28"/>
          <w:szCs w:val="28"/>
        </w:rPr>
      </w:pPr>
      <w:proofErr w:type="gramStart"/>
      <w:r w:rsidRPr="00D01B92">
        <w:rPr>
          <w:sz w:val="28"/>
          <w:szCs w:val="28"/>
        </w:rPr>
        <w:t>Прекращение работы офисов Филиала связано с передачей полномочий по приему и выдаче документов по услугам Росреестра многофункциональным центрам (МФЦ), а также выполнением плана мероприятий</w:t>
      </w:r>
      <w:r w:rsidR="00C97064" w:rsidRPr="00D01B92">
        <w:rPr>
          <w:rStyle w:val="a5"/>
          <w:bCs/>
          <w:i w:val="0"/>
          <w:sz w:val="28"/>
          <w:szCs w:val="28"/>
        </w:rPr>
        <w:t xml:space="preserve"> («дорожная карта») «Повышение качества государственных услуг в сфере государственного кадастрового учета недвижимого имущества и государственной регистрации прав на недвижимое имущество и сделок с ним», утвержденного распоряжением Правительства Российской Фе</w:t>
      </w:r>
      <w:r w:rsidRPr="00D01B92">
        <w:rPr>
          <w:rStyle w:val="a5"/>
          <w:bCs/>
          <w:i w:val="0"/>
          <w:sz w:val="28"/>
          <w:szCs w:val="28"/>
        </w:rPr>
        <w:t>дерации от 01.12.2012 № 2236-р.</w:t>
      </w:r>
      <w:r w:rsidR="00C97064" w:rsidRPr="00D01B92">
        <w:rPr>
          <w:rStyle w:val="a5"/>
          <w:bCs/>
          <w:i w:val="0"/>
          <w:sz w:val="28"/>
          <w:szCs w:val="28"/>
        </w:rPr>
        <w:t xml:space="preserve"> </w:t>
      </w:r>
      <w:proofErr w:type="gramEnd"/>
    </w:p>
    <w:p w:rsidR="00C97064" w:rsidRPr="00D01B92" w:rsidRDefault="00C97064" w:rsidP="00D01B92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01B92">
        <w:rPr>
          <w:sz w:val="28"/>
          <w:szCs w:val="28"/>
        </w:rPr>
        <w:t>Теперь функции приема и выдачи документов, связанных с государственной регистрацией прав и кадастровым учетом осуществляются в МФЦ.</w:t>
      </w:r>
    </w:p>
    <w:p w:rsidR="00C97064" w:rsidRPr="00D01B92" w:rsidRDefault="00D01B92" w:rsidP="00D01B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услуги </w:t>
      </w:r>
      <w:r w:rsidR="00C97064" w:rsidRPr="00D01B92">
        <w:rPr>
          <w:rFonts w:ascii="Times New Roman" w:hAnsi="Times New Roman" w:cs="Times New Roman"/>
          <w:sz w:val="28"/>
          <w:szCs w:val="28"/>
        </w:rPr>
        <w:t xml:space="preserve">Росреестра можно получить в МФЦ, </w:t>
      </w:r>
      <w:proofErr w:type="gramStart"/>
      <w:r w:rsidR="00C97064" w:rsidRPr="00D01B92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="00C97064" w:rsidRPr="00D01B92">
        <w:rPr>
          <w:rFonts w:ascii="Times New Roman" w:hAnsi="Times New Roman" w:cs="Times New Roman"/>
          <w:sz w:val="28"/>
          <w:szCs w:val="28"/>
        </w:rPr>
        <w:t xml:space="preserve"> на территории Брянской области.</w:t>
      </w:r>
    </w:p>
    <w:p w:rsidR="009324C8" w:rsidRPr="00D01B92" w:rsidRDefault="00C97064" w:rsidP="00D01B92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D01B92">
        <w:rPr>
          <w:rFonts w:ascii="Times New Roman" w:hAnsi="Times New Roman" w:cs="Times New Roman"/>
          <w:sz w:val="28"/>
          <w:szCs w:val="28"/>
        </w:rPr>
        <w:t>Также услуги Росреестра можно получить в электронном виде на портале Росреестра (</w:t>
      </w:r>
      <w:hyperlink r:id="rId4" w:tgtFrame="_blank" w:history="1">
        <w:r w:rsidRPr="00D01B92">
          <w:rPr>
            <w:rStyle w:val="a3"/>
            <w:rFonts w:ascii="Times New Roman" w:hAnsi="Times New Roman" w:cs="Times New Roman"/>
            <w:sz w:val="28"/>
            <w:szCs w:val="28"/>
          </w:rPr>
          <w:t>www.rosreestr.ru</w:t>
        </w:r>
      </w:hyperlink>
      <w:r w:rsidRPr="00D01B92">
        <w:rPr>
          <w:rFonts w:ascii="Times New Roman" w:hAnsi="Times New Roman" w:cs="Times New Roman"/>
          <w:sz w:val="28"/>
          <w:szCs w:val="28"/>
        </w:rPr>
        <w:t>). Следует отметить, что при таком способе получения услуг государственная пошлина и сроки выполнения работ минимальны. Кроме того, данный способ позволяет подать заявление или получить сведения, не выходя из дома или офиса, что позволяет избежать очередей и сэкономить время.</w:t>
      </w:r>
    </w:p>
    <w:sectPr w:rsidR="009324C8" w:rsidRPr="00D01B92" w:rsidSect="0021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5CE"/>
    <w:rsid w:val="0021601D"/>
    <w:rsid w:val="003875CE"/>
    <w:rsid w:val="00577428"/>
    <w:rsid w:val="007A5580"/>
    <w:rsid w:val="00C97064"/>
    <w:rsid w:val="00CB202C"/>
    <w:rsid w:val="00D01B92"/>
    <w:rsid w:val="00DA0D26"/>
    <w:rsid w:val="00FA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06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9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970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Elena.Krotova</cp:lastModifiedBy>
  <cp:revision>3</cp:revision>
  <dcterms:created xsi:type="dcterms:W3CDTF">2017-12-12T12:22:00Z</dcterms:created>
  <dcterms:modified xsi:type="dcterms:W3CDTF">2017-12-13T07:45:00Z</dcterms:modified>
</cp:coreProperties>
</file>