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17F7" w:rsidRPr="00B457F7" w:rsidRDefault="00AE4B70" w:rsidP="00B457F7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</w:pPr>
      <w:r w:rsidRPr="00B45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Оценить</w:t>
      </w:r>
      <w:r w:rsidR="000617F7" w:rsidRPr="00B45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качество госу</w:t>
      </w:r>
      <w:r w:rsidR="003B09D8" w:rsidRPr="00B45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дарственных услуг</w:t>
      </w:r>
      <w:r w:rsidR="000617F7" w:rsidRPr="00B45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можно на сайте </w:t>
      </w:r>
      <w:r w:rsidR="00DC64AF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 xml:space="preserve">                  </w:t>
      </w:r>
      <w:r w:rsidR="000617F7" w:rsidRPr="00B457F7">
        <w:rPr>
          <w:rFonts w:ascii="Times New Roman" w:eastAsia="Times New Roman" w:hAnsi="Times New Roman" w:cs="Times New Roman"/>
          <w:b/>
          <w:bCs/>
          <w:kern w:val="36"/>
          <w:sz w:val="28"/>
          <w:szCs w:val="28"/>
          <w:lang w:eastAsia="ru-RU"/>
        </w:rPr>
        <w:t>"Ваш контроль"</w:t>
      </w:r>
    </w:p>
    <w:p w:rsidR="000617F7" w:rsidRPr="00B457F7" w:rsidRDefault="000617F7" w:rsidP="00B457F7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качества предоставления государственных услуг являются: время предоставления государственных услуг; время ожидания в очереди при получении государственных услуг; вежливость и компетентность сотрудника, взаимодействующего с заявителем при предоставлении государственных услуг; комфортность условий в помещении, в котором предоставлены государственные услуги; доступность информации о порядке предоставления государственных услуг.</w:t>
      </w:r>
    </w:p>
    <w:p w:rsidR="000617F7" w:rsidRPr="00B457F7" w:rsidRDefault="000617F7" w:rsidP="00B457F7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"Ваш контроль" </w:t>
      </w:r>
      <w:r w:rsidRPr="00B4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hyperlink r:id="rId5" w:history="1">
        <w:r w:rsidRPr="00B457F7">
          <w:rPr>
            <w:rFonts w:ascii="Times New Roman" w:eastAsia="Times New Roman" w:hAnsi="Times New Roman" w:cs="Times New Roman"/>
            <w:color w:val="000000"/>
            <w:sz w:val="28"/>
            <w:szCs w:val="28"/>
            <w:u w:val="single"/>
            <w:lang w:eastAsia="ru-RU"/>
          </w:rPr>
          <w:t>https://vashkontrol.ru</w:t>
        </w:r>
      </w:hyperlink>
      <w:r w:rsidRPr="00B457F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общефедеральный сайт, созданный во исполнение Указа Президен</w:t>
      </w:r>
      <w:r w:rsid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РФ с целью совершенствования</w:t>
      </w: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системы государственного управления. Мнения граждан о качестве предоставления государственных услуг, оставленные на сайте, обобщаются и анализируются с использованием автоматизированной информационной системы мониторинга качества государственных услуг. По каждому ведомству или внебюджетному фонду ежеквартально формируется сводная оценка. Используя свой регулятивный потенциал, принимая соответствующие меры к </w:t>
      </w:r>
      <w:proofErr w:type="gramStart"/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отстающим</w:t>
      </w:r>
      <w:proofErr w:type="gramEnd"/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, федеральные органы государственной власти пытаются обеспечить достойное качество и доступность государственных услуг в социальной сфере.</w:t>
      </w:r>
    </w:p>
    <w:p w:rsidR="00AE4B70" w:rsidRPr="00B457F7" w:rsidRDefault="000617F7" w:rsidP="00B457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настоящее время, к системе мониторинга качества госуслуг подключены Росреестр, ФНС России, МВД России, Фонд Социального Страхования РФ, Пенсионный Фонд РФ, ФССП России, </w:t>
      </w:r>
      <w:proofErr w:type="spellStart"/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Росимущество</w:t>
      </w:r>
      <w:proofErr w:type="spellEnd"/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</w:t>
      </w:r>
      <w:proofErr w:type="spellStart"/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Роспотребнад</w:t>
      </w:r>
      <w:r w:rsid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зор</w:t>
      </w:r>
      <w:proofErr w:type="spellEnd"/>
      <w:r w:rsid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, Многофункциональные центры</w:t>
      </w: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предоставления государственных и муниципальных услуг (МФЦ, «Мои документы»). </w:t>
      </w:r>
    </w:p>
    <w:p w:rsidR="000617F7" w:rsidRPr="00B457F7" w:rsidRDefault="00AE4B70" w:rsidP="00B457F7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того чтобы </w:t>
      </w:r>
      <w:r w:rsidR="000617F7"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сделать </w:t>
      </w:r>
      <w:r w:rsid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получение государственных услуг</w:t>
      </w:r>
      <w:r w:rsidR="000617F7"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удобным и легким – </w:t>
      </w: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поделитесь свои</w:t>
      </w:r>
      <w:r w:rsidR="000617F7"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м опыт</w:t>
      </w: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="000617F7"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получения государственных услуг! Высокая общественная активность в процессе оценивания качества полученных госу</w:t>
      </w:r>
      <w:r w:rsid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дарственных услуг положительно </w:t>
      </w:r>
      <w:r w:rsidR="000617F7"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сказывается на попытках повысить качество и доступность государственных услуг.</w:t>
      </w:r>
    </w:p>
    <w:p w:rsidR="009324C8" w:rsidRPr="00B457F7" w:rsidRDefault="003B09D8" w:rsidP="00B457F7">
      <w:pPr>
        <w:autoSpaceDE w:val="0"/>
        <w:autoSpaceDN w:val="0"/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главной странице сайта учреждения: </w:t>
      </w:r>
      <w:proofErr w:type="spellStart"/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>www.kadastr.ru</w:t>
      </w:r>
      <w:proofErr w:type="spellEnd"/>
      <w:r w:rsidRPr="00B457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размещена ссылка на сайт «Ваш контроль».</w:t>
      </w:r>
    </w:p>
    <w:sectPr w:rsidR="009324C8" w:rsidRPr="00B457F7" w:rsidSect="003D6A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E83DF8"/>
    <w:multiLevelType w:val="multilevel"/>
    <w:tmpl w:val="AB520A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617F7"/>
    <w:rsid w:val="000617F7"/>
    <w:rsid w:val="00314295"/>
    <w:rsid w:val="003B09D8"/>
    <w:rsid w:val="003D6A96"/>
    <w:rsid w:val="00602FF1"/>
    <w:rsid w:val="007A5580"/>
    <w:rsid w:val="007D58EB"/>
    <w:rsid w:val="00AE4B70"/>
    <w:rsid w:val="00B457F7"/>
    <w:rsid w:val="00C15A21"/>
    <w:rsid w:val="00DA0D26"/>
    <w:rsid w:val="00DC64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6A96"/>
  </w:style>
  <w:style w:type="paragraph" w:styleId="1">
    <w:name w:val="heading 1"/>
    <w:basedOn w:val="a"/>
    <w:link w:val="10"/>
    <w:uiPriority w:val="9"/>
    <w:qFormat/>
    <w:rsid w:val="000617F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617F7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0617F7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0617F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513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852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47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0721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vashkontro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296</Words>
  <Characters>1691</Characters>
  <Application>Microsoft Office Word</Application>
  <DocSecurity>0</DocSecurity>
  <Lines>14</Lines>
  <Paragraphs>3</Paragraphs>
  <ScaleCrop>false</ScaleCrop>
  <Company/>
  <LinksUpToDate>false</LinksUpToDate>
  <CharactersWithSpaces>1984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elena.schemelinina</dc:creator>
  <cp:keywords/>
  <dc:description/>
  <cp:lastModifiedBy>Elena.Krotova</cp:lastModifiedBy>
  <cp:revision>9</cp:revision>
  <dcterms:created xsi:type="dcterms:W3CDTF">2017-11-16T13:37:00Z</dcterms:created>
  <dcterms:modified xsi:type="dcterms:W3CDTF">2017-11-20T11:22:00Z</dcterms:modified>
</cp:coreProperties>
</file>