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3BF" w:rsidRPr="00DE56E6" w:rsidRDefault="00CB33BF" w:rsidP="00CB33BF">
      <w:pPr>
        <w:autoSpaceDE w:val="0"/>
        <w:autoSpaceDN w:val="0"/>
        <w:adjustRightInd w:val="0"/>
        <w:spacing w:after="0" w:line="240" w:lineRule="auto"/>
        <w:rPr>
          <w:rFonts w:ascii="Times New Roman" w:hAnsi="Times New Roman"/>
          <w:sz w:val="28"/>
          <w:szCs w:val="28"/>
        </w:rPr>
      </w:pPr>
      <w:r w:rsidRPr="00DE56E6">
        <w:rPr>
          <w:rFonts w:ascii="Times New Roman" w:hAnsi="Times New Roman"/>
          <w:sz w:val="28"/>
          <w:szCs w:val="28"/>
        </w:rPr>
        <w:t>НОВОЗЫБКОВСКАЯ  ГОРОДСКАЯ  АДМИНИСТ РАЦИЯ</w:t>
      </w:r>
    </w:p>
    <w:p w:rsidR="00CB33BF" w:rsidRPr="00DE56E6" w:rsidRDefault="00CB33BF" w:rsidP="00CB33BF">
      <w:pPr>
        <w:autoSpaceDE w:val="0"/>
        <w:autoSpaceDN w:val="0"/>
        <w:adjustRightInd w:val="0"/>
        <w:spacing w:after="0" w:line="240" w:lineRule="auto"/>
        <w:rPr>
          <w:rFonts w:ascii="Times New Roman" w:hAnsi="Times New Roman"/>
          <w:sz w:val="28"/>
          <w:szCs w:val="28"/>
        </w:rPr>
      </w:pPr>
    </w:p>
    <w:p w:rsidR="00CB33BF" w:rsidRPr="00DE56E6" w:rsidRDefault="00CB33BF" w:rsidP="00CB33BF">
      <w:pPr>
        <w:autoSpaceDE w:val="0"/>
        <w:autoSpaceDN w:val="0"/>
        <w:adjustRightInd w:val="0"/>
        <w:spacing w:after="0" w:line="240" w:lineRule="auto"/>
        <w:rPr>
          <w:rFonts w:ascii="Times New Roman" w:hAnsi="Times New Roman"/>
          <w:sz w:val="28"/>
          <w:szCs w:val="28"/>
        </w:rPr>
      </w:pPr>
    </w:p>
    <w:p w:rsidR="00CB33BF" w:rsidRPr="00DE56E6" w:rsidRDefault="00CB33BF" w:rsidP="00CB33BF">
      <w:pPr>
        <w:autoSpaceDE w:val="0"/>
        <w:autoSpaceDN w:val="0"/>
        <w:adjustRightInd w:val="0"/>
        <w:spacing w:after="0" w:line="240" w:lineRule="auto"/>
        <w:rPr>
          <w:rFonts w:ascii="Times New Roman" w:hAnsi="Times New Roman"/>
          <w:sz w:val="28"/>
          <w:szCs w:val="28"/>
        </w:rPr>
      </w:pPr>
      <w:r w:rsidRPr="00DE56E6">
        <w:rPr>
          <w:rFonts w:ascii="Times New Roman" w:hAnsi="Times New Roman"/>
          <w:sz w:val="28"/>
          <w:szCs w:val="28"/>
        </w:rPr>
        <w:t xml:space="preserve">                                              ПОСТАНОВЛЕНИЕ</w:t>
      </w:r>
    </w:p>
    <w:p w:rsidR="00CB33BF" w:rsidRPr="00DE56E6" w:rsidRDefault="00CB33BF" w:rsidP="00CB33BF">
      <w:pPr>
        <w:autoSpaceDE w:val="0"/>
        <w:autoSpaceDN w:val="0"/>
        <w:adjustRightInd w:val="0"/>
        <w:spacing w:after="0" w:line="240" w:lineRule="auto"/>
        <w:rPr>
          <w:rFonts w:ascii="Times New Roman" w:hAnsi="Times New Roman"/>
          <w:sz w:val="28"/>
          <w:szCs w:val="28"/>
        </w:rPr>
      </w:pPr>
    </w:p>
    <w:p w:rsidR="00CB33BF" w:rsidRPr="00DE56E6" w:rsidRDefault="00CB33BF" w:rsidP="00CB33BF">
      <w:pPr>
        <w:autoSpaceDE w:val="0"/>
        <w:autoSpaceDN w:val="0"/>
        <w:adjustRightInd w:val="0"/>
        <w:spacing w:after="0" w:line="240" w:lineRule="auto"/>
        <w:rPr>
          <w:rFonts w:ascii="Times New Roman" w:hAnsi="Times New Roman"/>
          <w:sz w:val="28"/>
          <w:szCs w:val="28"/>
        </w:rPr>
      </w:pPr>
    </w:p>
    <w:p w:rsidR="00CB33BF" w:rsidRPr="00DE56E6" w:rsidRDefault="00CB33BF" w:rsidP="00CB33BF">
      <w:pPr>
        <w:autoSpaceDE w:val="0"/>
        <w:autoSpaceDN w:val="0"/>
        <w:adjustRightInd w:val="0"/>
        <w:spacing w:after="0" w:line="240" w:lineRule="auto"/>
        <w:rPr>
          <w:rFonts w:ascii="Times New Roman" w:hAnsi="Times New Roman"/>
          <w:sz w:val="28"/>
          <w:szCs w:val="28"/>
        </w:rPr>
      </w:pPr>
      <w:r w:rsidRPr="00DE56E6">
        <w:rPr>
          <w:rFonts w:ascii="Times New Roman" w:hAnsi="Times New Roman"/>
          <w:sz w:val="28"/>
          <w:szCs w:val="28"/>
        </w:rPr>
        <w:t>от 28.07.2020 г.    №528</w:t>
      </w:r>
    </w:p>
    <w:p w:rsidR="00CB33BF" w:rsidRPr="00DE56E6" w:rsidRDefault="00CB33BF" w:rsidP="00CB33BF">
      <w:pPr>
        <w:autoSpaceDE w:val="0"/>
        <w:autoSpaceDN w:val="0"/>
        <w:adjustRightInd w:val="0"/>
        <w:spacing w:after="0" w:line="240" w:lineRule="auto"/>
        <w:rPr>
          <w:rFonts w:ascii="Times New Roman" w:hAnsi="Times New Roman"/>
          <w:sz w:val="28"/>
          <w:szCs w:val="28"/>
        </w:rPr>
      </w:pPr>
    </w:p>
    <w:p w:rsidR="00CB33BF" w:rsidRPr="00DE56E6" w:rsidRDefault="00CB33BF" w:rsidP="00CB33BF">
      <w:pPr>
        <w:autoSpaceDE w:val="0"/>
        <w:autoSpaceDN w:val="0"/>
        <w:adjustRightInd w:val="0"/>
        <w:spacing w:after="0" w:line="240" w:lineRule="auto"/>
        <w:rPr>
          <w:rFonts w:ascii="Times New Roman" w:hAnsi="Times New Roman"/>
          <w:sz w:val="28"/>
          <w:szCs w:val="28"/>
        </w:rPr>
      </w:pPr>
    </w:p>
    <w:p w:rsidR="00CB33BF" w:rsidRPr="00DE56E6" w:rsidRDefault="00CB33BF" w:rsidP="00CB33BF">
      <w:pPr>
        <w:autoSpaceDE w:val="0"/>
        <w:autoSpaceDN w:val="0"/>
        <w:adjustRightInd w:val="0"/>
        <w:spacing w:after="0" w:line="240" w:lineRule="auto"/>
        <w:rPr>
          <w:rFonts w:ascii="Times New Roman" w:hAnsi="Times New Roman"/>
          <w:sz w:val="28"/>
          <w:szCs w:val="28"/>
        </w:rPr>
      </w:pPr>
    </w:p>
    <w:p w:rsidR="00CB33BF" w:rsidRPr="00DE56E6" w:rsidRDefault="00CB33BF" w:rsidP="00CB33BF">
      <w:pPr>
        <w:autoSpaceDE w:val="0"/>
        <w:autoSpaceDN w:val="0"/>
        <w:adjustRightInd w:val="0"/>
        <w:spacing w:after="0" w:line="240" w:lineRule="auto"/>
        <w:jc w:val="both"/>
        <w:rPr>
          <w:rFonts w:ascii="Times New Roman" w:hAnsi="Times New Roman"/>
          <w:sz w:val="28"/>
          <w:szCs w:val="28"/>
        </w:rPr>
      </w:pPr>
      <w:r w:rsidRPr="00DE56E6">
        <w:rPr>
          <w:rFonts w:ascii="Times New Roman" w:hAnsi="Times New Roman"/>
          <w:sz w:val="28"/>
          <w:szCs w:val="28"/>
        </w:rPr>
        <w:t xml:space="preserve">Об утверждении административного </w:t>
      </w:r>
    </w:p>
    <w:p w:rsidR="00CB33BF" w:rsidRPr="00DE56E6" w:rsidRDefault="00CB33BF" w:rsidP="00CB33BF">
      <w:pPr>
        <w:autoSpaceDE w:val="0"/>
        <w:autoSpaceDN w:val="0"/>
        <w:adjustRightInd w:val="0"/>
        <w:spacing w:after="0" w:line="240" w:lineRule="auto"/>
        <w:jc w:val="both"/>
        <w:rPr>
          <w:rFonts w:ascii="Times New Roman" w:hAnsi="Times New Roman"/>
          <w:sz w:val="28"/>
          <w:szCs w:val="28"/>
        </w:rPr>
      </w:pPr>
      <w:r w:rsidRPr="00DE56E6">
        <w:rPr>
          <w:rFonts w:ascii="Times New Roman" w:hAnsi="Times New Roman"/>
          <w:sz w:val="28"/>
          <w:szCs w:val="28"/>
        </w:rPr>
        <w:t xml:space="preserve">регламента по предоставлению муниципальной </w:t>
      </w:r>
    </w:p>
    <w:p w:rsidR="00CB33BF" w:rsidRPr="00DE56E6" w:rsidRDefault="00CB33BF" w:rsidP="00CB33BF">
      <w:pPr>
        <w:autoSpaceDE w:val="0"/>
        <w:autoSpaceDN w:val="0"/>
        <w:adjustRightInd w:val="0"/>
        <w:spacing w:after="0" w:line="240" w:lineRule="auto"/>
        <w:jc w:val="both"/>
        <w:rPr>
          <w:rFonts w:ascii="Times New Roman" w:hAnsi="Times New Roman"/>
          <w:sz w:val="28"/>
          <w:szCs w:val="28"/>
        </w:rPr>
      </w:pPr>
      <w:r w:rsidRPr="00DE56E6">
        <w:rPr>
          <w:rFonts w:ascii="Times New Roman" w:hAnsi="Times New Roman"/>
          <w:sz w:val="28"/>
          <w:szCs w:val="28"/>
        </w:rPr>
        <w:t xml:space="preserve">услуги «Предоставление разрешения на ввод </w:t>
      </w:r>
    </w:p>
    <w:p w:rsidR="00CB33BF" w:rsidRPr="00DE56E6" w:rsidRDefault="00CB33BF" w:rsidP="00CB33BF">
      <w:pPr>
        <w:autoSpaceDE w:val="0"/>
        <w:autoSpaceDN w:val="0"/>
        <w:adjustRightInd w:val="0"/>
        <w:spacing w:after="0" w:line="240" w:lineRule="auto"/>
        <w:jc w:val="both"/>
        <w:rPr>
          <w:rFonts w:ascii="Times New Roman" w:hAnsi="Times New Roman"/>
          <w:sz w:val="28"/>
          <w:szCs w:val="28"/>
        </w:rPr>
      </w:pPr>
      <w:r w:rsidRPr="00DE56E6">
        <w:rPr>
          <w:rFonts w:ascii="Times New Roman" w:hAnsi="Times New Roman"/>
          <w:sz w:val="28"/>
          <w:szCs w:val="28"/>
        </w:rPr>
        <w:t>объекта в эксплуатацию»</w:t>
      </w:r>
    </w:p>
    <w:p w:rsidR="00CB33BF" w:rsidRPr="00DE56E6" w:rsidRDefault="00CB33BF" w:rsidP="00CB33BF">
      <w:pPr>
        <w:autoSpaceDE w:val="0"/>
        <w:autoSpaceDN w:val="0"/>
        <w:adjustRightInd w:val="0"/>
        <w:spacing w:after="0" w:line="240" w:lineRule="auto"/>
        <w:jc w:val="both"/>
        <w:rPr>
          <w:rFonts w:ascii="Times New Roman" w:hAnsi="Times New Roman"/>
          <w:sz w:val="28"/>
          <w:szCs w:val="28"/>
        </w:rPr>
      </w:pPr>
    </w:p>
    <w:p w:rsidR="00CB33BF" w:rsidRPr="00DE56E6" w:rsidRDefault="00CB33BF" w:rsidP="00CB33BF">
      <w:pPr>
        <w:autoSpaceDE w:val="0"/>
        <w:autoSpaceDN w:val="0"/>
        <w:adjustRightInd w:val="0"/>
        <w:spacing w:after="0" w:line="240" w:lineRule="auto"/>
        <w:jc w:val="both"/>
        <w:rPr>
          <w:rFonts w:ascii="Times New Roman" w:hAnsi="Times New Roman"/>
          <w:sz w:val="28"/>
          <w:szCs w:val="28"/>
        </w:rPr>
      </w:pPr>
      <w:r w:rsidRPr="00DE56E6">
        <w:rPr>
          <w:rFonts w:ascii="Times New Roman" w:hAnsi="Times New Roman"/>
          <w:sz w:val="28"/>
          <w:szCs w:val="28"/>
        </w:rPr>
        <w:t xml:space="preserve">         В рамках реализации Федерального закона от 27.07.2010г. №210-ФЗ "Об организации предоставления государственных и муниципальных услуг", а также необходимостью приведения муниципальных актов в соответствие с действующим законодательством,</w:t>
      </w:r>
    </w:p>
    <w:p w:rsidR="00CB33BF" w:rsidRPr="00DE56E6" w:rsidRDefault="00CB33BF" w:rsidP="00CB33BF">
      <w:pPr>
        <w:autoSpaceDE w:val="0"/>
        <w:autoSpaceDN w:val="0"/>
        <w:adjustRightInd w:val="0"/>
        <w:spacing w:after="0" w:line="240" w:lineRule="auto"/>
        <w:jc w:val="both"/>
        <w:rPr>
          <w:rFonts w:ascii="Times New Roman" w:hAnsi="Times New Roman"/>
          <w:sz w:val="28"/>
          <w:szCs w:val="28"/>
        </w:rPr>
      </w:pPr>
    </w:p>
    <w:p w:rsidR="00CB33BF" w:rsidRPr="00DE56E6" w:rsidRDefault="00CB33BF" w:rsidP="00CB33BF">
      <w:pPr>
        <w:autoSpaceDE w:val="0"/>
        <w:autoSpaceDN w:val="0"/>
        <w:adjustRightInd w:val="0"/>
        <w:spacing w:after="0" w:line="240" w:lineRule="auto"/>
        <w:jc w:val="both"/>
        <w:rPr>
          <w:rFonts w:ascii="Times New Roman" w:hAnsi="Times New Roman"/>
          <w:sz w:val="28"/>
          <w:szCs w:val="28"/>
        </w:rPr>
      </w:pPr>
      <w:r w:rsidRPr="00DE56E6">
        <w:rPr>
          <w:rFonts w:ascii="Times New Roman" w:hAnsi="Times New Roman"/>
          <w:sz w:val="28"/>
          <w:szCs w:val="28"/>
        </w:rPr>
        <w:t>П О С Т А Н О В Л Я Ю:</w:t>
      </w:r>
    </w:p>
    <w:p w:rsidR="00CB33BF" w:rsidRPr="00DE56E6" w:rsidRDefault="00CB33BF" w:rsidP="00CB33BF">
      <w:pPr>
        <w:autoSpaceDE w:val="0"/>
        <w:autoSpaceDN w:val="0"/>
        <w:adjustRightInd w:val="0"/>
        <w:spacing w:after="0" w:line="240" w:lineRule="auto"/>
        <w:jc w:val="both"/>
        <w:rPr>
          <w:rFonts w:ascii="Times New Roman" w:hAnsi="Times New Roman"/>
          <w:sz w:val="28"/>
          <w:szCs w:val="28"/>
        </w:rPr>
      </w:pPr>
    </w:p>
    <w:p w:rsidR="00CB33BF" w:rsidRPr="00DE56E6" w:rsidRDefault="00CB33BF" w:rsidP="00CB33BF">
      <w:pPr>
        <w:autoSpaceDE w:val="0"/>
        <w:autoSpaceDN w:val="0"/>
        <w:adjustRightInd w:val="0"/>
        <w:spacing w:after="0" w:line="240" w:lineRule="auto"/>
        <w:jc w:val="both"/>
        <w:rPr>
          <w:rFonts w:ascii="Times New Roman" w:hAnsi="Times New Roman"/>
          <w:sz w:val="28"/>
          <w:szCs w:val="28"/>
        </w:rPr>
      </w:pPr>
      <w:r w:rsidRPr="00DE56E6">
        <w:rPr>
          <w:rFonts w:ascii="Times New Roman" w:hAnsi="Times New Roman"/>
          <w:sz w:val="28"/>
          <w:szCs w:val="28"/>
        </w:rPr>
        <w:t xml:space="preserve">        1. Утвердить административный регламент по предоставлению мунициальной  услуги « Предоставление разрешения на ввод объекта в эксплуатацию» (приложение).</w:t>
      </w:r>
    </w:p>
    <w:p w:rsidR="00CB33BF" w:rsidRPr="00DE56E6" w:rsidRDefault="00CB33BF" w:rsidP="00CB33BF">
      <w:pPr>
        <w:autoSpaceDE w:val="0"/>
        <w:autoSpaceDN w:val="0"/>
        <w:adjustRightInd w:val="0"/>
        <w:spacing w:after="0" w:line="240" w:lineRule="auto"/>
        <w:jc w:val="both"/>
        <w:rPr>
          <w:rFonts w:ascii="Times New Roman" w:hAnsi="Times New Roman"/>
          <w:sz w:val="28"/>
          <w:szCs w:val="28"/>
        </w:rPr>
      </w:pPr>
      <w:r w:rsidRPr="00DE56E6">
        <w:rPr>
          <w:rFonts w:ascii="Times New Roman" w:hAnsi="Times New Roman"/>
          <w:sz w:val="28"/>
          <w:szCs w:val="28"/>
        </w:rPr>
        <w:t xml:space="preserve">        2.Постановление главы администрации города Новозыбкова от 23.07.2018 г. №369 «Об утверждении административного регламента предоставления муниципальной услуги «Предоставление разрешения на  ввод объекта в эксплуатацию» с последующими изменениями считать утратившим силу.</w:t>
      </w:r>
    </w:p>
    <w:p w:rsidR="00CB33BF" w:rsidRPr="00DE56E6" w:rsidRDefault="00CB33BF" w:rsidP="00CB33BF">
      <w:pPr>
        <w:autoSpaceDE w:val="0"/>
        <w:autoSpaceDN w:val="0"/>
        <w:adjustRightInd w:val="0"/>
        <w:spacing w:after="0" w:line="240" w:lineRule="auto"/>
        <w:jc w:val="both"/>
        <w:rPr>
          <w:rFonts w:ascii="Times New Roman" w:hAnsi="Times New Roman"/>
          <w:sz w:val="28"/>
          <w:szCs w:val="28"/>
        </w:rPr>
      </w:pPr>
      <w:r w:rsidRPr="00DE56E6">
        <w:rPr>
          <w:rFonts w:ascii="Times New Roman" w:hAnsi="Times New Roman"/>
          <w:sz w:val="28"/>
          <w:szCs w:val="28"/>
        </w:rPr>
        <w:t xml:space="preserve">        3. Настоящее постановление разместить на официальном сайте Новозыбковской городской администрации г Брянской области www.zibkoe.ru.</w:t>
      </w:r>
    </w:p>
    <w:p w:rsidR="00CB33BF" w:rsidRPr="00DE56E6" w:rsidRDefault="00CB33BF" w:rsidP="00CB33BF">
      <w:pPr>
        <w:autoSpaceDE w:val="0"/>
        <w:autoSpaceDN w:val="0"/>
        <w:adjustRightInd w:val="0"/>
        <w:spacing w:after="0" w:line="240" w:lineRule="auto"/>
        <w:jc w:val="both"/>
        <w:rPr>
          <w:rFonts w:ascii="Times New Roman" w:hAnsi="Times New Roman"/>
          <w:sz w:val="28"/>
          <w:szCs w:val="28"/>
        </w:rPr>
      </w:pPr>
      <w:r w:rsidRPr="00DE56E6">
        <w:rPr>
          <w:rFonts w:ascii="Times New Roman" w:hAnsi="Times New Roman"/>
          <w:sz w:val="28"/>
          <w:szCs w:val="28"/>
        </w:rPr>
        <w:t xml:space="preserve">        4. Контроль за выполнением настоящего постановления возложить на первого заместителя  главы Новозыбковской городской администрации В.А.Приходько.</w:t>
      </w:r>
    </w:p>
    <w:p w:rsidR="00CB33BF" w:rsidRPr="00DE56E6" w:rsidRDefault="00CB33BF" w:rsidP="00CB33BF">
      <w:pPr>
        <w:autoSpaceDE w:val="0"/>
        <w:autoSpaceDN w:val="0"/>
        <w:adjustRightInd w:val="0"/>
        <w:spacing w:after="0" w:line="240" w:lineRule="auto"/>
        <w:jc w:val="both"/>
        <w:rPr>
          <w:rFonts w:ascii="Times New Roman" w:hAnsi="Times New Roman"/>
          <w:sz w:val="28"/>
          <w:szCs w:val="28"/>
        </w:rPr>
      </w:pPr>
      <w:r w:rsidRPr="00DE56E6">
        <w:rPr>
          <w:rFonts w:ascii="Times New Roman" w:hAnsi="Times New Roman"/>
          <w:sz w:val="28"/>
          <w:szCs w:val="28"/>
        </w:rPr>
        <w:t xml:space="preserve">       </w:t>
      </w:r>
    </w:p>
    <w:p w:rsidR="00CB33BF" w:rsidRPr="00DE56E6" w:rsidRDefault="00CB33BF" w:rsidP="00CB33BF">
      <w:pPr>
        <w:autoSpaceDE w:val="0"/>
        <w:autoSpaceDN w:val="0"/>
        <w:adjustRightInd w:val="0"/>
        <w:spacing w:after="0" w:line="240" w:lineRule="auto"/>
        <w:jc w:val="both"/>
        <w:rPr>
          <w:rFonts w:ascii="Times New Roman" w:hAnsi="Times New Roman"/>
          <w:sz w:val="28"/>
          <w:szCs w:val="28"/>
        </w:rPr>
      </w:pPr>
      <w:r w:rsidRPr="00DE56E6">
        <w:rPr>
          <w:rFonts w:ascii="Times New Roman" w:hAnsi="Times New Roman"/>
          <w:sz w:val="28"/>
          <w:szCs w:val="28"/>
        </w:rPr>
        <w:t>Глава Новозыбковской городской</w:t>
      </w:r>
    </w:p>
    <w:p w:rsidR="00CB33BF" w:rsidRPr="00DE56E6" w:rsidRDefault="00CB33BF" w:rsidP="00CB33BF">
      <w:pPr>
        <w:autoSpaceDE w:val="0"/>
        <w:autoSpaceDN w:val="0"/>
        <w:adjustRightInd w:val="0"/>
        <w:spacing w:after="0" w:line="240" w:lineRule="auto"/>
        <w:jc w:val="both"/>
        <w:rPr>
          <w:rFonts w:ascii="Times New Roman" w:hAnsi="Times New Roman"/>
          <w:sz w:val="28"/>
          <w:szCs w:val="28"/>
        </w:rPr>
      </w:pPr>
      <w:r w:rsidRPr="00DE56E6">
        <w:rPr>
          <w:rFonts w:ascii="Times New Roman" w:hAnsi="Times New Roman"/>
          <w:sz w:val="28"/>
          <w:szCs w:val="28"/>
        </w:rPr>
        <w:t xml:space="preserve">администрации                                              </w:t>
      </w:r>
      <w:r w:rsidRPr="00DE56E6">
        <w:rPr>
          <w:rFonts w:ascii="Times New Roman" w:hAnsi="Times New Roman"/>
          <w:sz w:val="28"/>
          <w:szCs w:val="28"/>
        </w:rPr>
        <w:tab/>
        <w:t xml:space="preserve">                               П.В.Разумный</w:t>
      </w:r>
    </w:p>
    <w:p w:rsidR="00CB33BF" w:rsidRPr="00DE56E6" w:rsidRDefault="00CB33BF" w:rsidP="00CB33BF">
      <w:pPr>
        <w:autoSpaceDE w:val="0"/>
        <w:autoSpaceDN w:val="0"/>
        <w:adjustRightInd w:val="0"/>
        <w:spacing w:after="0" w:line="240" w:lineRule="auto"/>
        <w:jc w:val="both"/>
        <w:rPr>
          <w:rFonts w:ascii="Times New Roman" w:hAnsi="Times New Roman"/>
          <w:sz w:val="28"/>
          <w:szCs w:val="28"/>
        </w:rPr>
      </w:pPr>
      <w:r w:rsidRPr="00DE56E6">
        <w:rPr>
          <w:rFonts w:ascii="Times New Roman" w:hAnsi="Times New Roman"/>
          <w:sz w:val="28"/>
          <w:szCs w:val="28"/>
        </w:rPr>
        <w:t>исп. Качанова Т.А.</w:t>
      </w:r>
    </w:p>
    <w:p w:rsidR="00CB33BF" w:rsidRPr="00DE56E6" w:rsidRDefault="00CB33BF" w:rsidP="00CB33BF">
      <w:pPr>
        <w:autoSpaceDE w:val="0"/>
        <w:autoSpaceDN w:val="0"/>
        <w:adjustRightInd w:val="0"/>
        <w:spacing w:after="0" w:line="240" w:lineRule="auto"/>
        <w:jc w:val="both"/>
        <w:rPr>
          <w:rFonts w:ascii="Times New Roman" w:hAnsi="Times New Roman"/>
          <w:sz w:val="28"/>
          <w:szCs w:val="28"/>
        </w:rPr>
      </w:pPr>
      <w:r w:rsidRPr="00DE56E6">
        <w:rPr>
          <w:rFonts w:ascii="Times New Roman" w:hAnsi="Times New Roman"/>
          <w:sz w:val="28"/>
          <w:szCs w:val="28"/>
        </w:rPr>
        <w:t>т.5-69-54</w:t>
      </w:r>
    </w:p>
    <w:p w:rsidR="0049421B" w:rsidRDefault="0049421B" w:rsidP="0049421B">
      <w:pPr>
        <w:autoSpaceDE w:val="0"/>
        <w:autoSpaceDN w:val="0"/>
        <w:adjustRightInd w:val="0"/>
        <w:spacing w:after="0" w:line="240" w:lineRule="auto"/>
        <w:rPr>
          <w:rFonts w:ascii="Times New Roman" w:hAnsi="Times New Roman"/>
          <w:sz w:val="28"/>
          <w:szCs w:val="28"/>
        </w:rPr>
      </w:pPr>
      <w:bookmarkStart w:id="0" w:name="_GoBack"/>
      <w:bookmarkEnd w:id="0"/>
      <w:r>
        <w:rPr>
          <w:rFonts w:ascii="Times New Roman" w:hAnsi="Times New Roman"/>
          <w:sz w:val="28"/>
          <w:szCs w:val="28"/>
        </w:rPr>
        <w:t xml:space="preserve">                     </w:t>
      </w:r>
    </w:p>
    <w:p w:rsidR="0049421B" w:rsidRDefault="0049421B" w:rsidP="0049421B">
      <w:pPr>
        <w:autoSpaceDE w:val="0"/>
        <w:autoSpaceDN w:val="0"/>
        <w:adjustRightInd w:val="0"/>
        <w:spacing w:after="0" w:line="240" w:lineRule="auto"/>
        <w:rPr>
          <w:rFonts w:ascii="Times New Roman" w:hAnsi="Times New Roman"/>
          <w:sz w:val="28"/>
          <w:szCs w:val="28"/>
        </w:rPr>
      </w:pPr>
    </w:p>
    <w:p w:rsidR="006810D3" w:rsidRDefault="006810D3" w:rsidP="006810D3">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w:t>
      </w:r>
    </w:p>
    <w:p w:rsidR="006810D3" w:rsidRDefault="006810D3" w:rsidP="006810D3">
      <w:pPr>
        <w:autoSpaceDE w:val="0"/>
        <w:autoSpaceDN w:val="0"/>
        <w:adjustRightInd w:val="0"/>
        <w:spacing w:after="0" w:line="240" w:lineRule="auto"/>
        <w:jc w:val="center"/>
        <w:rPr>
          <w:rFonts w:ascii="Times New Roman" w:hAnsi="Times New Roman"/>
          <w:sz w:val="28"/>
          <w:szCs w:val="28"/>
        </w:rPr>
      </w:pPr>
    </w:p>
    <w:p w:rsidR="006810D3" w:rsidRDefault="006810D3" w:rsidP="006810D3">
      <w:pPr>
        <w:autoSpaceDE w:val="0"/>
        <w:autoSpaceDN w:val="0"/>
        <w:adjustRightInd w:val="0"/>
        <w:spacing w:after="0" w:line="240" w:lineRule="auto"/>
        <w:jc w:val="center"/>
        <w:rPr>
          <w:rFonts w:ascii="Times New Roman" w:hAnsi="Times New Roman"/>
          <w:sz w:val="28"/>
          <w:szCs w:val="28"/>
        </w:rPr>
      </w:pPr>
    </w:p>
    <w:p w:rsidR="00EF4756" w:rsidRDefault="00EF4756" w:rsidP="006810D3">
      <w:pPr>
        <w:autoSpaceDE w:val="0"/>
        <w:autoSpaceDN w:val="0"/>
        <w:adjustRightInd w:val="0"/>
        <w:spacing w:after="0" w:line="240" w:lineRule="auto"/>
        <w:jc w:val="center"/>
        <w:rPr>
          <w:rFonts w:ascii="Times New Roman" w:hAnsi="Times New Roman"/>
          <w:sz w:val="28"/>
          <w:szCs w:val="28"/>
        </w:rPr>
      </w:pPr>
    </w:p>
    <w:p w:rsidR="00EF4756" w:rsidRDefault="00EF4756" w:rsidP="006810D3">
      <w:pPr>
        <w:autoSpaceDE w:val="0"/>
        <w:autoSpaceDN w:val="0"/>
        <w:adjustRightInd w:val="0"/>
        <w:spacing w:after="0" w:line="240" w:lineRule="auto"/>
        <w:jc w:val="center"/>
        <w:rPr>
          <w:rFonts w:ascii="Times New Roman" w:hAnsi="Times New Roman"/>
          <w:sz w:val="28"/>
          <w:szCs w:val="28"/>
        </w:rPr>
      </w:pPr>
    </w:p>
    <w:p w:rsidR="00EF4756" w:rsidRDefault="00EF4756" w:rsidP="006810D3">
      <w:pPr>
        <w:autoSpaceDE w:val="0"/>
        <w:autoSpaceDN w:val="0"/>
        <w:adjustRightInd w:val="0"/>
        <w:spacing w:after="0" w:line="240" w:lineRule="auto"/>
        <w:jc w:val="center"/>
        <w:rPr>
          <w:rFonts w:ascii="Times New Roman" w:hAnsi="Times New Roman"/>
          <w:sz w:val="28"/>
          <w:szCs w:val="28"/>
        </w:rPr>
      </w:pPr>
    </w:p>
    <w:p w:rsidR="006810D3" w:rsidRDefault="006810D3" w:rsidP="006810D3">
      <w:pPr>
        <w:autoSpaceDE w:val="0"/>
        <w:autoSpaceDN w:val="0"/>
        <w:adjustRightInd w:val="0"/>
        <w:spacing w:after="0" w:line="240" w:lineRule="auto"/>
        <w:jc w:val="center"/>
        <w:rPr>
          <w:rFonts w:ascii="Times New Roman" w:hAnsi="Times New Roman"/>
          <w:sz w:val="28"/>
          <w:szCs w:val="28"/>
        </w:rPr>
      </w:pPr>
    </w:p>
    <w:p w:rsidR="006810D3" w:rsidRDefault="00D12FBD" w:rsidP="006810D3">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lastRenderedPageBreak/>
        <w:t xml:space="preserve">                                                                                                          Приложение </w:t>
      </w:r>
    </w:p>
    <w:p w:rsidR="00D12FBD" w:rsidRDefault="00D12FBD" w:rsidP="006810D3">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к постановлению Новозыбковской</w:t>
      </w:r>
    </w:p>
    <w:p w:rsidR="00D12FBD" w:rsidRDefault="00D12FBD" w:rsidP="006810D3">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городской администрации</w:t>
      </w:r>
    </w:p>
    <w:p w:rsidR="00D12FBD" w:rsidRPr="00D12FBD" w:rsidRDefault="00D12FBD" w:rsidP="00D12FBD">
      <w:pPr>
        <w:spacing w:after="0" w:line="240" w:lineRule="auto"/>
        <w:rPr>
          <w:rFonts w:ascii="Times New Roman" w:hAnsi="Times New Roman"/>
          <w:sz w:val="28"/>
          <w:szCs w:val="28"/>
        </w:rPr>
      </w:pPr>
      <w:r w:rsidRPr="00D12FBD">
        <w:rPr>
          <w:rFonts w:ascii="Times New Roman" w:hAnsi="Times New Roman"/>
        </w:rPr>
        <w:t xml:space="preserve">                                                                                                                                                                           </w:t>
      </w:r>
      <w:r>
        <w:rPr>
          <w:rFonts w:ascii="Times New Roman" w:hAnsi="Times New Roman"/>
        </w:rPr>
        <w:t xml:space="preserve">                                                                </w:t>
      </w:r>
    </w:p>
    <w:p w:rsidR="006810D3" w:rsidRDefault="00420245" w:rsidP="009D3A43">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w:t>
      </w:r>
    </w:p>
    <w:p w:rsidR="006810D3" w:rsidRDefault="006810D3" w:rsidP="009D3A43">
      <w:pPr>
        <w:autoSpaceDE w:val="0"/>
        <w:autoSpaceDN w:val="0"/>
        <w:adjustRightInd w:val="0"/>
        <w:spacing w:after="0" w:line="240" w:lineRule="auto"/>
        <w:jc w:val="center"/>
        <w:rPr>
          <w:rFonts w:ascii="Times New Roman" w:hAnsi="Times New Roman"/>
          <w:sz w:val="28"/>
          <w:szCs w:val="28"/>
        </w:rPr>
      </w:pPr>
    </w:p>
    <w:p w:rsidR="006810D3" w:rsidRDefault="006810D3" w:rsidP="009D3A43">
      <w:pPr>
        <w:autoSpaceDE w:val="0"/>
        <w:autoSpaceDN w:val="0"/>
        <w:adjustRightInd w:val="0"/>
        <w:spacing w:after="0" w:line="240" w:lineRule="auto"/>
        <w:jc w:val="center"/>
        <w:rPr>
          <w:rFonts w:ascii="Times New Roman" w:hAnsi="Times New Roman"/>
          <w:sz w:val="28"/>
          <w:szCs w:val="28"/>
        </w:rPr>
      </w:pPr>
    </w:p>
    <w:p w:rsidR="00420245" w:rsidRDefault="00420245" w:rsidP="009D3A43">
      <w:pPr>
        <w:autoSpaceDE w:val="0"/>
        <w:autoSpaceDN w:val="0"/>
        <w:adjustRightInd w:val="0"/>
        <w:spacing w:after="0" w:line="240" w:lineRule="auto"/>
        <w:jc w:val="center"/>
        <w:rPr>
          <w:rFonts w:ascii="Times New Roman" w:hAnsi="Times New Roman"/>
          <w:sz w:val="28"/>
          <w:szCs w:val="28"/>
        </w:rPr>
      </w:pPr>
    </w:p>
    <w:p w:rsidR="00420245" w:rsidRPr="00CC65B1" w:rsidRDefault="00420245" w:rsidP="009D3A43">
      <w:pPr>
        <w:autoSpaceDE w:val="0"/>
        <w:autoSpaceDN w:val="0"/>
        <w:adjustRightInd w:val="0"/>
        <w:spacing w:after="0" w:line="240" w:lineRule="auto"/>
        <w:jc w:val="center"/>
        <w:rPr>
          <w:rFonts w:ascii="Times New Roman" w:hAnsi="Times New Roman"/>
          <w:sz w:val="28"/>
          <w:szCs w:val="28"/>
        </w:rPr>
      </w:pPr>
      <w:r w:rsidRPr="00CC65B1">
        <w:rPr>
          <w:rFonts w:ascii="Times New Roman" w:hAnsi="Times New Roman"/>
          <w:sz w:val="28"/>
          <w:szCs w:val="28"/>
        </w:rPr>
        <w:t>АДМИНИСТРАТИВНЫЙ РЕГЛАМЕНТ</w:t>
      </w:r>
    </w:p>
    <w:p w:rsidR="00420245" w:rsidRPr="00CC65B1" w:rsidRDefault="00420245" w:rsidP="009D3A43">
      <w:pPr>
        <w:autoSpaceDE w:val="0"/>
        <w:autoSpaceDN w:val="0"/>
        <w:adjustRightInd w:val="0"/>
        <w:spacing w:after="0" w:line="240" w:lineRule="auto"/>
        <w:jc w:val="center"/>
        <w:rPr>
          <w:rFonts w:ascii="Times New Roman" w:hAnsi="Times New Roman"/>
          <w:sz w:val="28"/>
          <w:szCs w:val="28"/>
        </w:rPr>
      </w:pPr>
      <w:r w:rsidRPr="00CC65B1">
        <w:rPr>
          <w:rFonts w:ascii="Times New Roman" w:hAnsi="Times New Roman"/>
          <w:sz w:val="28"/>
          <w:szCs w:val="28"/>
        </w:rPr>
        <w:t>ПРЕДОСТАВЛЕНИЯ МУНИЦИПАЛЬНОЙ УСЛУГИ</w:t>
      </w:r>
    </w:p>
    <w:p w:rsidR="00420245" w:rsidRPr="00CC65B1" w:rsidRDefault="00420245" w:rsidP="009D3A43">
      <w:pPr>
        <w:autoSpaceDE w:val="0"/>
        <w:autoSpaceDN w:val="0"/>
        <w:adjustRightInd w:val="0"/>
        <w:spacing w:after="0" w:line="240" w:lineRule="auto"/>
        <w:jc w:val="center"/>
        <w:rPr>
          <w:rFonts w:ascii="Times New Roman" w:hAnsi="Times New Roman"/>
          <w:sz w:val="28"/>
          <w:szCs w:val="28"/>
        </w:rPr>
      </w:pPr>
      <w:r w:rsidRPr="00CC65B1">
        <w:rPr>
          <w:rFonts w:ascii="Times New Roman" w:hAnsi="Times New Roman"/>
          <w:sz w:val="28"/>
          <w:szCs w:val="28"/>
        </w:rPr>
        <w:t>«ВЫДАЧА РАЗРЕШЕНИЯ НА ВВОД ОБЪЕКТА В ЭКСПЛУАТАЦИЮ»</w:t>
      </w:r>
    </w:p>
    <w:p w:rsidR="00420245" w:rsidRPr="00CC65B1" w:rsidRDefault="00420245" w:rsidP="00420959">
      <w:pPr>
        <w:autoSpaceDE w:val="0"/>
        <w:autoSpaceDN w:val="0"/>
        <w:adjustRightInd w:val="0"/>
        <w:spacing w:after="0" w:line="240" w:lineRule="auto"/>
        <w:ind w:firstLine="709"/>
        <w:jc w:val="center"/>
        <w:rPr>
          <w:rFonts w:ascii="Times New Roman" w:hAnsi="Times New Roman"/>
          <w:sz w:val="28"/>
          <w:szCs w:val="28"/>
        </w:rPr>
      </w:pPr>
    </w:p>
    <w:p w:rsidR="00420245" w:rsidRDefault="00420245" w:rsidP="00EF621E">
      <w:pPr>
        <w:autoSpaceDE w:val="0"/>
        <w:autoSpaceDN w:val="0"/>
        <w:adjustRightInd w:val="0"/>
        <w:spacing w:after="0" w:line="360" w:lineRule="auto"/>
        <w:contextualSpacing/>
        <w:jc w:val="center"/>
        <w:rPr>
          <w:rFonts w:ascii="Times New Roman" w:hAnsi="Times New Roman"/>
          <w:sz w:val="28"/>
          <w:szCs w:val="28"/>
        </w:rPr>
      </w:pPr>
      <w:r w:rsidRPr="00CC65B1">
        <w:rPr>
          <w:rFonts w:ascii="Times New Roman" w:hAnsi="Times New Roman"/>
          <w:sz w:val="28"/>
          <w:szCs w:val="28"/>
        </w:rPr>
        <w:t>I. ОБЩИЕ ПОЛОЖЕНИЯ</w:t>
      </w:r>
    </w:p>
    <w:p w:rsidR="00AF696E" w:rsidRDefault="00AF696E" w:rsidP="00EF621E">
      <w:pPr>
        <w:autoSpaceDE w:val="0"/>
        <w:autoSpaceDN w:val="0"/>
        <w:adjustRightInd w:val="0"/>
        <w:spacing w:after="0" w:line="360" w:lineRule="auto"/>
        <w:contextualSpacing/>
        <w:jc w:val="center"/>
        <w:rPr>
          <w:rFonts w:ascii="Times New Roman" w:hAnsi="Times New Roman"/>
          <w:sz w:val="28"/>
          <w:szCs w:val="28"/>
        </w:rPr>
      </w:pPr>
    </w:p>
    <w:p w:rsidR="00AF696E" w:rsidRPr="00235AAF" w:rsidRDefault="00AF696E" w:rsidP="00AF696E">
      <w:pPr>
        <w:pStyle w:val="a6"/>
        <w:autoSpaceDE w:val="0"/>
        <w:autoSpaceDN w:val="0"/>
        <w:adjustRightInd w:val="0"/>
        <w:spacing w:after="0"/>
        <w:ind w:left="0"/>
        <w:jc w:val="both"/>
        <w:rPr>
          <w:rFonts w:ascii="Times New Roman" w:hAnsi="Times New Roman"/>
          <w:b/>
          <w:sz w:val="24"/>
          <w:szCs w:val="24"/>
        </w:rPr>
      </w:pPr>
      <w:r>
        <w:rPr>
          <w:rFonts w:ascii="Times New Roman" w:hAnsi="Times New Roman"/>
          <w:b/>
          <w:sz w:val="24"/>
          <w:szCs w:val="24"/>
        </w:rPr>
        <w:t xml:space="preserve">1. </w:t>
      </w:r>
      <w:r w:rsidRPr="00235AAF">
        <w:rPr>
          <w:rFonts w:ascii="Times New Roman" w:hAnsi="Times New Roman"/>
          <w:b/>
          <w:sz w:val="24"/>
          <w:szCs w:val="24"/>
        </w:rPr>
        <w:t>Предмет регулирования административного регламента</w:t>
      </w:r>
    </w:p>
    <w:p w:rsidR="00AF696E" w:rsidRPr="00235AAF" w:rsidRDefault="00AF696E" w:rsidP="00AF696E">
      <w:pPr>
        <w:autoSpaceDE w:val="0"/>
        <w:autoSpaceDN w:val="0"/>
        <w:adjustRightInd w:val="0"/>
        <w:spacing w:after="0" w:line="240" w:lineRule="auto"/>
        <w:ind w:firstLine="709"/>
        <w:contextualSpacing/>
        <w:jc w:val="both"/>
        <w:rPr>
          <w:rFonts w:ascii="Times New Roman" w:hAnsi="Times New Roman"/>
          <w:sz w:val="24"/>
          <w:szCs w:val="24"/>
        </w:rPr>
      </w:pPr>
      <w:r w:rsidRPr="00235AAF">
        <w:rPr>
          <w:rFonts w:ascii="Times New Roman" w:hAnsi="Times New Roman"/>
          <w:sz w:val="24"/>
          <w:szCs w:val="24"/>
        </w:rPr>
        <w:t xml:space="preserve">1.1. Настоящий административный регламент предоставления муниципальной услуги «Выдача разрешения на </w:t>
      </w:r>
      <w:r w:rsidR="007A44EF">
        <w:rPr>
          <w:rFonts w:ascii="Times New Roman" w:hAnsi="Times New Roman"/>
          <w:sz w:val="24"/>
          <w:szCs w:val="24"/>
        </w:rPr>
        <w:t>ввод в эксплуатацию</w:t>
      </w:r>
      <w:r w:rsidRPr="00235AAF">
        <w:rPr>
          <w:rFonts w:ascii="Times New Roman" w:hAnsi="Times New Roman"/>
          <w:sz w:val="24"/>
          <w:szCs w:val="24"/>
        </w:rPr>
        <w:t>» (далее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w:t>
      </w:r>
      <w:r>
        <w:rPr>
          <w:rFonts w:ascii="Times New Roman" w:hAnsi="Times New Roman"/>
          <w:sz w:val="24"/>
          <w:szCs w:val="24"/>
        </w:rPr>
        <w:t xml:space="preserve"> Новозыбковской городской администрации</w:t>
      </w:r>
      <w:r w:rsidRPr="00235AAF">
        <w:rPr>
          <w:rFonts w:ascii="Times New Roman" w:hAnsi="Times New Roman"/>
          <w:sz w:val="24"/>
          <w:szCs w:val="24"/>
        </w:rPr>
        <w:t xml:space="preserve"> (далее – Администрация), предоставляющей муниципальную услугу, должностного лица Администрации, предоставляющего муниципальную услугу, либо муниципального служащего Администрации, многофункционального центра (далее – МФЦ), либо работника МФЦ.</w:t>
      </w:r>
    </w:p>
    <w:p w:rsidR="00AF696E" w:rsidRPr="00235AAF" w:rsidRDefault="00AF696E" w:rsidP="00AF696E">
      <w:pPr>
        <w:autoSpaceDE w:val="0"/>
        <w:autoSpaceDN w:val="0"/>
        <w:adjustRightInd w:val="0"/>
        <w:spacing w:after="0"/>
        <w:contextualSpacing/>
        <w:jc w:val="both"/>
        <w:rPr>
          <w:rFonts w:ascii="Times New Roman" w:hAnsi="Times New Roman"/>
          <w:sz w:val="24"/>
          <w:szCs w:val="24"/>
        </w:rPr>
      </w:pPr>
    </w:p>
    <w:p w:rsidR="00AF696E" w:rsidRPr="00235AAF" w:rsidRDefault="00AF696E" w:rsidP="00AF696E">
      <w:pPr>
        <w:pStyle w:val="a6"/>
        <w:autoSpaceDE w:val="0"/>
        <w:autoSpaceDN w:val="0"/>
        <w:adjustRightInd w:val="0"/>
        <w:spacing w:after="0"/>
        <w:ind w:left="0"/>
        <w:jc w:val="both"/>
        <w:rPr>
          <w:rFonts w:ascii="Times New Roman" w:hAnsi="Times New Roman"/>
          <w:b/>
          <w:sz w:val="24"/>
          <w:szCs w:val="24"/>
        </w:rPr>
      </w:pPr>
      <w:r>
        <w:rPr>
          <w:rFonts w:ascii="Times New Roman" w:hAnsi="Times New Roman"/>
          <w:b/>
          <w:sz w:val="24"/>
          <w:szCs w:val="24"/>
        </w:rPr>
        <w:t xml:space="preserve">2. </w:t>
      </w:r>
      <w:r w:rsidRPr="00235AAF">
        <w:rPr>
          <w:rFonts w:ascii="Times New Roman" w:hAnsi="Times New Roman"/>
          <w:b/>
          <w:sz w:val="24"/>
          <w:szCs w:val="24"/>
        </w:rPr>
        <w:t>Круг заявителей</w:t>
      </w:r>
    </w:p>
    <w:p w:rsidR="00AF696E" w:rsidRPr="00235AAF" w:rsidRDefault="00AF696E" w:rsidP="00AF696E">
      <w:pPr>
        <w:pStyle w:val="ConsPlusNormal"/>
        <w:spacing w:line="276" w:lineRule="auto"/>
        <w:ind w:firstLine="709"/>
        <w:jc w:val="both"/>
        <w:rPr>
          <w:sz w:val="24"/>
          <w:szCs w:val="24"/>
        </w:rPr>
      </w:pPr>
      <w:r w:rsidRPr="00235AAF">
        <w:rPr>
          <w:sz w:val="24"/>
          <w:szCs w:val="24"/>
        </w:rPr>
        <w:t>2.1. Муниципальная услуга предоставляется физическому/юридическому лицу (его представителю, полномочия которого оформляются в порядке, установленном законодательством Российской Федерации), а также застройщику, наименование которого содержит слова «специализированный застройщик», осуществляющему строительство, реконструкцию объектов капитального строительства</w:t>
      </w:r>
      <w:r>
        <w:rPr>
          <w:sz w:val="24"/>
          <w:szCs w:val="24"/>
        </w:rPr>
        <w:t>, линейных объектов,</w:t>
      </w:r>
      <w:r w:rsidRPr="00235AAF">
        <w:rPr>
          <w:sz w:val="24"/>
          <w:szCs w:val="24"/>
        </w:rPr>
        <w:t xml:space="preserve"> на территории </w:t>
      </w:r>
      <w:r>
        <w:rPr>
          <w:sz w:val="24"/>
          <w:szCs w:val="24"/>
        </w:rPr>
        <w:t>Новозыбковского городского округа Брянской области</w:t>
      </w:r>
      <w:r w:rsidRPr="00235AAF">
        <w:rPr>
          <w:sz w:val="24"/>
          <w:szCs w:val="24"/>
        </w:rPr>
        <w:t xml:space="preserve">, (далее – заявитель) в пределах полномочий, установленных Градостроительным </w:t>
      </w:r>
      <w:hyperlink r:id="rId7" w:history="1">
        <w:r w:rsidRPr="00235AAF">
          <w:rPr>
            <w:sz w:val="24"/>
            <w:szCs w:val="24"/>
          </w:rPr>
          <w:t>кодексом</w:t>
        </w:r>
      </w:hyperlink>
      <w:r w:rsidRPr="00235AAF">
        <w:rPr>
          <w:sz w:val="24"/>
          <w:szCs w:val="24"/>
        </w:rPr>
        <w:t xml:space="preserve"> Российской Федерации</w:t>
      </w:r>
      <w:r>
        <w:rPr>
          <w:sz w:val="24"/>
          <w:szCs w:val="24"/>
        </w:rPr>
        <w:t xml:space="preserve"> ( за исключением объектов индивидуального жилищного строительства)</w:t>
      </w:r>
      <w:r w:rsidRPr="00235AAF">
        <w:rPr>
          <w:sz w:val="24"/>
          <w:szCs w:val="24"/>
        </w:rPr>
        <w:t>.</w:t>
      </w:r>
    </w:p>
    <w:p w:rsidR="00AF696E" w:rsidRPr="00235AAF" w:rsidRDefault="00AF696E" w:rsidP="00AF696E">
      <w:pPr>
        <w:autoSpaceDE w:val="0"/>
        <w:autoSpaceDN w:val="0"/>
        <w:adjustRightInd w:val="0"/>
        <w:spacing w:after="0"/>
        <w:ind w:firstLine="709"/>
        <w:jc w:val="both"/>
        <w:rPr>
          <w:rFonts w:ascii="Times New Roman" w:hAnsi="Times New Roman"/>
          <w:b/>
          <w:sz w:val="24"/>
          <w:szCs w:val="24"/>
        </w:rPr>
      </w:pPr>
    </w:p>
    <w:p w:rsidR="00AF696E" w:rsidRPr="00235AAF" w:rsidRDefault="00AF696E" w:rsidP="00AF696E">
      <w:pPr>
        <w:pStyle w:val="a6"/>
        <w:autoSpaceDE w:val="0"/>
        <w:autoSpaceDN w:val="0"/>
        <w:adjustRightInd w:val="0"/>
        <w:spacing w:after="0"/>
        <w:ind w:left="0"/>
        <w:jc w:val="both"/>
        <w:rPr>
          <w:rFonts w:ascii="Times New Roman" w:hAnsi="Times New Roman"/>
          <w:b/>
          <w:sz w:val="24"/>
          <w:szCs w:val="24"/>
        </w:rPr>
      </w:pPr>
      <w:r>
        <w:rPr>
          <w:rFonts w:ascii="Times New Roman" w:hAnsi="Times New Roman"/>
          <w:b/>
          <w:sz w:val="24"/>
          <w:szCs w:val="24"/>
        </w:rPr>
        <w:t>3.</w:t>
      </w:r>
      <w:r w:rsidRPr="00235AAF">
        <w:rPr>
          <w:rFonts w:ascii="Times New Roman" w:hAnsi="Times New Roman"/>
          <w:b/>
          <w:sz w:val="24"/>
          <w:szCs w:val="24"/>
        </w:rPr>
        <w:t>Требования к порядку информирования о предоставлении муниципальной услуги</w:t>
      </w:r>
    </w:p>
    <w:p w:rsidR="00AF696E" w:rsidRPr="008A241E" w:rsidRDefault="00AF696E" w:rsidP="00AF696E">
      <w:pPr>
        <w:autoSpaceDE w:val="0"/>
        <w:autoSpaceDN w:val="0"/>
        <w:adjustRightInd w:val="0"/>
        <w:spacing w:after="0"/>
        <w:ind w:firstLine="709"/>
        <w:contextualSpacing/>
        <w:jc w:val="both"/>
        <w:rPr>
          <w:rFonts w:ascii="Times New Roman" w:hAnsi="Times New Roman"/>
          <w:sz w:val="24"/>
          <w:szCs w:val="24"/>
        </w:rPr>
      </w:pPr>
      <w:r w:rsidRPr="008A241E">
        <w:rPr>
          <w:rFonts w:ascii="Times New Roman" w:hAnsi="Times New Roman"/>
          <w:sz w:val="24"/>
          <w:szCs w:val="24"/>
        </w:rPr>
        <w:t>3.1. Порядок получения информации по вопросам предоставления муниципальной услуги</w:t>
      </w:r>
    </w:p>
    <w:p w:rsidR="00AF696E" w:rsidRPr="008A241E" w:rsidRDefault="00AF696E" w:rsidP="00AF696E">
      <w:pPr>
        <w:autoSpaceDE w:val="0"/>
        <w:autoSpaceDN w:val="0"/>
        <w:adjustRightInd w:val="0"/>
        <w:spacing w:after="0"/>
        <w:ind w:firstLine="709"/>
        <w:jc w:val="both"/>
        <w:rPr>
          <w:rFonts w:ascii="Times New Roman" w:hAnsi="Times New Roman"/>
          <w:sz w:val="24"/>
          <w:szCs w:val="24"/>
        </w:rPr>
      </w:pPr>
      <w:r w:rsidRPr="008A241E">
        <w:rPr>
          <w:rFonts w:ascii="Times New Roman" w:hAnsi="Times New Roman"/>
          <w:sz w:val="24"/>
          <w:szCs w:val="24"/>
        </w:rPr>
        <w:t>Информирование о порядке предоставления муниципальной услуги осуществляется:</w:t>
      </w:r>
    </w:p>
    <w:p w:rsidR="00AF696E" w:rsidRPr="008A241E" w:rsidRDefault="00AF696E" w:rsidP="00AF696E">
      <w:pPr>
        <w:pStyle w:val="a6"/>
        <w:numPr>
          <w:ilvl w:val="0"/>
          <w:numId w:val="1"/>
        </w:numPr>
        <w:autoSpaceDE w:val="0"/>
        <w:autoSpaceDN w:val="0"/>
        <w:adjustRightInd w:val="0"/>
        <w:spacing w:after="0"/>
        <w:ind w:left="0" w:firstLine="709"/>
        <w:jc w:val="both"/>
        <w:rPr>
          <w:rFonts w:ascii="Times New Roman" w:hAnsi="Times New Roman"/>
          <w:sz w:val="24"/>
          <w:szCs w:val="24"/>
        </w:rPr>
      </w:pPr>
      <w:r w:rsidRPr="008A241E">
        <w:rPr>
          <w:rFonts w:ascii="Times New Roman" w:hAnsi="Times New Roman"/>
          <w:sz w:val="24"/>
          <w:szCs w:val="24"/>
        </w:rPr>
        <w:t>при личном обращении заявителя непосредственно в отдел архитектуры и градостроительства Новозыбковской городской администрации (далее-ОАГ).</w:t>
      </w:r>
    </w:p>
    <w:p w:rsidR="00AF696E" w:rsidRPr="008A241E" w:rsidRDefault="00AF696E" w:rsidP="00AF696E">
      <w:pPr>
        <w:spacing w:after="0" w:line="240" w:lineRule="auto"/>
        <w:jc w:val="both"/>
        <w:rPr>
          <w:rFonts w:ascii="Times New Roman" w:hAnsi="Times New Roman"/>
          <w:sz w:val="24"/>
          <w:szCs w:val="24"/>
          <w:u w:val="single"/>
        </w:rPr>
      </w:pPr>
      <w:r w:rsidRPr="008A241E">
        <w:rPr>
          <w:rFonts w:ascii="Times New Roman" w:hAnsi="Times New Roman"/>
          <w:sz w:val="24"/>
          <w:szCs w:val="24"/>
        </w:rPr>
        <w:t xml:space="preserve">Место нахождения ОАГ: </w:t>
      </w:r>
      <w:r w:rsidRPr="008A241E">
        <w:rPr>
          <w:rFonts w:ascii="Times New Roman" w:hAnsi="Times New Roman"/>
          <w:sz w:val="24"/>
          <w:szCs w:val="24"/>
          <w:u w:val="single"/>
        </w:rPr>
        <w:t>243020, Брянская область, г.Новозыбков, пл. Октябрьской Революции,2, каб.410,408, тел.8(48343)5-69-54.</w:t>
      </w:r>
    </w:p>
    <w:p w:rsidR="00AF696E" w:rsidRPr="008A241E" w:rsidRDefault="00AF696E" w:rsidP="00AF696E">
      <w:pPr>
        <w:spacing w:after="0" w:line="240" w:lineRule="auto"/>
        <w:jc w:val="both"/>
        <w:rPr>
          <w:rFonts w:ascii="Times New Roman" w:hAnsi="Times New Roman"/>
          <w:sz w:val="24"/>
          <w:szCs w:val="24"/>
        </w:rPr>
      </w:pPr>
      <w:r w:rsidRPr="008A241E">
        <w:rPr>
          <w:rFonts w:ascii="Times New Roman" w:hAnsi="Times New Roman"/>
          <w:sz w:val="24"/>
          <w:szCs w:val="24"/>
        </w:rPr>
        <w:t>График работы: понедельник-четверг, с 8.30 ч. до 17.45 ч., пятница- с 8.30 ч. до 16.30 ч., перерыв с 13.00 ч. до 14.00 ч.</w:t>
      </w:r>
    </w:p>
    <w:p w:rsidR="00AF696E" w:rsidRPr="008A241E" w:rsidRDefault="00AF696E" w:rsidP="00AF696E">
      <w:pPr>
        <w:spacing w:after="0" w:line="240" w:lineRule="auto"/>
        <w:jc w:val="both"/>
        <w:rPr>
          <w:rFonts w:ascii="Times New Roman" w:hAnsi="Times New Roman"/>
          <w:sz w:val="24"/>
          <w:szCs w:val="24"/>
        </w:rPr>
      </w:pPr>
      <w:r w:rsidRPr="008A241E">
        <w:rPr>
          <w:rFonts w:ascii="Times New Roman" w:hAnsi="Times New Roman"/>
          <w:sz w:val="24"/>
          <w:szCs w:val="24"/>
        </w:rPr>
        <w:t>Выходные дни- суббота, воскресенье.</w:t>
      </w:r>
    </w:p>
    <w:p w:rsidR="00AF696E" w:rsidRPr="008A241E" w:rsidRDefault="00AF696E" w:rsidP="00AF696E">
      <w:pPr>
        <w:tabs>
          <w:tab w:val="left" w:pos="1128"/>
        </w:tabs>
        <w:spacing w:after="0" w:line="240" w:lineRule="auto"/>
        <w:jc w:val="both"/>
        <w:rPr>
          <w:rFonts w:ascii="Times New Roman" w:hAnsi="Times New Roman"/>
          <w:i/>
          <w:sz w:val="24"/>
          <w:szCs w:val="24"/>
        </w:rPr>
      </w:pPr>
      <w:r w:rsidRPr="008A241E">
        <w:rPr>
          <w:rFonts w:ascii="Times New Roman" w:hAnsi="Times New Roman"/>
          <w:sz w:val="24"/>
          <w:szCs w:val="24"/>
        </w:rPr>
        <w:lastRenderedPageBreak/>
        <w:t>Прием  заявлений  о предоставл</w:t>
      </w:r>
      <w:r w:rsidR="00D12FBD">
        <w:rPr>
          <w:rFonts w:ascii="Times New Roman" w:hAnsi="Times New Roman"/>
          <w:sz w:val="24"/>
          <w:szCs w:val="24"/>
        </w:rPr>
        <w:t>ении разрешения на ввод в эксплуатацию</w:t>
      </w:r>
      <w:r w:rsidRPr="008A241E">
        <w:rPr>
          <w:rFonts w:ascii="Times New Roman" w:hAnsi="Times New Roman"/>
          <w:sz w:val="24"/>
          <w:szCs w:val="24"/>
        </w:rPr>
        <w:t xml:space="preserve"> осуществляется в кабинете 410, 408.</w:t>
      </w:r>
    </w:p>
    <w:p w:rsidR="00AF696E" w:rsidRPr="008A241E" w:rsidRDefault="00AF696E" w:rsidP="00AF696E">
      <w:pPr>
        <w:spacing w:after="0" w:line="240" w:lineRule="auto"/>
        <w:jc w:val="both"/>
        <w:rPr>
          <w:rFonts w:ascii="Times New Roman" w:hAnsi="Times New Roman"/>
          <w:sz w:val="24"/>
          <w:szCs w:val="24"/>
        </w:rPr>
      </w:pPr>
      <w:r w:rsidRPr="008A241E">
        <w:rPr>
          <w:rFonts w:ascii="Times New Roman" w:hAnsi="Times New Roman"/>
          <w:sz w:val="24"/>
          <w:szCs w:val="24"/>
        </w:rPr>
        <w:t>График   приема  заявлений о выдаче разрешения на строительство и документов:</w:t>
      </w:r>
    </w:p>
    <w:p w:rsidR="00AF696E" w:rsidRPr="008A241E" w:rsidRDefault="00AF696E" w:rsidP="00AF696E">
      <w:pPr>
        <w:spacing w:after="0" w:line="240" w:lineRule="auto"/>
        <w:jc w:val="both"/>
        <w:rPr>
          <w:rFonts w:ascii="Times New Roman" w:hAnsi="Times New Roman"/>
          <w:i/>
          <w:sz w:val="24"/>
          <w:szCs w:val="24"/>
        </w:rPr>
      </w:pPr>
      <w:r w:rsidRPr="008A241E">
        <w:rPr>
          <w:rFonts w:ascii="Times New Roman" w:hAnsi="Times New Roman"/>
          <w:sz w:val="24"/>
          <w:szCs w:val="24"/>
        </w:rPr>
        <w:t>четверг-с 8.30 ч. до 17.45 ч., перерыв- с 13.00 ч. до 14.00 ч.,</w:t>
      </w:r>
    </w:p>
    <w:p w:rsidR="00AF696E" w:rsidRPr="008A241E" w:rsidRDefault="00AF696E" w:rsidP="00AF696E">
      <w:pPr>
        <w:spacing w:after="0" w:line="240" w:lineRule="auto"/>
        <w:jc w:val="both"/>
        <w:rPr>
          <w:rFonts w:ascii="Times New Roman" w:hAnsi="Times New Roman"/>
          <w:sz w:val="24"/>
          <w:szCs w:val="24"/>
        </w:rPr>
      </w:pPr>
      <w:r w:rsidRPr="008A241E">
        <w:rPr>
          <w:rFonts w:ascii="Times New Roman" w:hAnsi="Times New Roman"/>
          <w:sz w:val="24"/>
          <w:szCs w:val="24"/>
        </w:rPr>
        <w:t xml:space="preserve">Адрес электронной почты: </w:t>
      </w:r>
      <w:hyperlink r:id="rId8" w:history="1">
        <w:r w:rsidRPr="008A241E">
          <w:rPr>
            <w:rStyle w:val="af3"/>
            <w:rFonts w:ascii="Times New Roman" w:hAnsi="Times New Roman"/>
            <w:sz w:val="24"/>
            <w:szCs w:val="24"/>
            <w:lang w:val="en-US"/>
          </w:rPr>
          <w:t>arh</w:t>
        </w:r>
        <w:r w:rsidRPr="008A241E">
          <w:rPr>
            <w:rStyle w:val="af3"/>
            <w:rFonts w:ascii="Times New Roman" w:hAnsi="Times New Roman"/>
            <w:sz w:val="24"/>
            <w:szCs w:val="24"/>
          </w:rPr>
          <w:t>.</w:t>
        </w:r>
        <w:r w:rsidRPr="008A241E">
          <w:rPr>
            <w:rStyle w:val="af3"/>
            <w:rFonts w:ascii="Times New Roman" w:hAnsi="Times New Roman"/>
            <w:sz w:val="24"/>
            <w:szCs w:val="24"/>
            <w:lang w:val="en-US"/>
          </w:rPr>
          <w:t>nw</w:t>
        </w:r>
        <w:r w:rsidRPr="008A241E">
          <w:rPr>
            <w:rStyle w:val="af3"/>
            <w:rFonts w:ascii="Times New Roman" w:hAnsi="Times New Roman"/>
            <w:sz w:val="24"/>
            <w:szCs w:val="24"/>
          </w:rPr>
          <w:t>@</w:t>
        </w:r>
        <w:r w:rsidRPr="008A241E">
          <w:rPr>
            <w:rStyle w:val="af3"/>
            <w:rFonts w:ascii="Times New Roman" w:hAnsi="Times New Roman"/>
            <w:sz w:val="24"/>
            <w:szCs w:val="24"/>
            <w:lang w:val="en-US"/>
          </w:rPr>
          <w:t>yandex</w:t>
        </w:r>
        <w:r w:rsidRPr="008A241E">
          <w:rPr>
            <w:rStyle w:val="af3"/>
            <w:rFonts w:ascii="Times New Roman" w:hAnsi="Times New Roman"/>
            <w:sz w:val="24"/>
            <w:szCs w:val="24"/>
          </w:rPr>
          <w:t>.</w:t>
        </w:r>
        <w:r w:rsidRPr="008A241E">
          <w:rPr>
            <w:rStyle w:val="af3"/>
            <w:rFonts w:ascii="Times New Roman" w:hAnsi="Times New Roman"/>
            <w:sz w:val="24"/>
            <w:szCs w:val="24"/>
            <w:lang w:val="en-US"/>
          </w:rPr>
          <w:t>ru</w:t>
        </w:r>
      </w:hyperlink>
    </w:p>
    <w:p w:rsidR="00AF696E" w:rsidRPr="00BE5BD7" w:rsidRDefault="00AF696E" w:rsidP="00AF696E">
      <w:pPr>
        <w:spacing w:after="0" w:line="240" w:lineRule="auto"/>
        <w:jc w:val="both"/>
        <w:rPr>
          <w:rFonts w:ascii="Times New Roman" w:hAnsi="Times New Roman"/>
          <w:sz w:val="24"/>
          <w:szCs w:val="24"/>
        </w:rPr>
      </w:pPr>
      <w:r w:rsidRPr="008A241E">
        <w:rPr>
          <w:rFonts w:ascii="Times New Roman" w:hAnsi="Times New Roman"/>
          <w:sz w:val="24"/>
          <w:szCs w:val="24"/>
        </w:rPr>
        <w:t xml:space="preserve">Адрес официального сайта: </w:t>
      </w:r>
      <w:r w:rsidRPr="008A241E">
        <w:rPr>
          <w:rFonts w:ascii="Times New Roman" w:hAnsi="Times New Roman"/>
          <w:sz w:val="24"/>
          <w:szCs w:val="24"/>
          <w:lang w:val="en-US"/>
        </w:rPr>
        <w:t>zibkoe</w:t>
      </w:r>
      <w:r w:rsidRPr="008A241E">
        <w:rPr>
          <w:rFonts w:ascii="Times New Roman" w:hAnsi="Times New Roman"/>
          <w:sz w:val="24"/>
          <w:szCs w:val="24"/>
        </w:rPr>
        <w:t>.</w:t>
      </w:r>
      <w:r w:rsidRPr="008A241E">
        <w:rPr>
          <w:rFonts w:ascii="Times New Roman" w:hAnsi="Times New Roman"/>
          <w:sz w:val="24"/>
          <w:szCs w:val="24"/>
          <w:lang w:val="en-US"/>
        </w:rPr>
        <w:t>ru</w:t>
      </w:r>
    </w:p>
    <w:p w:rsidR="00AF696E" w:rsidRPr="003E71EC" w:rsidRDefault="00AF696E" w:rsidP="00AF696E">
      <w:pPr>
        <w:spacing w:after="0" w:line="240" w:lineRule="auto"/>
        <w:jc w:val="both"/>
        <w:rPr>
          <w:rFonts w:ascii="Times New Roman" w:hAnsi="Times New Roman"/>
          <w:sz w:val="24"/>
          <w:szCs w:val="24"/>
        </w:rPr>
      </w:pPr>
      <w:r>
        <w:rPr>
          <w:rFonts w:ascii="Times New Roman" w:hAnsi="Times New Roman"/>
          <w:sz w:val="24"/>
          <w:szCs w:val="24"/>
        </w:rPr>
        <w:t>Также справочная информация указана в Приложении 1.</w:t>
      </w:r>
    </w:p>
    <w:p w:rsidR="00AF696E" w:rsidRPr="000D008D" w:rsidRDefault="00AF696E" w:rsidP="00AF696E">
      <w:pPr>
        <w:spacing w:after="0" w:line="240" w:lineRule="auto"/>
        <w:ind w:firstLine="709"/>
        <w:jc w:val="both"/>
        <w:rPr>
          <w:rFonts w:ascii="Times New Roman" w:hAnsi="Times New Roman"/>
          <w:color w:val="000000"/>
        </w:rPr>
      </w:pPr>
      <w:r w:rsidRPr="000D008D">
        <w:rPr>
          <w:rFonts w:ascii="Times New Roman" w:hAnsi="Times New Roman"/>
          <w:color w:val="000000"/>
          <w:sz w:val="24"/>
          <w:szCs w:val="24"/>
        </w:rPr>
        <w:t>б) при личном обращении заявителя в муниципальное бюджетное учреждение « Многофункциональный центр предоставления государственных и муниципальных услуг города Новозыбкова» (далее МФЦ), в случае, если муниципальная услуга предоставляется МФЦ или с его участием, в соответствии с соглашением о взаимодействии между МФЦ и Администрацией.</w:t>
      </w:r>
      <w:r w:rsidRPr="000D008D">
        <w:rPr>
          <w:rFonts w:ascii="Times New Roman" w:hAnsi="Times New Roman"/>
          <w:color w:val="000000"/>
        </w:rPr>
        <w:t xml:space="preserve"> </w:t>
      </w:r>
    </w:p>
    <w:p w:rsidR="00AF696E" w:rsidRPr="000D008D" w:rsidRDefault="00AF696E" w:rsidP="00AF696E">
      <w:pPr>
        <w:spacing w:after="0" w:line="240" w:lineRule="auto"/>
        <w:jc w:val="both"/>
        <w:rPr>
          <w:rFonts w:ascii="Times New Roman" w:hAnsi="Times New Roman"/>
          <w:color w:val="000000"/>
          <w:u w:val="single"/>
        </w:rPr>
      </w:pPr>
      <w:r w:rsidRPr="000D008D">
        <w:rPr>
          <w:rFonts w:ascii="Times New Roman" w:hAnsi="Times New Roman"/>
          <w:color w:val="000000"/>
        </w:rPr>
        <w:t xml:space="preserve">Место нахождения МФЦ: </w:t>
      </w:r>
      <w:r w:rsidRPr="000D008D">
        <w:rPr>
          <w:rFonts w:ascii="Times New Roman" w:hAnsi="Times New Roman"/>
          <w:color w:val="000000"/>
          <w:u w:val="single"/>
        </w:rPr>
        <w:t xml:space="preserve">243020, Брянская область, г.Новозыбков, ул.Красная,2, </w:t>
      </w:r>
    </w:p>
    <w:p w:rsidR="00AF696E" w:rsidRPr="000D008D" w:rsidRDefault="00D12FBD" w:rsidP="00AF696E">
      <w:pPr>
        <w:spacing w:after="0" w:line="240" w:lineRule="auto"/>
        <w:jc w:val="both"/>
        <w:rPr>
          <w:rFonts w:ascii="Times New Roman" w:hAnsi="Times New Roman"/>
          <w:color w:val="000000"/>
          <w:u w:val="single"/>
        </w:rPr>
      </w:pPr>
      <w:r>
        <w:rPr>
          <w:rFonts w:ascii="Times New Roman" w:hAnsi="Times New Roman"/>
          <w:color w:val="000000"/>
          <w:u w:val="single"/>
        </w:rPr>
        <w:t>тел.8(48343)5-00-06, 89051010050</w:t>
      </w:r>
      <w:r w:rsidR="00AF696E" w:rsidRPr="000D008D">
        <w:rPr>
          <w:rFonts w:ascii="Times New Roman" w:hAnsi="Times New Roman"/>
          <w:color w:val="000000"/>
          <w:u w:val="single"/>
        </w:rPr>
        <w:t>.</w:t>
      </w:r>
    </w:p>
    <w:p w:rsidR="00AF696E" w:rsidRPr="000D008D" w:rsidRDefault="00AF696E" w:rsidP="00AF696E">
      <w:pPr>
        <w:spacing w:after="0" w:line="240" w:lineRule="auto"/>
        <w:jc w:val="both"/>
        <w:rPr>
          <w:rFonts w:ascii="Times New Roman" w:hAnsi="Times New Roman"/>
          <w:color w:val="000000"/>
        </w:rPr>
      </w:pPr>
      <w:r w:rsidRPr="000D008D">
        <w:rPr>
          <w:rFonts w:ascii="Times New Roman" w:hAnsi="Times New Roman"/>
          <w:color w:val="000000"/>
        </w:rPr>
        <w:t>График работы: понедельник-среда с 9:00ч. до 18:00ч.; четверг с 9:00ч. до 20:00ч.; пятница с 9:00ч. до 18:00ч.; суббота с 9:00ч. до 13:00ч.</w:t>
      </w:r>
    </w:p>
    <w:p w:rsidR="00AF696E" w:rsidRPr="000D008D" w:rsidRDefault="00AF696E" w:rsidP="00AF696E">
      <w:pPr>
        <w:spacing w:after="0" w:line="240" w:lineRule="auto"/>
        <w:jc w:val="both"/>
        <w:rPr>
          <w:rFonts w:ascii="Times New Roman" w:hAnsi="Times New Roman"/>
          <w:color w:val="000000"/>
        </w:rPr>
      </w:pPr>
      <w:r w:rsidRPr="000D008D">
        <w:rPr>
          <w:rFonts w:ascii="Times New Roman" w:hAnsi="Times New Roman"/>
          <w:color w:val="000000"/>
        </w:rPr>
        <w:t>Выходной день – воскресенье.</w:t>
      </w:r>
    </w:p>
    <w:p w:rsidR="00AF696E" w:rsidRPr="008D5BC2" w:rsidRDefault="00AF696E" w:rsidP="00AF696E">
      <w:pPr>
        <w:spacing w:after="0" w:line="240" w:lineRule="auto"/>
        <w:jc w:val="both"/>
        <w:rPr>
          <w:rFonts w:ascii="Times New Roman" w:hAnsi="Times New Roman"/>
          <w:color w:val="000000"/>
        </w:rPr>
      </w:pPr>
      <w:r w:rsidRPr="008D5BC2">
        <w:rPr>
          <w:rFonts w:ascii="Times New Roman" w:hAnsi="Times New Roman"/>
          <w:color w:val="000000"/>
        </w:rPr>
        <w:t>Адрес электронной почты:</w:t>
      </w:r>
      <w:r w:rsidRPr="008D5BC2">
        <w:rPr>
          <w:rFonts w:ascii="Times New Roman" w:hAnsi="Times New Roman"/>
          <w:color w:val="000000"/>
          <w:lang w:val="en-US"/>
        </w:rPr>
        <w:t>mfc</w:t>
      </w:r>
      <w:r w:rsidRPr="008D5BC2">
        <w:rPr>
          <w:rFonts w:ascii="Times New Roman" w:hAnsi="Times New Roman"/>
          <w:color w:val="000000"/>
        </w:rPr>
        <w:t>-</w:t>
      </w:r>
      <w:r w:rsidRPr="008D5BC2">
        <w:rPr>
          <w:rFonts w:ascii="Times New Roman" w:hAnsi="Times New Roman"/>
          <w:color w:val="000000"/>
          <w:lang w:val="en-US"/>
        </w:rPr>
        <w:t>nvz</w:t>
      </w:r>
      <w:r w:rsidRPr="008D5BC2">
        <w:rPr>
          <w:rFonts w:ascii="Times New Roman" w:hAnsi="Times New Roman"/>
          <w:color w:val="000000"/>
        </w:rPr>
        <w:t>@</w:t>
      </w:r>
      <w:r w:rsidRPr="008D5BC2">
        <w:rPr>
          <w:rFonts w:ascii="Times New Roman" w:hAnsi="Times New Roman"/>
          <w:color w:val="000000"/>
          <w:lang w:val="en-US"/>
        </w:rPr>
        <w:t>mail</w:t>
      </w:r>
      <w:r w:rsidRPr="008D5BC2">
        <w:rPr>
          <w:rFonts w:ascii="Times New Roman" w:hAnsi="Times New Roman"/>
          <w:color w:val="000000"/>
        </w:rPr>
        <w:t>.</w:t>
      </w:r>
      <w:r w:rsidRPr="008D5BC2">
        <w:rPr>
          <w:rFonts w:ascii="Times New Roman" w:hAnsi="Times New Roman"/>
          <w:color w:val="000000"/>
          <w:lang w:val="en-US"/>
        </w:rPr>
        <w:t>ru</w:t>
      </w:r>
      <w:r w:rsidRPr="008D5BC2">
        <w:rPr>
          <w:rFonts w:ascii="Times New Roman" w:hAnsi="Times New Roman"/>
          <w:color w:val="000000"/>
        </w:rPr>
        <w:t>.</w:t>
      </w:r>
    </w:p>
    <w:p w:rsidR="00AF696E" w:rsidRPr="008D5BC2" w:rsidRDefault="00AF696E" w:rsidP="00AF696E">
      <w:pPr>
        <w:spacing w:after="0" w:line="240" w:lineRule="auto"/>
        <w:jc w:val="both"/>
        <w:rPr>
          <w:rFonts w:ascii="Times New Roman" w:hAnsi="Times New Roman"/>
          <w:color w:val="000000"/>
        </w:rPr>
      </w:pPr>
      <w:r w:rsidRPr="008D5BC2">
        <w:rPr>
          <w:rFonts w:ascii="Times New Roman" w:hAnsi="Times New Roman"/>
          <w:color w:val="000000"/>
        </w:rPr>
        <w:t>Адрес официального сайта: мфц32.рф.</w:t>
      </w:r>
    </w:p>
    <w:p w:rsidR="00AF696E" w:rsidRPr="008D5BC2" w:rsidRDefault="00AF696E" w:rsidP="00AF696E">
      <w:pPr>
        <w:spacing w:after="0" w:line="240" w:lineRule="auto"/>
        <w:jc w:val="both"/>
        <w:rPr>
          <w:rFonts w:ascii="Times New Roman" w:hAnsi="Times New Roman"/>
          <w:color w:val="000000"/>
          <w:sz w:val="24"/>
          <w:szCs w:val="24"/>
        </w:rPr>
      </w:pPr>
      <w:r w:rsidRPr="008D5BC2">
        <w:rPr>
          <w:rFonts w:ascii="Times New Roman" w:hAnsi="Times New Roman"/>
          <w:color w:val="000000"/>
          <w:sz w:val="24"/>
          <w:szCs w:val="24"/>
        </w:rPr>
        <w:t>Также справочная информация указана в Приложении 1.</w:t>
      </w:r>
    </w:p>
    <w:p w:rsidR="00AF696E" w:rsidRPr="008D5BC2" w:rsidRDefault="00AF696E" w:rsidP="00AF696E">
      <w:pPr>
        <w:spacing w:after="0" w:line="240" w:lineRule="auto"/>
        <w:jc w:val="both"/>
        <w:rPr>
          <w:rFonts w:ascii="Times New Roman" w:hAnsi="Times New Roman"/>
          <w:color w:val="000000"/>
        </w:rPr>
      </w:pPr>
    </w:p>
    <w:p w:rsidR="00AF696E" w:rsidRPr="008D5BC2" w:rsidRDefault="00AF696E" w:rsidP="00AF696E">
      <w:pPr>
        <w:spacing w:after="0" w:line="240" w:lineRule="auto"/>
        <w:ind w:firstLine="709"/>
        <w:jc w:val="both"/>
        <w:rPr>
          <w:rFonts w:ascii="Times New Roman" w:hAnsi="Times New Roman"/>
          <w:color w:val="000000"/>
        </w:rPr>
      </w:pPr>
      <w:r w:rsidRPr="008D5BC2">
        <w:rPr>
          <w:rFonts w:ascii="Times New Roman" w:hAnsi="Times New Roman"/>
          <w:color w:val="000000"/>
        </w:rPr>
        <w:t>в) в устной форме лично или по телефону в часы приема в ОАГ, а также МФЦ;</w:t>
      </w:r>
    </w:p>
    <w:p w:rsidR="00AF696E" w:rsidRPr="008D5BC2" w:rsidRDefault="00AF696E" w:rsidP="00AF696E">
      <w:pPr>
        <w:spacing w:after="0" w:line="240" w:lineRule="auto"/>
        <w:ind w:firstLine="709"/>
        <w:jc w:val="both"/>
        <w:rPr>
          <w:rFonts w:ascii="Times New Roman" w:hAnsi="Times New Roman"/>
          <w:color w:val="000000"/>
        </w:rPr>
      </w:pPr>
      <w:r w:rsidRPr="008D5BC2">
        <w:rPr>
          <w:rFonts w:ascii="Times New Roman" w:hAnsi="Times New Roman"/>
          <w:color w:val="000000"/>
        </w:rPr>
        <w:t>г)в письменной форме лично или почтовым отправлением в адрес ОАГ, а так же МФЦ;</w:t>
      </w:r>
    </w:p>
    <w:p w:rsidR="00AF696E" w:rsidRPr="008D5BC2" w:rsidRDefault="00AF696E" w:rsidP="00AF696E">
      <w:pPr>
        <w:spacing w:after="0" w:line="240" w:lineRule="auto"/>
        <w:ind w:firstLine="709"/>
        <w:jc w:val="both"/>
        <w:rPr>
          <w:rFonts w:ascii="Times New Roman" w:hAnsi="Times New Roman"/>
          <w:color w:val="000000"/>
        </w:rPr>
      </w:pPr>
      <w:r w:rsidRPr="008D5BC2">
        <w:rPr>
          <w:rFonts w:ascii="Times New Roman" w:hAnsi="Times New Roman"/>
          <w:color w:val="000000"/>
        </w:rPr>
        <w:t xml:space="preserve">д)в электронной форме, в том числе </w:t>
      </w:r>
      <w:r w:rsidRPr="008D5BC2">
        <w:rPr>
          <w:rFonts w:ascii="Times New Roman" w:hAnsi="Times New Roman"/>
          <w:color w:val="000000"/>
          <w:sz w:val="24"/>
          <w:szCs w:val="24"/>
        </w:rPr>
        <w:t xml:space="preserve">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t>
      </w:r>
      <w:hyperlink r:id="rId9" w:history="1">
        <w:r w:rsidRPr="008D5BC2">
          <w:rPr>
            <w:rStyle w:val="af3"/>
            <w:rFonts w:ascii="Times New Roman" w:hAnsi="Times New Roman"/>
            <w:color w:val="000000"/>
            <w:sz w:val="24"/>
            <w:szCs w:val="24"/>
          </w:rPr>
          <w:t>www.gosuslugi.ru</w:t>
        </w:r>
      </w:hyperlink>
      <w:r w:rsidRPr="008D5BC2">
        <w:rPr>
          <w:rFonts w:ascii="Times New Roman" w:hAnsi="Times New Roman"/>
          <w:color w:val="000000"/>
          <w:sz w:val="24"/>
          <w:szCs w:val="24"/>
        </w:rPr>
        <w:t>) далее (</w:t>
      </w:r>
      <w:r w:rsidRPr="008D5BC2">
        <w:rPr>
          <w:rFonts w:ascii="Times New Roman" w:hAnsi="Times New Roman"/>
          <w:color w:val="000000"/>
        </w:rPr>
        <w:t xml:space="preserve"> ЕПГУ).</w:t>
      </w:r>
    </w:p>
    <w:p w:rsidR="00AF696E" w:rsidRPr="008D5BC2" w:rsidRDefault="00AF696E" w:rsidP="00AF696E">
      <w:pPr>
        <w:spacing w:after="0" w:line="240" w:lineRule="auto"/>
        <w:jc w:val="both"/>
        <w:rPr>
          <w:rFonts w:ascii="Times New Roman" w:hAnsi="Times New Roman"/>
          <w:color w:val="000000"/>
        </w:rPr>
      </w:pPr>
      <w:r w:rsidRPr="008D5BC2">
        <w:rPr>
          <w:rFonts w:ascii="Times New Roman" w:hAnsi="Times New Roman"/>
          <w:color w:val="000000"/>
          <w:sz w:val="24"/>
          <w:szCs w:val="24"/>
        </w:rPr>
        <w:t xml:space="preserve">            </w:t>
      </w:r>
    </w:p>
    <w:p w:rsidR="00AF696E" w:rsidRPr="008D5BC2" w:rsidRDefault="00AF696E" w:rsidP="00AF696E">
      <w:pPr>
        <w:spacing w:after="0" w:line="240" w:lineRule="auto"/>
        <w:jc w:val="both"/>
        <w:rPr>
          <w:rFonts w:ascii="Times New Roman" w:hAnsi="Times New Roman"/>
          <w:color w:val="000000"/>
        </w:rPr>
      </w:pPr>
      <w:r w:rsidRPr="008D5BC2">
        <w:rPr>
          <w:rFonts w:ascii="Times New Roman" w:hAnsi="Times New Roman"/>
          <w:color w:val="000000"/>
        </w:rPr>
        <w:t xml:space="preserve">           3.2 Сведения о месте нахождения, номерах справочных телефонов, адресах электронной почты</w:t>
      </w:r>
    </w:p>
    <w:p w:rsidR="00AF696E" w:rsidRPr="008D5BC2" w:rsidRDefault="00AF696E" w:rsidP="00AF696E">
      <w:pPr>
        <w:spacing w:after="0" w:line="240" w:lineRule="auto"/>
        <w:jc w:val="both"/>
        <w:rPr>
          <w:rFonts w:ascii="Times New Roman" w:hAnsi="Times New Roman"/>
          <w:color w:val="000000"/>
        </w:rPr>
      </w:pPr>
      <w:r w:rsidRPr="008D5BC2">
        <w:rPr>
          <w:rFonts w:ascii="Times New Roman" w:hAnsi="Times New Roman"/>
          <w:color w:val="000000"/>
        </w:rPr>
        <w:t>размещаются на информационном стенде, расположенном в помещении ОАГ, официальном сайте Новозыбковской городской администрации,</w:t>
      </w:r>
      <w:r w:rsidRPr="008D5BC2">
        <w:rPr>
          <w:rFonts w:ascii="Times New Roman" w:hAnsi="Times New Roman"/>
          <w:color w:val="000000"/>
        </w:rPr>
        <w:tab/>
        <w:t xml:space="preserve">ЕПГУ по электронному адресу </w:t>
      </w:r>
      <w:r w:rsidRPr="008D5BC2">
        <w:rPr>
          <w:rFonts w:ascii="Times New Roman" w:hAnsi="Times New Roman"/>
          <w:color w:val="000000"/>
          <w:lang w:val="en-US"/>
        </w:rPr>
        <w:t>http</w:t>
      </w:r>
      <w:r w:rsidRPr="008D5BC2">
        <w:rPr>
          <w:rFonts w:ascii="Times New Roman" w:hAnsi="Times New Roman"/>
          <w:color w:val="000000"/>
        </w:rPr>
        <w:t>://</w:t>
      </w:r>
      <w:r w:rsidRPr="008D5BC2">
        <w:rPr>
          <w:rFonts w:ascii="Times New Roman" w:hAnsi="Times New Roman"/>
          <w:color w:val="000000"/>
          <w:lang w:val="en-US"/>
        </w:rPr>
        <w:t>www</w:t>
      </w:r>
      <w:r w:rsidRPr="008D5BC2">
        <w:rPr>
          <w:rFonts w:ascii="Times New Roman" w:hAnsi="Times New Roman"/>
          <w:color w:val="000000"/>
        </w:rPr>
        <w:t>.</w:t>
      </w:r>
      <w:r w:rsidRPr="008D5BC2">
        <w:rPr>
          <w:rFonts w:ascii="Times New Roman" w:hAnsi="Times New Roman"/>
          <w:color w:val="000000"/>
          <w:lang w:val="en-US"/>
        </w:rPr>
        <w:t>gosuslugi</w:t>
      </w:r>
      <w:r w:rsidRPr="008D5BC2">
        <w:rPr>
          <w:rFonts w:ascii="Times New Roman" w:hAnsi="Times New Roman"/>
          <w:color w:val="000000"/>
        </w:rPr>
        <w:t>.</w:t>
      </w:r>
      <w:r w:rsidRPr="008D5BC2">
        <w:rPr>
          <w:rFonts w:ascii="Times New Roman" w:hAnsi="Times New Roman"/>
          <w:color w:val="000000"/>
          <w:lang w:val="en-US"/>
        </w:rPr>
        <w:t>ru</w:t>
      </w:r>
      <w:r w:rsidRPr="008D5BC2">
        <w:rPr>
          <w:rFonts w:ascii="Times New Roman" w:hAnsi="Times New Roman"/>
          <w:color w:val="000000"/>
        </w:rPr>
        <w:t xml:space="preserve"> и в многофункциональном центре (далее - МФЦ).</w:t>
      </w:r>
    </w:p>
    <w:p w:rsidR="00AF696E" w:rsidRPr="008D5BC2" w:rsidRDefault="00AF696E" w:rsidP="00AF696E">
      <w:pPr>
        <w:spacing w:after="0" w:line="240" w:lineRule="auto"/>
        <w:jc w:val="both"/>
        <w:rPr>
          <w:rFonts w:ascii="Times New Roman" w:hAnsi="Times New Roman"/>
          <w:color w:val="000000"/>
        </w:rPr>
      </w:pPr>
      <w:r w:rsidRPr="008D5BC2">
        <w:rPr>
          <w:rFonts w:ascii="Times New Roman" w:hAnsi="Times New Roman"/>
          <w:color w:val="000000"/>
        </w:rPr>
        <w:t xml:space="preserve">       Для получения информации по вопросам предоставления муниципальной услуги, в том числе о ходе предоставления муниципальной услуги, заявитель обращается:</w:t>
      </w:r>
    </w:p>
    <w:p w:rsidR="00AF696E" w:rsidRPr="008D5BC2" w:rsidRDefault="00AF696E" w:rsidP="00AF696E">
      <w:pPr>
        <w:spacing w:after="0" w:line="240" w:lineRule="auto"/>
        <w:jc w:val="both"/>
        <w:rPr>
          <w:rFonts w:ascii="Times New Roman" w:hAnsi="Times New Roman"/>
          <w:color w:val="000000"/>
        </w:rPr>
      </w:pPr>
      <w:r w:rsidRPr="008D5BC2">
        <w:rPr>
          <w:rFonts w:ascii="Times New Roman" w:hAnsi="Times New Roman"/>
          <w:color w:val="000000"/>
        </w:rPr>
        <w:t xml:space="preserve">       При устном обращении (лично или по телефону) заявителя за информацией по вопросам предоставления муниципальной услуги, в том числе о ходе предоставления муниципальной услуги, сотрудник ОАГ, а также сотрудник МФЦ, (лично или по телефону) осуществляет устное информирование обратившегося за информацией заявителя.</w:t>
      </w:r>
    </w:p>
    <w:p w:rsidR="00AF696E" w:rsidRPr="008D5BC2" w:rsidRDefault="00AF696E" w:rsidP="00AF696E">
      <w:pPr>
        <w:spacing w:after="0" w:line="240" w:lineRule="auto"/>
        <w:jc w:val="both"/>
        <w:rPr>
          <w:rFonts w:ascii="Times New Roman" w:hAnsi="Times New Roman"/>
          <w:color w:val="000000"/>
        </w:rPr>
      </w:pPr>
      <w:r w:rsidRPr="008D5BC2">
        <w:rPr>
          <w:rFonts w:ascii="Times New Roman" w:hAnsi="Times New Roman"/>
          <w:color w:val="000000"/>
        </w:rPr>
        <w:t xml:space="preserve">        При устном обращении заявителя лично содержание устного обращения заносится в </w:t>
      </w:r>
      <w:r>
        <w:rPr>
          <w:rFonts w:ascii="Times New Roman" w:hAnsi="Times New Roman"/>
          <w:color w:val="000000"/>
        </w:rPr>
        <w:t>журнал учета заявлений (Приложение 7)</w:t>
      </w:r>
      <w:r w:rsidRPr="008D5BC2">
        <w:rPr>
          <w:rFonts w:ascii="Times New Roman" w:hAnsi="Times New Roman"/>
          <w:color w:val="000000"/>
        </w:rPr>
        <w:t xml:space="preserve">.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w:t>
      </w:r>
      <w:r>
        <w:rPr>
          <w:rFonts w:ascii="Times New Roman" w:hAnsi="Times New Roman"/>
          <w:color w:val="000000"/>
        </w:rPr>
        <w:t>журнале учета заявлений</w:t>
      </w:r>
      <w:r w:rsidRPr="008D5BC2">
        <w:rPr>
          <w:rFonts w:ascii="Times New Roman" w:hAnsi="Times New Roman"/>
          <w:color w:val="000000"/>
        </w:rPr>
        <w:t>. Время ожидания в очереди при личном обращении не должно превышать 15 минут.</w:t>
      </w:r>
    </w:p>
    <w:p w:rsidR="00AF696E" w:rsidRPr="008D5BC2" w:rsidRDefault="00AF696E" w:rsidP="00AF696E">
      <w:pPr>
        <w:spacing w:after="0" w:line="240" w:lineRule="auto"/>
        <w:jc w:val="both"/>
        <w:rPr>
          <w:rFonts w:ascii="Times New Roman" w:hAnsi="Times New Roman"/>
          <w:color w:val="000000"/>
        </w:rPr>
      </w:pPr>
      <w:r w:rsidRPr="008D5BC2">
        <w:rPr>
          <w:rFonts w:ascii="Times New Roman" w:hAnsi="Times New Roman"/>
          <w:color w:val="000000"/>
        </w:rPr>
        <w:t xml:space="preserve">        Ответ на телефонный звонок должен содержать информацию о фамилии, имени, отчестве и должности сотрудника, принявшего телефонный звонок.</w:t>
      </w:r>
    </w:p>
    <w:p w:rsidR="00AF696E" w:rsidRPr="008D5BC2" w:rsidRDefault="00AF696E" w:rsidP="00AF696E">
      <w:pPr>
        <w:spacing w:after="0" w:line="240" w:lineRule="auto"/>
        <w:jc w:val="both"/>
        <w:rPr>
          <w:rFonts w:ascii="Times New Roman" w:hAnsi="Times New Roman"/>
          <w:color w:val="000000"/>
        </w:rPr>
      </w:pPr>
      <w:r w:rsidRPr="008D5BC2">
        <w:rPr>
          <w:rFonts w:ascii="Times New Roman" w:hAnsi="Times New Roman"/>
          <w:color w:val="000000"/>
        </w:rPr>
        <w:t xml:space="preserve">        При ответах на телефонные звонки и обращения заявителей лично в часы приема сотрудники ОАГ, а также сотрудник МФЦ подробно и в вежливой форме информируют обратившихся по интересующим их вопросам.</w:t>
      </w:r>
    </w:p>
    <w:p w:rsidR="00AF696E" w:rsidRPr="008D5BC2" w:rsidRDefault="00AF696E" w:rsidP="00AF696E">
      <w:pPr>
        <w:spacing w:after="0" w:line="240" w:lineRule="auto"/>
        <w:jc w:val="both"/>
        <w:rPr>
          <w:rFonts w:ascii="Times New Roman" w:hAnsi="Times New Roman"/>
          <w:color w:val="000000"/>
        </w:rPr>
      </w:pPr>
      <w:r w:rsidRPr="008D5BC2">
        <w:rPr>
          <w:rFonts w:ascii="Times New Roman" w:hAnsi="Times New Roman"/>
          <w:color w:val="000000"/>
        </w:rPr>
        <w:t xml:space="preserve">       Если для подготовки ответа на устное обращение требуется более 15 минут, сотрудники ОАГ, а также сотрудник МФЦ, осуществляющие устное информирование, предлагают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AF696E" w:rsidRPr="008D5BC2" w:rsidRDefault="00AF696E" w:rsidP="00AF696E">
      <w:pPr>
        <w:spacing w:after="0" w:line="240" w:lineRule="auto"/>
        <w:jc w:val="both"/>
        <w:rPr>
          <w:rFonts w:ascii="Times New Roman" w:hAnsi="Times New Roman"/>
          <w:color w:val="000000"/>
        </w:rPr>
      </w:pPr>
      <w:r w:rsidRPr="008D5BC2">
        <w:rPr>
          <w:rFonts w:ascii="Times New Roman" w:hAnsi="Times New Roman"/>
          <w:color w:val="000000"/>
        </w:rPr>
        <w:t xml:space="preserve">      При получении от заявителя письменного обращения о предоставлении информации по вопросам предоставления муниципальной услуги, в том числе о ходе предоставления муниципальной услуги, информирование осуществляется в письменной форме посредством почтового отправления или в электронной форме.</w:t>
      </w:r>
    </w:p>
    <w:p w:rsidR="00AF696E" w:rsidRPr="008D5BC2" w:rsidRDefault="00AF696E" w:rsidP="00AF696E">
      <w:pPr>
        <w:spacing w:after="0" w:line="240" w:lineRule="auto"/>
        <w:jc w:val="both"/>
        <w:rPr>
          <w:rFonts w:ascii="Times New Roman" w:hAnsi="Times New Roman"/>
          <w:i/>
          <w:color w:val="000000"/>
          <w:sz w:val="16"/>
          <w:szCs w:val="16"/>
        </w:rPr>
      </w:pPr>
      <w:r w:rsidRPr="008D5BC2">
        <w:rPr>
          <w:rFonts w:ascii="Times New Roman" w:hAnsi="Times New Roman"/>
          <w:color w:val="000000"/>
        </w:rPr>
        <w:lastRenderedPageBreak/>
        <w:t xml:space="preserve">       Письменный ответ подписывается руководителем или заместителем руководителя организации, в которую поступило обращение,</w:t>
      </w:r>
      <w:r w:rsidRPr="008D5BC2">
        <w:rPr>
          <w:rFonts w:ascii="Times New Roman" w:hAnsi="Times New Roman"/>
          <w:i/>
          <w:color w:val="000000"/>
          <w:sz w:val="16"/>
          <w:szCs w:val="16"/>
        </w:rPr>
        <w:t xml:space="preserve"> </w:t>
      </w:r>
      <w:r w:rsidRPr="008D5BC2">
        <w:rPr>
          <w:rFonts w:ascii="Times New Roman" w:hAnsi="Times New Roman"/>
          <w:color w:val="000000"/>
        </w:rPr>
        <w:t>содержит фамилию и номер телефона исполнителя и выдается заявителю лично или направляется по почтовому адресу, указанному в обращении, или по электронной почте, указан</w:t>
      </w:r>
      <w:r>
        <w:rPr>
          <w:rFonts w:ascii="Times New Roman" w:hAnsi="Times New Roman"/>
          <w:color w:val="000000"/>
        </w:rPr>
        <w:t>ной в обращении</w:t>
      </w:r>
      <w:r w:rsidRPr="008D5BC2">
        <w:rPr>
          <w:rFonts w:ascii="Times New Roman" w:hAnsi="Times New Roman"/>
          <w:color w:val="000000"/>
        </w:rPr>
        <w:t>.</w:t>
      </w:r>
    </w:p>
    <w:p w:rsidR="00AF696E" w:rsidRPr="008D5BC2" w:rsidRDefault="00AF696E" w:rsidP="00AF696E">
      <w:pPr>
        <w:spacing w:after="0" w:line="240" w:lineRule="auto"/>
        <w:jc w:val="both"/>
        <w:rPr>
          <w:rFonts w:ascii="Times New Roman" w:hAnsi="Times New Roman"/>
          <w:color w:val="000000"/>
        </w:rPr>
      </w:pPr>
      <w:r w:rsidRPr="008D5BC2">
        <w:rPr>
          <w:rFonts w:ascii="Times New Roman" w:hAnsi="Times New Roman"/>
          <w:color w:val="000000"/>
        </w:rPr>
        <w:t xml:space="preserve">       Если в письменном обращении не указаны фамилия физического лица, направившего обращение, или почтовый адрес, по которому должен быть направлен ответ, ответ на обращение не дается.</w:t>
      </w:r>
    </w:p>
    <w:p w:rsidR="00AF696E" w:rsidRPr="008D5BC2" w:rsidRDefault="00AF696E" w:rsidP="00AF696E">
      <w:pPr>
        <w:spacing w:after="0" w:line="240" w:lineRule="auto"/>
        <w:jc w:val="both"/>
        <w:rPr>
          <w:rFonts w:ascii="Times New Roman" w:hAnsi="Times New Roman"/>
          <w:color w:val="000000"/>
        </w:rPr>
      </w:pPr>
      <w:r w:rsidRPr="008D5BC2">
        <w:rPr>
          <w:rFonts w:ascii="Times New Roman" w:hAnsi="Times New Roman"/>
          <w:color w:val="000000"/>
        </w:rPr>
        <w:t xml:space="preserve">Ответ на обращение направляется заявителю в течение 30 (тридцати) дней со дня регистрации обращения. </w:t>
      </w:r>
    </w:p>
    <w:p w:rsidR="00420245" w:rsidRPr="00CC65B1" w:rsidRDefault="00420245" w:rsidP="001D1F40">
      <w:pPr>
        <w:autoSpaceDE w:val="0"/>
        <w:autoSpaceDN w:val="0"/>
        <w:adjustRightInd w:val="0"/>
        <w:spacing w:after="0"/>
        <w:ind w:firstLine="709"/>
        <w:jc w:val="both"/>
        <w:rPr>
          <w:rFonts w:ascii="Times New Roman" w:hAnsi="Times New Roman"/>
          <w:sz w:val="24"/>
          <w:szCs w:val="24"/>
          <w:lang w:eastAsia="ar-SA"/>
        </w:rPr>
      </w:pPr>
    </w:p>
    <w:p w:rsidR="00420245" w:rsidRPr="00CC65B1" w:rsidRDefault="00420245" w:rsidP="00F77AAD">
      <w:pPr>
        <w:autoSpaceDE w:val="0"/>
        <w:autoSpaceDN w:val="0"/>
        <w:adjustRightInd w:val="0"/>
        <w:spacing w:after="0"/>
        <w:ind w:firstLine="709"/>
        <w:jc w:val="center"/>
        <w:rPr>
          <w:rFonts w:ascii="Times New Roman" w:hAnsi="Times New Roman"/>
          <w:sz w:val="28"/>
          <w:szCs w:val="28"/>
        </w:rPr>
      </w:pPr>
      <w:r w:rsidRPr="00CC65B1">
        <w:rPr>
          <w:rFonts w:ascii="Times New Roman" w:hAnsi="Times New Roman"/>
          <w:sz w:val="28"/>
          <w:szCs w:val="28"/>
        </w:rPr>
        <w:t>II. СТАНДАРТ ПРЕДОСТАВЛЕНИЯ МУНИЦИПАЛЬНОЙ УСЛУГИ</w:t>
      </w:r>
    </w:p>
    <w:p w:rsidR="00420245" w:rsidRPr="00CC65B1" w:rsidRDefault="00420245" w:rsidP="00F77AAD">
      <w:pPr>
        <w:autoSpaceDE w:val="0"/>
        <w:autoSpaceDN w:val="0"/>
        <w:adjustRightInd w:val="0"/>
        <w:spacing w:after="0"/>
        <w:ind w:firstLine="709"/>
        <w:jc w:val="center"/>
        <w:rPr>
          <w:rFonts w:ascii="Times New Roman" w:hAnsi="Times New Roman"/>
          <w:sz w:val="24"/>
          <w:szCs w:val="24"/>
        </w:rPr>
      </w:pPr>
    </w:p>
    <w:p w:rsidR="00420245" w:rsidRPr="00D12260" w:rsidRDefault="00420245" w:rsidP="00F77AAD">
      <w:pPr>
        <w:pStyle w:val="a6"/>
        <w:numPr>
          <w:ilvl w:val="0"/>
          <w:numId w:val="20"/>
        </w:numPr>
        <w:autoSpaceDE w:val="0"/>
        <w:autoSpaceDN w:val="0"/>
        <w:adjustRightInd w:val="0"/>
        <w:spacing w:after="0"/>
        <w:ind w:hanging="11"/>
        <w:jc w:val="both"/>
        <w:rPr>
          <w:rFonts w:ascii="Times New Roman" w:hAnsi="Times New Roman"/>
          <w:b/>
          <w:sz w:val="24"/>
          <w:szCs w:val="24"/>
        </w:rPr>
      </w:pPr>
      <w:r w:rsidRPr="00D12260">
        <w:rPr>
          <w:rFonts w:ascii="Times New Roman" w:hAnsi="Times New Roman"/>
          <w:b/>
          <w:sz w:val="24"/>
          <w:szCs w:val="24"/>
        </w:rPr>
        <w:t>Наименование муниципальной услуги</w:t>
      </w:r>
    </w:p>
    <w:p w:rsidR="00420245" w:rsidRPr="00D12260" w:rsidRDefault="00420245" w:rsidP="00F77AAD">
      <w:pPr>
        <w:autoSpaceDE w:val="0"/>
        <w:autoSpaceDN w:val="0"/>
        <w:adjustRightInd w:val="0"/>
        <w:spacing w:after="0"/>
        <w:ind w:firstLine="709"/>
        <w:jc w:val="both"/>
        <w:rPr>
          <w:rFonts w:ascii="Times New Roman" w:hAnsi="Times New Roman"/>
          <w:sz w:val="24"/>
          <w:szCs w:val="24"/>
        </w:rPr>
      </w:pPr>
      <w:r w:rsidRPr="00D12260">
        <w:rPr>
          <w:rFonts w:ascii="Times New Roman" w:hAnsi="Times New Roman"/>
          <w:sz w:val="24"/>
          <w:szCs w:val="24"/>
        </w:rPr>
        <w:t>4.1. Наименование муниципальной услуги: «Выдача разрешения на ввод объекта в эксплуатацию».</w:t>
      </w:r>
    </w:p>
    <w:p w:rsidR="00420245" w:rsidRDefault="00420245" w:rsidP="00F77AAD">
      <w:pPr>
        <w:autoSpaceDE w:val="0"/>
        <w:autoSpaceDN w:val="0"/>
        <w:adjustRightInd w:val="0"/>
        <w:spacing w:after="0"/>
        <w:ind w:firstLine="709"/>
        <w:jc w:val="both"/>
        <w:rPr>
          <w:rFonts w:ascii="Times New Roman" w:hAnsi="Times New Roman"/>
          <w:sz w:val="24"/>
          <w:szCs w:val="24"/>
        </w:rPr>
      </w:pPr>
    </w:p>
    <w:p w:rsidR="00B45888" w:rsidRPr="008D5BC2" w:rsidRDefault="00B45888" w:rsidP="00B45888">
      <w:pPr>
        <w:pStyle w:val="a6"/>
        <w:autoSpaceDE w:val="0"/>
        <w:autoSpaceDN w:val="0"/>
        <w:adjustRightInd w:val="0"/>
        <w:spacing w:after="0" w:line="240" w:lineRule="auto"/>
        <w:ind w:left="710"/>
        <w:jc w:val="both"/>
        <w:rPr>
          <w:rFonts w:ascii="Times New Roman" w:hAnsi="Times New Roman"/>
          <w:b/>
          <w:color w:val="000000"/>
          <w:sz w:val="24"/>
          <w:szCs w:val="24"/>
        </w:rPr>
      </w:pPr>
      <w:r>
        <w:rPr>
          <w:rFonts w:ascii="Times New Roman" w:hAnsi="Times New Roman"/>
          <w:b/>
          <w:color w:val="000000"/>
          <w:sz w:val="24"/>
          <w:szCs w:val="24"/>
        </w:rPr>
        <w:t xml:space="preserve">5. </w:t>
      </w:r>
      <w:r w:rsidRPr="008D5BC2">
        <w:rPr>
          <w:rFonts w:ascii="Times New Roman" w:hAnsi="Times New Roman"/>
          <w:b/>
          <w:color w:val="000000"/>
          <w:sz w:val="24"/>
          <w:szCs w:val="24"/>
        </w:rPr>
        <w:t>Наименование органа, предоставляющего муниципальную услугу</w:t>
      </w:r>
    </w:p>
    <w:p w:rsidR="00B45888" w:rsidRPr="008D5BC2" w:rsidRDefault="00B45888" w:rsidP="00B45888">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5</w:t>
      </w:r>
      <w:r w:rsidRPr="008D5BC2">
        <w:rPr>
          <w:rFonts w:ascii="Times New Roman" w:hAnsi="Times New Roman"/>
          <w:color w:val="000000"/>
          <w:sz w:val="24"/>
          <w:szCs w:val="24"/>
        </w:rPr>
        <w:t xml:space="preserve">.1. Предоставление муниципальной услуги осуществляется </w:t>
      </w:r>
      <w:r>
        <w:rPr>
          <w:rFonts w:ascii="Times New Roman" w:hAnsi="Times New Roman"/>
          <w:color w:val="000000"/>
          <w:sz w:val="24"/>
          <w:szCs w:val="24"/>
        </w:rPr>
        <w:t>Новозыбковской городской а</w:t>
      </w:r>
      <w:r w:rsidRPr="008D5BC2">
        <w:rPr>
          <w:rFonts w:ascii="Times New Roman" w:hAnsi="Times New Roman"/>
          <w:color w:val="000000"/>
          <w:sz w:val="24"/>
          <w:szCs w:val="24"/>
        </w:rPr>
        <w:t>дминистрацией в лице отдела архитектуры и градостроительства.</w:t>
      </w:r>
    </w:p>
    <w:p w:rsidR="00B45888" w:rsidRPr="008D5BC2" w:rsidRDefault="00B45888" w:rsidP="00B45888">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5</w:t>
      </w:r>
      <w:r w:rsidRPr="008D5BC2">
        <w:rPr>
          <w:rFonts w:ascii="Times New Roman" w:hAnsi="Times New Roman"/>
          <w:color w:val="000000"/>
          <w:sz w:val="24"/>
          <w:szCs w:val="24"/>
        </w:rPr>
        <w:t>.2. Организация предоставления муниципальной услуги осуществляется, в том</w:t>
      </w:r>
      <w:r>
        <w:rPr>
          <w:rFonts w:ascii="Times New Roman" w:hAnsi="Times New Roman"/>
          <w:color w:val="000000"/>
          <w:sz w:val="24"/>
          <w:szCs w:val="24"/>
        </w:rPr>
        <w:t xml:space="preserve"> числе в электронном виде</w:t>
      </w:r>
      <w:r w:rsidRPr="008D5BC2">
        <w:rPr>
          <w:rFonts w:ascii="Times New Roman" w:hAnsi="Times New Roman"/>
          <w:color w:val="000000"/>
          <w:sz w:val="24"/>
          <w:szCs w:val="24"/>
        </w:rPr>
        <w:t>, а также через МФЦ в соответствии с соглашением о взаимодействии, заключенным между МФЦ и Администрацией.</w:t>
      </w:r>
    </w:p>
    <w:p w:rsidR="00B45888" w:rsidRPr="008D5BC2" w:rsidRDefault="00B45888" w:rsidP="00B45888">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5</w:t>
      </w:r>
      <w:r w:rsidRPr="008D5BC2">
        <w:rPr>
          <w:rFonts w:ascii="Times New Roman" w:hAnsi="Times New Roman"/>
          <w:color w:val="000000"/>
          <w:sz w:val="24"/>
          <w:szCs w:val="24"/>
        </w:rPr>
        <w:t>.3.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AF696E" w:rsidRDefault="00AF696E" w:rsidP="00F77AAD">
      <w:pPr>
        <w:autoSpaceDE w:val="0"/>
        <w:autoSpaceDN w:val="0"/>
        <w:adjustRightInd w:val="0"/>
        <w:spacing w:after="0"/>
        <w:ind w:firstLine="709"/>
        <w:jc w:val="both"/>
        <w:rPr>
          <w:rFonts w:ascii="Times New Roman" w:hAnsi="Times New Roman"/>
          <w:sz w:val="24"/>
          <w:szCs w:val="24"/>
        </w:rPr>
      </w:pPr>
    </w:p>
    <w:p w:rsidR="00AF696E" w:rsidRPr="00D12260" w:rsidRDefault="00AF696E" w:rsidP="00F77AAD">
      <w:pPr>
        <w:autoSpaceDE w:val="0"/>
        <w:autoSpaceDN w:val="0"/>
        <w:adjustRightInd w:val="0"/>
        <w:spacing w:after="0"/>
        <w:ind w:firstLine="709"/>
        <w:jc w:val="both"/>
        <w:rPr>
          <w:rFonts w:ascii="Times New Roman" w:hAnsi="Times New Roman"/>
          <w:sz w:val="24"/>
          <w:szCs w:val="24"/>
        </w:rPr>
      </w:pPr>
    </w:p>
    <w:p w:rsidR="00420245" w:rsidRPr="00D12260" w:rsidRDefault="00B45888" w:rsidP="00B45888">
      <w:pPr>
        <w:pStyle w:val="a6"/>
        <w:autoSpaceDE w:val="0"/>
        <w:autoSpaceDN w:val="0"/>
        <w:adjustRightInd w:val="0"/>
        <w:spacing w:after="0"/>
        <w:ind w:left="568"/>
        <w:jc w:val="both"/>
        <w:rPr>
          <w:rFonts w:ascii="Times New Roman" w:hAnsi="Times New Roman"/>
          <w:b/>
          <w:sz w:val="24"/>
          <w:szCs w:val="24"/>
        </w:rPr>
      </w:pPr>
      <w:r>
        <w:rPr>
          <w:rFonts w:ascii="Times New Roman" w:hAnsi="Times New Roman"/>
          <w:b/>
          <w:sz w:val="24"/>
          <w:szCs w:val="24"/>
        </w:rPr>
        <w:t xml:space="preserve">  6.</w:t>
      </w:r>
      <w:r w:rsidR="00420245" w:rsidRPr="00D12260">
        <w:rPr>
          <w:rFonts w:ascii="Times New Roman" w:hAnsi="Times New Roman"/>
          <w:b/>
          <w:sz w:val="24"/>
          <w:szCs w:val="24"/>
        </w:rPr>
        <w:t>Описание результата предоставления муниципальной услуги</w:t>
      </w:r>
    </w:p>
    <w:p w:rsidR="00420245" w:rsidRPr="00D12260" w:rsidRDefault="00420245" w:rsidP="00F77AAD">
      <w:pPr>
        <w:pStyle w:val="ConsPlusNormal"/>
        <w:spacing w:line="276" w:lineRule="auto"/>
        <w:ind w:firstLine="709"/>
        <w:jc w:val="both"/>
        <w:rPr>
          <w:sz w:val="24"/>
          <w:szCs w:val="24"/>
        </w:rPr>
      </w:pPr>
      <w:r w:rsidRPr="00D12260">
        <w:rPr>
          <w:sz w:val="24"/>
          <w:szCs w:val="24"/>
        </w:rPr>
        <w:t>6.1.Результатом предоставления муниципальной услуги является:</w:t>
      </w:r>
    </w:p>
    <w:p w:rsidR="00420245" w:rsidRPr="00D12260" w:rsidRDefault="00420245" w:rsidP="00F77AAD">
      <w:pPr>
        <w:pStyle w:val="ConsPlusNormal"/>
        <w:spacing w:line="276" w:lineRule="auto"/>
        <w:ind w:firstLine="709"/>
        <w:jc w:val="both"/>
        <w:rPr>
          <w:sz w:val="24"/>
          <w:szCs w:val="24"/>
        </w:rPr>
      </w:pPr>
      <w:r w:rsidRPr="00D12260">
        <w:rPr>
          <w:sz w:val="24"/>
          <w:szCs w:val="24"/>
        </w:rPr>
        <w:t xml:space="preserve">а) выдача заявителю разрешения на ввод объекта в эксплуатацию. </w:t>
      </w:r>
    </w:p>
    <w:p w:rsidR="00420245" w:rsidRPr="00D12260" w:rsidRDefault="00420245" w:rsidP="00F77AAD">
      <w:pPr>
        <w:pStyle w:val="ConsPlusNormal"/>
        <w:spacing w:line="276" w:lineRule="auto"/>
        <w:ind w:firstLine="709"/>
        <w:jc w:val="both"/>
        <w:rPr>
          <w:sz w:val="24"/>
          <w:szCs w:val="24"/>
        </w:rPr>
      </w:pPr>
      <w:r w:rsidRPr="00D12260">
        <w:rPr>
          <w:sz w:val="24"/>
          <w:szCs w:val="24"/>
        </w:rPr>
        <w:t>б) отказ в выдаче заявителю разрешения на ввод объекта в эксплуатацию</w:t>
      </w:r>
      <w:r w:rsidR="002E6739">
        <w:rPr>
          <w:sz w:val="24"/>
          <w:szCs w:val="24"/>
        </w:rPr>
        <w:t xml:space="preserve"> </w:t>
      </w:r>
      <w:r w:rsidR="002E6739">
        <w:rPr>
          <w:sz w:val="24"/>
          <w:szCs w:val="24"/>
        </w:rPr>
        <w:br/>
        <w:t>(Приложение 2)</w:t>
      </w:r>
      <w:r w:rsidRPr="00D12260">
        <w:rPr>
          <w:sz w:val="24"/>
          <w:szCs w:val="24"/>
        </w:rPr>
        <w:t>.</w:t>
      </w:r>
    </w:p>
    <w:p w:rsidR="00420245" w:rsidRPr="00D12260" w:rsidRDefault="00420245" w:rsidP="00F77AAD">
      <w:pPr>
        <w:pStyle w:val="ConsPlusNormal"/>
        <w:spacing w:line="276" w:lineRule="auto"/>
        <w:ind w:firstLine="709"/>
        <w:jc w:val="both"/>
        <w:rPr>
          <w:sz w:val="24"/>
          <w:szCs w:val="24"/>
        </w:rPr>
      </w:pPr>
      <w:r w:rsidRPr="00D12260">
        <w:rPr>
          <w:sz w:val="24"/>
          <w:szCs w:val="24"/>
        </w:rPr>
        <w:t xml:space="preserve">6.2. Разрешение на ввод объектов в эксплуатацию изготавливается в двух экземплярах, один из которых выдается заявителю, второй хранится в Администрации. </w:t>
      </w:r>
    </w:p>
    <w:p w:rsidR="00420245" w:rsidRPr="00D12260" w:rsidRDefault="00420245" w:rsidP="00082A11">
      <w:pPr>
        <w:pStyle w:val="ConsPlusNormal"/>
        <w:spacing w:line="276" w:lineRule="auto"/>
        <w:ind w:firstLine="709"/>
        <w:jc w:val="both"/>
        <w:rPr>
          <w:sz w:val="24"/>
          <w:szCs w:val="24"/>
        </w:rPr>
      </w:pPr>
      <w:r w:rsidRPr="00D12260">
        <w:rPr>
          <w:sz w:val="24"/>
          <w:szCs w:val="24"/>
        </w:rPr>
        <w:t>6.3. Выдача заявителю документа, являющегося результатом предоставления муниципальной услуги, осуществляется одним из следующих способов (определенным заявителем при подаче заявления):</w:t>
      </w:r>
    </w:p>
    <w:p w:rsidR="00420245" w:rsidRPr="00D12260" w:rsidRDefault="00B45888" w:rsidP="00630313">
      <w:pPr>
        <w:pStyle w:val="ConsPlusNormal"/>
        <w:spacing w:line="276" w:lineRule="auto"/>
        <w:ind w:firstLine="709"/>
        <w:jc w:val="both"/>
        <w:rPr>
          <w:sz w:val="24"/>
          <w:szCs w:val="24"/>
        </w:rPr>
      </w:pPr>
      <w:r>
        <w:rPr>
          <w:sz w:val="24"/>
          <w:szCs w:val="24"/>
        </w:rPr>
        <w:t>-</w:t>
      </w:r>
      <w:r w:rsidR="00420245" w:rsidRPr="00D12260">
        <w:rPr>
          <w:sz w:val="24"/>
          <w:szCs w:val="24"/>
        </w:rPr>
        <w:t>выдается заявителю в форме документа на бумажном носителе;</w:t>
      </w:r>
    </w:p>
    <w:p w:rsidR="00420245" w:rsidRPr="00D12260" w:rsidRDefault="00B45888" w:rsidP="00630313">
      <w:pPr>
        <w:pStyle w:val="ConsPlusNormal"/>
        <w:spacing w:line="276" w:lineRule="auto"/>
        <w:ind w:firstLine="709"/>
        <w:jc w:val="both"/>
        <w:rPr>
          <w:sz w:val="24"/>
          <w:szCs w:val="24"/>
        </w:rPr>
      </w:pPr>
      <w:r>
        <w:rPr>
          <w:sz w:val="24"/>
          <w:szCs w:val="24"/>
        </w:rPr>
        <w:t>-</w:t>
      </w:r>
      <w:r w:rsidR="00420245" w:rsidRPr="00D12260">
        <w:rPr>
          <w:sz w:val="24"/>
          <w:szCs w:val="24"/>
        </w:rPr>
        <w:t>направляется заказным почтовым отправлением с уведомлением о вручении в адрес заявителя (в случае возврата почтовых отправлений разрешение на ввод объекта в эксплуатацию или письмо об отказе в выдаче такого разрешения остается в Администрации и повторно не направляется).</w:t>
      </w:r>
    </w:p>
    <w:p w:rsidR="00420245" w:rsidRPr="00D12260" w:rsidRDefault="00B45888" w:rsidP="00B45888">
      <w:pPr>
        <w:pStyle w:val="ConsPlusNormal"/>
        <w:spacing w:line="276" w:lineRule="auto"/>
        <w:ind w:left="568"/>
        <w:jc w:val="both"/>
        <w:rPr>
          <w:b/>
          <w:sz w:val="24"/>
          <w:szCs w:val="24"/>
        </w:rPr>
      </w:pPr>
      <w:r>
        <w:rPr>
          <w:b/>
          <w:sz w:val="24"/>
          <w:szCs w:val="24"/>
        </w:rPr>
        <w:t xml:space="preserve">  7. </w:t>
      </w:r>
      <w:r w:rsidR="00420245" w:rsidRPr="00D12260">
        <w:rPr>
          <w:b/>
          <w:sz w:val="24"/>
          <w:szCs w:val="24"/>
        </w:rPr>
        <w:t>Срок предоставления муниципальной услуги</w:t>
      </w:r>
    </w:p>
    <w:p w:rsidR="00420245" w:rsidRPr="00D12260" w:rsidRDefault="00420245" w:rsidP="00264FF1">
      <w:pPr>
        <w:pStyle w:val="ConsPlusNormal"/>
        <w:spacing w:line="276" w:lineRule="auto"/>
        <w:ind w:firstLine="709"/>
        <w:jc w:val="both"/>
        <w:rPr>
          <w:i/>
          <w:sz w:val="24"/>
          <w:szCs w:val="24"/>
        </w:rPr>
      </w:pPr>
      <w:r w:rsidRPr="00D12260">
        <w:rPr>
          <w:sz w:val="24"/>
          <w:szCs w:val="24"/>
        </w:rPr>
        <w:t>7.1. Муниципальная услуга предоставляется в течение пяти рабочих дней со дня регистрации заявления о выдаче разрешения на ввод объекта в эксплуатацию</w:t>
      </w:r>
      <w:r w:rsidR="00A93F77">
        <w:rPr>
          <w:i/>
          <w:sz w:val="24"/>
          <w:szCs w:val="24"/>
        </w:rPr>
        <w:t>.</w:t>
      </w:r>
    </w:p>
    <w:p w:rsidR="00420245" w:rsidRPr="00D12260" w:rsidRDefault="00420245" w:rsidP="00264FF1">
      <w:pPr>
        <w:pStyle w:val="ConsPlusNormal"/>
        <w:spacing w:line="276" w:lineRule="auto"/>
        <w:ind w:firstLine="709"/>
        <w:jc w:val="both"/>
        <w:rPr>
          <w:i/>
          <w:sz w:val="24"/>
          <w:szCs w:val="24"/>
        </w:rPr>
      </w:pPr>
      <w:r w:rsidRPr="00D12260">
        <w:rPr>
          <w:sz w:val="24"/>
          <w:szCs w:val="24"/>
        </w:rPr>
        <w:t>Администрация в течение пяти рабочих со дня регистрации Администрацией заявления о выдаче разрешения на ввод объекта в эксплуатацию направляет заявителю способом, определенным им при подаче заявления, результат предоставления муниципальной услуги, предусмотренный настоящим Регламентом.</w:t>
      </w:r>
    </w:p>
    <w:p w:rsidR="00420245" w:rsidRPr="00D12260" w:rsidRDefault="00420245" w:rsidP="00264FF1">
      <w:pPr>
        <w:pStyle w:val="ConsPlusNormal"/>
        <w:spacing w:line="276" w:lineRule="auto"/>
        <w:ind w:firstLine="709"/>
        <w:jc w:val="both"/>
        <w:rPr>
          <w:b/>
          <w:sz w:val="24"/>
          <w:szCs w:val="24"/>
        </w:rPr>
      </w:pPr>
    </w:p>
    <w:p w:rsidR="00420245" w:rsidRPr="00D12260" w:rsidRDefault="00420245" w:rsidP="00F77AAD">
      <w:pPr>
        <w:pStyle w:val="ConsPlusNormal"/>
        <w:spacing w:line="276" w:lineRule="auto"/>
        <w:ind w:firstLine="709"/>
        <w:jc w:val="both"/>
        <w:rPr>
          <w:b/>
          <w:sz w:val="24"/>
          <w:szCs w:val="24"/>
        </w:rPr>
      </w:pPr>
      <w:r w:rsidRPr="00D12260">
        <w:rPr>
          <w:b/>
          <w:sz w:val="24"/>
          <w:szCs w:val="24"/>
        </w:rPr>
        <w:lastRenderedPageBreak/>
        <w:t>8. Нормативные правовые акты, регулирующие предоставление муниципальной услуги</w:t>
      </w:r>
    </w:p>
    <w:p w:rsidR="00420245" w:rsidRPr="00D12260" w:rsidRDefault="00420245" w:rsidP="00F77AAD">
      <w:pPr>
        <w:autoSpaceDE w:val="0"/>
        <w:autoSpaceDN w:val="0"/>
        <w:adjustRightInd w:val="0"/>
        <w:spacing w:after="0"/>
        <w:ind w:firstLine="709"/>
        <w:jc w:val="both"/>
        <w:rPr>
          <w:rFonts w:ascii="Times New Roman" w:hAnsi="Times New Roman"/>
          <w:sz w:val="24"/>
          <w:szCs w:val="24"/>
        </w:rPr>
      </w:pPr>
      <w:r w:rsidRPr="00D12260">
        <w:rPr>
          <w:rFonts w:ascii="Times New Roman" w:hAnsi="Times New Roman"/>
          <w:sz w:val="24"/>
          <w:szCs w:val="24"/>
        </w:rPr>
        <w:t>8.1. Перечень нормативных правовых актов, регулирующих предоставление муниципальной</w:t>
      </w:r>
      <w:r w:rsidR="00BF58D3">
        <w:rPr>
          <w:rFonts w:ascii="Times New Roman" w:hAnsi="Times New Roman"/>
          <w:sz w:val="24"/>
          <w:szCs w:val="24"/>
        </w:rPr>
        <w:t xml:space="preserve"> услуги:</w:t>
      </w:r>
    </w:p>
    <w:p w:rsidR="00BF58D3" w:rsidRPr="00913692" w:rsidRDefault="00BF58D3" w:rsidP="00BF58D3">
      <w:pPr>
        <w:spacing w:after="0" w:line="240" w:lineRule="auto"/>
        <w:jc w:val="both"/>
        <w:rPr>
          <w:rFonts w:ascii="Times New Roman" w:hAnsi="Times New Roman"/>
          <w:sz w:val="24"/>
          <w:szCs w:val="24"/>
        </w:rPr>
      </w:pPr>
      <w:r w:rsidRPr="00913692">
        <w:rPr>
          <w:rFonts w:ascii="Times New Roman" w:hAnsi="Times New Roman"/>
          <w:sz w:val="24"/>
          <w:szCs w:val="24"/>
        </w:rPr>
        <w:t>-Федеральный закон от 29 декабря 2004 года № 190-ФЗ «Градостроительный кодекс Российской Федерации»;</w:t>
      </w:r>
    </w:p>
    <w:p w:rsidR="00BF58D3" w:rsidRPr="00913692" w:rsidRDefault="00BF58D3" w:rsidP="00BF58D3">
      <w:pPr>
        <w:spacing w:after="0" w:line="240" w:lineRule="auto"/>
        <w:jc w:val="both"/>
        <w:rPr>
          <w:rFonts w:ascii="Times New Roman" w:hAnsi="Times New Roman"/>
          <w:sz w:val="24"/>
          <w:szCs w:val="24"/>
        </w:rPr>
      </w:pPr>
      <w:r w:rsidRPr="00913692">
        <w:rPr>
          <w:rFonts w:ascii="Times New Roman" w:hAnsi="Times New Roman"/>
          <w:sz w:val="24"/>
          <w:szCs w:val="24"/>
        </w:rPr>
        <w:t>-Федеральный закон от 29.декабря 2004 года № 191-ФЗ «О введении в действие Градостроительного кодекса Российской Федерации»;</w:t>
      </w:r>
    </w:p>
    <w:p w:rsidR="00BF58D3" w:rsidRPr="00913692" w:rsidRDefault="00BF58D3" w:rsidP="00BF58D3">
      <w:pPr>
        <w:tabs>
          <w:tab w:val="left" w:pos="567"/>
          <w:tab w:val="left" w:pos="1418"/>
        </w:tabs>
        <w:spacing w:after="0" w:line="240" w:lineRule="auto"/>
        <w:contextualSpacing/>
        <w:jc w:val="both"/>
        <w:rPr>
          <w:rFonts w:ascii="Times New Roman" w:hAnsi="Times New Roman"/>
          <w:sz w:val="24"/>
          <w:szCs w:val="24"/>
        </w:rPr>
      </w:pPr>
      <w:r w:rsidRPr="00913692">
        <w:rPr>
          <w:rFonts w:ascii="Times New Roman" w:hAnsi="Times New Roman"/>
          <w:sz w:val="24"/>
          <w:szCs w:val="24"/>
        </w:rPr>
        <w:t>-Федеральный закон 06.10.2003 № 131-ФЗ «Об общих принципах организации местного самоуправления в Российской Федерации;</w:t>
      </w:r>
    </w:p>
    <w:p w:rsidR="00BF58D3" w:rsidRPr="00913692" w:rsidRDefault="00BF58D3" w:rsidP="00BF58D3">
      <w:pPr>
        <w:tabs>
          <w:tab w:val="left" w:pos="567"/>
          <w:tab w:val="left" w:pos="1418"/>
        </w:tabs>
        <w:spacing w:after="0" w:line="240" w:lineRule="auto"/>
        <w:contextualSpacing/>
        <w:jc w:val="both"/>
        <w:rPr>
          <w:rFonts w:ascii="Times New Roman" w:hAnsi="Times New Roman"/>
          <w:sz w:val="24"/>
          <w:szCs w:val="24"/>
        </w:rPr>
      </w:pPr>
      <w:r w:rsidRPr="00913692">
        <w:rPr>
          <w:rFonts w:ascii="Times New Roman" w:hAnsi="Times New Roman"/>
          <w:sz w:val="24"/>
          <w:szCs w:val="24"/>
        </w:rPr>
        <w:t xml:space="preserve">-Федеральный закон от 6 октября </w:t>
      </w:r>
      <w:smartTag w:uri="urn:schemas-microsoft-com:office:smarttags" w:element="metricconverter">
        <w:smartTagPr>
          <w:attr w:name="ProductID" w:val="1999 г"/>
        </w:smartTagPr>
        <w:r w:rsidRPr="00913692">
          <w:rPr>
            <w:rFonts w:ascii="Times New Roman" w:hAnsi="Times New Roman"/>
            <w:sz w:val="24"/>
            <w:szCs w:val="24"/>
          </w:rPr>
          <w:t>1999 г</w:t>
        </w:r>
      </w:smartTag>
      <w:r w:rsidRPr="00913692">
        <w:rPr>
          <w:rFonts w:ascii="Times New Roman" w:hAnsi="Times New Roman"/>
          <w:sz w:val="24"/>
          <w:szCs w:val="24"/>
        </w:rPr>
        <w:t>.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p>
    <w:p w:rsidR="00BF58D3" w:rsidRPr="00913692" w:rsidRDefault="00BF58D3" w:rsidP="00BF58D3">
      <w:pPr>
        <w:tabs>
          <w:tab w:val="left" w:pos="567"/>
          <w:tab w:val="left" w:pos="1418"/>
        </w:tabs>
        <w:spacing w:after="0" w:line="240" w:lineRule="auto"/>
        <w:contextualSpacing/>
        <w:jc w:val="both"/>
        <w:rPr>
          <w:rFonts w:ascii="Times New Roman" w:hAnsi="Times New Roman"/>
          <w:sz w:val="24"/>
          <w:szCs w:val="24"/>
        </w:rPr>
      </w:pPr>
      <w:r w:rsidRPr="00913692">
        <w:rPr>
          <w:rFonts w:ascii="Times New Roman" w:hAnsi="Times New Roman"/>
          <w:sz w:val="24"/>
          <w:szCs w:val="24"/>
        </w:rPr>
        <w:t>-Федеральный закон от 13 ноября 1994 года № 51-ФЗ «Гражданский кодекс Российской Федерации»</w:t>
      </w:r>
    </w:p>
    <w:p w:rsidR="00BF58D3" w:rsidRPr="00913692" w:rsidRDefault="00BF58D3" w:rsidP="00BF58D3">
      <w:pPr>
        <w:widowControl w:val="0"/>
        <w:autoSpaceDE w:val="0"/>
        <w:autoSpaceDN w:val="0"/>
        <w:adjustRightInd w:val="0"/>
        <w:spacing w:after="0" w:line="240" w:lineRule="auto"/>
        <w:contextualSpacing/>
        <w:jc w:val="both"/>
        <w:rPr>
          <w:rFonts w:ascii="Times New Roman" w:hAnsi="Times New Roman"/>
          <w:sz w:val="24"/>
          <w:szCs w:val="24"/>
        </w:rPr>
      </w:pPr>
      <w:r w:rsidRPr="00913692">
        <w:rPr>
          <w:rFonts w:ascii="Times New Roman" w:hAnsi="Times New Roman"/>
          <w:sz w:val="24"/>
          <w:szCs w:val="24"/>
        </w:rPr>
        <w:t>-Федеральный закон от 25 октября 2001 года № 136-ФЗ «</w:t>
      </w:r>
      <w:r w:rsidRPr="00913692">
        <w:rPr>
          <w:rFonts w:ascii="Times New Roman" w:hAnsi="Times New Roman"/>
          <w:color w:val="000000"/>
          <w:sz w:val="24"/>
          <w:szCs w:val="24"/>
        </w:rPr>
        <w:t xml:space="preserve">Земельный </w:t>
      </w:r>
      <w:hyperlink r:id="rId10" w:history="1">
        <w:r w:rsidRPr="00913692">
          <w:rPr>
            <w:rStyle w:val="af3"/>
            <w:rFonts w:ascii="Times New Roman" w:hAnsi="Times New Roman"/>
            <w:color w:val="000000"/>
            <w:sz w:val="24"/>
            <w:szCs w:val="24"/>
          </w:rPr>
          <w:t>кодекс</w:t>
        </w:r>
      </w:hyperlink>
      <w:r w:rsidRPr="00913692">
        <w:rPr>
          <w:rFonts w:ascii="Times New Roman" w:hAnsi="Times New Roman"/>
          <w:color w:val="000000"/>
          <w:sz w:val="24"/>
          <w:szCs w:val="24"/>
        </w:rPr>
        <w:t xml:space="preserve"> Российской </w:t>
      </w:r>
      <w:r w:rsidRPr="00913692">
        <w:rPr>
          <w:rFonts w:ascii="Times New Roman" w:hAnsi="Times New Roman"/>
          <w:sz w:val="24"/>
          <w:szCs w:val="24"/>
        </w:rPr>
        <w:t>Федерации»;</w:t>
      </w:r>
    </w:p>
    <w:p w:rsidR="00BF58D3" w:rsidRPr="00913692" w:rsidRDefault="00BF58D3" w:rsidP="00BF58D3">
      <w:pPr>
        <w:widowControl w:val="0"/>
        <w:autoSpaceDE w:val="0"/>
        <w:autoSpaceDN w:val="0"/>
        <w:adjustRightInd w:val="0"/>
        <w:spacing w:after="0" w:line="240" w:lineRule="auto"/>
        <w:contextualSpacing/>
        <w:jc w:val="both"/>
        <w:rPr>
          <w:rFonts w:ascii="Times New Roman" w:hAnsi="Times New Roman"/>
          <w:sz w:val="24"/>
          <w:szCs w:val="24"/>
        </w:rPr>
      </w:pPr>
      <w:r w:rsidRPr="00913692">
        <w:rPr>
          <w:rFonts w:ascii="Times New Roman" w:hAnsi="Times New Roman"/>
          <w:sz w:val="24"/>
          <w:szCs w:val="24"/>
        </w:rPr>
        <w:t>-Федеральный закон от 17 ноября 1995 года № 169-ФЗ «Об архитектурной деятельности в Российской Федерации»;</w:t>
      </w:r>
    </w:p>
    <w:p w:rsidR="00BF58D3" w:rsidRPr="00913692" w:rsidRDefault="00BF58D3" w:rsidP="00BF58D3">
      <w:pPr>
        <w:widowControl w:val="0"/>
        <w:autoSpaceDE w:val="0"/>
        <w:autoSpaceDN w:val="0"/>
        <w:adjustRightInd w:val="0"/>
        <w:spacing w:after="0" w:line="240" w:lineRule="auto"/>
        <w:contextualSpacing/>
        <w:jc w:val="both"/>
        <w:rPr>
          <w:rFonts w:ascii="Times New Roman" w:hAnsi="Times New Roman"/>
          <w:sz w:val="24"/>
          <w:szCs w:val="24"/>
        </w:rPr>
      </w:pPr>
      <w:r w:rsidRPr="00913692">
        <w:rPr>
          <w:rFonts w:ascii="Times New Roman" w:hAnsi="Times New Roman"/>
          <w:sz w:val="24"/>
          <w:szCs w:val="24"/>
        </w:rPr>
        <w:t>-Федеральный закон от 27 июля 2010 года № 210-ФЗ «Об организации предоставления государственных и муниципальных услуг»;</w:t>
      </w:r>
    </w:p>
    <w:p w:rsidR="00BF58D3" w:rsidRPr="00913692" w:rsidRDefault="00BF58D3" w:rsidP="00BF58D3">
      <w:pPr>
        <w:widowControl w:val="0"/>
        <w:autoSpaceDE w:val="0"/>
        <w:autoSpaceDN w:val="0"/>
        <w:adjustRightInd w:val="0"/>
        <w:spacing w:after="0" w:line="240" w:lineRule="auto"/>
        <w:contextualSpacing/>
        <w:jc w:val="both"/>
        <w:rPr>
          <w:rFonts w:ascii="Times New Roman" w:hAnsi="Times New Roman"/>
          <w:sz w:val="24"/>
          <w:szCs w:val="24"/>
        </w:rPr>
      </w:pPr>
      <w:r w:rsidRPr="00913692">
        <w:rPr>
          <w:rFonts w:ascii="Times New Roman" w:hAnsi="Times New Roman"/>
          <w:sz w:val="24"/>
          <w:szCs w:val="24"/>
        </w:rPr>
        <w:t>-Федеральный закон от 6 апреля 2011 года № 63-ФЗ «Об электронной подписи»;</w:t>
      </w:r>
    </w:p>
    <w:p w:rsidR="00BF58D3" w:rsidRPr="00913692" w:rsidRDefault="00BF58D3" w:rsidP="00BF58D3">
      <w:pPr>
        <w:widowControl w:val="0"/>
        <w:autoSpaceDE w:val="0"/>
        <w:autoSpaceDN w:val="0"/>
        <w:adjustRightInd w:val="0"/>
        <w:spacing w:after="0" w:line="240" w:lineRule="auto"/>
        <w:contextualSpacing/>
        <w:jc w:val="both"/>
        <w:rPr>
          <w:rFonts w:ascii="Times New Roman" w:hAnsi="Times New Roman"/>
          <w:sz w:val="24"/>
          <w:szCs w:val="24"/>
        </w:rPr>
      </w:pPr>
      <w:r w:rsidRPr="00913692">
        <w:rPr>
          <w:rFonts w:ascii="Times New Roman" w:hAnsi="Times New Roman"/>
          <w:sz w:val="24"/>
          <w:szCs w:val="24"/>
        </w:rPr>
        <w:t>-Постановление Правительства Российской Федерации № 403 от 30 апреля 2014 года «Об исчерпывающем перечне процедур в сфере жилищного строительства»;</w:t>
      </w:r>
    </w:p>
    <w:p w:rsidR="00BF58D3" w:rsidRPr="00913692" w:rsidRDefault="00BF58D3" w:rsidP="00BF58D3">
      <w:pPr>
        <w:widowControl w:val="0"/>
        <w:autoSpaceDE w:val="0"/>
        <w:autoSpaceDN w:val="0"/>
        <w:adjustRightInd w:val="0"/>
        <w:spacing w:after="0" w:line="240" w:lineRule="auto"/>
        <w:contextualSpacing/>
        <w:jc w:val="both"/>
        <w:rPr>
          <w:rFonts w:ascii="Times New Roman" w:hAnsi="Times New Roman"/>
          <w:sz w:val="24"/>
          <w:szCs w:val="24"/>
        </w:rPr>
      </w:pPr>
      <w:r w:rsidRPr="00913692">
        <w:rPr>
          <w:rFonts w:ascii="Times New Roman" w:hAnsi="Times New Roman"/>
          <w:sz w:val="24"/>
          <w:szCs w:val="24"/>
        </w:rPr>
        <w:t>-Федеральный закон от 2 мая 2006 года № 59-ФЗ «О порядке рассмотрения обращений граждан Российской Федерации»;</w:t>
      </w:r>
    </w:p>
    <w:p w:rsidR="00BF58D3" w:rsidRPr="00913692" w:rsidRDefault="00BF58D3" w:rsidP="00BF58D3">
      <w:pPr>
        <w:widowControl w:val="0"/>
        <w:autoSpaceDE w:val="0"/>
        <w:autoSpaceDN w:val="0"/>
        <w:adjustRightInd w:val="0"/>
        <w:spacing w:after="0" w:line="240" w:lineRule="auto"/>
        <w:contextualSpacing/>
        <w:jc w:val="both"/>
        <w:rPr>
          <w:rFonts w:ascii="Times New Roman" w:hAnsi="Times New Roman"/>
          <w:sz w:val="24"/>
          <w:szCs w:val="24"/>
        </w:rPr>
      </w:pPr>
      <w:r w:rsidRPr="00913692">
        <w:rPr>
          <w:rFonts w:ascii="Times New Roman" w:hAnsi="Times New Roman"/>
          <w:sz w:val="24"/>
          <w:szCs w:val="24"/>
        </w:rPr>
        <w:t>-Постановление Правительства Российской Федерации от</w:t>
      </w:r>
      <w:r>
        <w:rPr>
          <w:rFonts w:ascii="Times New Roman" w:hAnsi="Times New Roman"/>
          <w:sz w:val="24"/>
          <w:szCs w:val="24"/>
        </w:rPr>
        <w:t xml:space="preserve"> </w:t>
      </w:r>
      <w:r w:rsidRPr="00913692">
        <w:rPr>
          <w:rFonts w:ascii="Times New Roman" w:hAnsi="Times New Roman"/>
          <w:sz w:val="24"/>
          <w:szCs w:val="24"/>
        </w:rPr>
        <w:t>26 марта 2016 года № 326 «О требованиях к предоставлению в электронной форме государственных и муниципальных услуг»;</w:t>
      </w:r>
    </w:p>
    <w:p w:rsidR="00BF58D3" w:rsidRPr="00913692" w:rsidRDefault="00BF58D3" w:rsidP="00BF58D3">
      <w:pPr>
        <w:widowControl w:val="0"/>
        <w:autoSpaceDE w:val="0"/>
        <w:autoSpaceDN w:val="0"/>
        <w:adjustRightInd w:val="0"/>
        <w:spacing w:after="0" w:line="240" w:lineRule="auto"/>
        <w:contextualSpacing/>
        <w:jc w:val="both"/>
        <w:rPr>
          <w:rFonts w:ascii="Times New Roman" w:hAnsi="Times New Roman"/>
          <w:sz w:val="24"/>
          <w:szCs w:val="24"/>
        </w:rPr>
      </w:pPr>
      <w:r w:rsidRPr="00913692">
        <w:rPr>
          <w:rFonts w:ascii="Times New Roman" w:hAnsi="Times New Roman"/>
          <w:sz w:val="24"/>
          <w:szCs w:val="24"/>
        </w:rPr>
        <w:t>-Постановление Правительства Российской Федерации от 9 июня 2016 года №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p>
    <w:p w:rsidR="00BF58D3" w:rsidRPr="00913692" w:rsidRDefault="00BF58D3" w:rsidP="00BF58D3">
      <w:pPr>
        <w:widowControl w:val="0"/>
        <w:autoSpaceDE w:val="0"/>
        <w:autoSpaceDN w:val="0"/>
        <w:adjustRightInd w:val="0"/>
        <w:spacing w:after="0" w:line="240" w:lineRule="auto"/>
        <w:contextualSpacing/>
        <w:jc w:val="both"/>
        <w:rPr>
          <w:rFonts w:ascii="Times New Roman" w:hAnsi="Times New Roman"/>
          <w:sz w:val="24"/>
          <w:szCs w:val="24"/>
        </w:rPr>
      </w:pPr>
      <w:r w:rsidRPr="00913692">
        <w:rPr>
          <w:rFonts w:ascii="Times New Roman" w:hAnsi="Times New Roman"/>
          <w:sz w:val="24"/>
          <w:szCs w:val="24"/>
        </w:rPr>
        <w:t>-Постановление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BF58D3" w:rsidRPr="00913692" w:rsidRDefault="00BF58D3" w:rsidP="00BF58D3">
      <w:pPr>
        <w:widowControl w:val="0"/>
        <w:autoSpaceDE w:val="0"/>
        <w:autoSpaceDN w:val="0"/>
        <w:adjustRightInd w:val="0"/>
        <w:spacing w:after="0" w:line="240" w:lineRule="auto"/>
        <w:contextualSpacing/>
        <w:jc w:val="both"/>
        <w:rPr>
          <w:rFonts w:ascii="Times New Roman" w:hAnsi="Times New Roman"/>
          <w:sz w:val="24"/>
          <w:szCs w:val="24"/>
        </w:rPr>
      </w:pPr>
      <w:r w:rsidRPr="00913692">
        <w:rPr>
          <w:rFonts w:ascii="Times New Roman" w:hAnsi="Times New Roman"/>
          <w:sz w:val="24"/>
          <w:szCs w:val="24"/>
        </w:rPr>
        <w:t>-Постановление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BF58D3" w:rsidRPr="00913692" w:rsidRDefault="00BF58D3" w:rsidP="00BF58D3">
      <w:pPr>
        <w:widowControl w:val="0"/>
        <w:autoSpaceDE w:val="0"/>
        <w:autoSpaceDN w:val="0"/>
        <w:adjustRightInd w:val="0"/>
        <w:spacing w:after="0" w:line="240" w:lineRule="auto"/>
        <w:contextualSpacing/>
        <w:jc w:val="both"/>
        <w:rPr>
          <w:rFonts w:ascii="Times New Roman" w:hAnsi="Times New Roman"/>
          <w:sz w:val="24"/>
          <w:szCs w:val="24"/>
        </w:rPr>
      </w:pPr>
      <w:r w:rsidRPr="00913692">
        <w:rPr>
          <w:rFonts w:ascii="Times New Roman" w:hAnsi="Times New Roman"/>
          <w:sz w:val="24"/>
          <w:szCs w:val="24"/>
        </w:rPr>
        <w:t>-Постановление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w:t>
      </w:r>
    </w:p>
    <w:p w:rsidR="00BF58D3" w:rsidRPr="00913692" w:rsidRDefault="00BF58D3" w:rsidP="00BF58D3">
      <w:pPr>
        <w:widowControl w:val="0"/>
        <w:autoSpaceDE w:val="0"/>
        <w:autoSpaceDN w:val="0"/>
        <w:adjustRightInd w:val="0"/>
        <w:spacing w:after="0" w:line="240" w:lineRule="auto"/>
        <w:contextualSpacing/>
        <w:jc w:val="both"/>
        <w:rPr>
          <w:rFonts w:ascii="Times New Roman" w:hAnsi="Times New Roman"/>
          <w:sz w:val="24"/>
          <w:szCs w:val="24"/>
        </w:rPr>
      </w:pPr>
      <w:r w:rsidRPr="00913692">
        <w:rPr>
          <w:rFonts w:ascii="Times New Roman" w:hAnsi="Times New Roman"/>
          <w:sz w:val="24"/>
          <w:szCs w:val="24"/>
        </w:rPr>
        <w:t>-Постановление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2102F9" w:rsidRPr="002102F9" w:rsidRDefault="002102F9" w:rsidP="002102F9">
      <w:pPr>
        <w:spacing w:after="0" w:line="240" w:lineRule="auto"/>
        <w:jc w:val="both"/>
        <w:rPr>
          <w:rFonts w:ascii="Times New Roman" w:hAnsi="Times New Roman"/>
          <w:sz w:val="24"/>
          <w:szCs w:val="24"/>
        </w:rPr>
      </w:pPr>
      <w:r>
        <w:rPr>
          <w:rFonts w:ascii="Times New Roman" w:hAnsi="Times New Roman"/>
          <w:sz w:val="24"/>
          <w:szCs w:val="24"/>
        </w:rPr>
        <w:t>- П</w:t>
      </w:r>
      <w:r w:rsidRPr="002102F9">
        <w:rPr>
          <w:rFonts w:ascii="Times New Roman" w:hAnsi="Times New Roman"/>
          <w:sz w:val="24"/>
          <w:szCs w:val="24"/>
        </w:rPr>
        <w:t>риказ Министерства строительства и жилищно-коммунального хозяйства Российской Федерации от 19.02.2015 № 117/пр "Об утверждении формы разрешения на строительство и формы разрешения на ввод объекта в эксплуатацию";</w:t>
      </w:r>
    </w:p>
    <w:p w:rsidR="002102F9" w:rsidRPr="002102F9" w:rsidRDefault="002102F9" w:rsidP="002102F9">
      <w:pPr>
        <w:spacing w:after="0" w:line="240" w:lineRule="auto"/>
        <w:jc w:val="both"/>
        <w:rPr>
          <w:rFonts w:ascii="Times New Roman" w:hAnsi="Times New Roman"/>
          <w:sz w:val="24"/>
          <w:szCs w:val="24"/>
        </w:rPr>
      </w:pPr>
      <w:r w:rsidRPr="002102F9">
        <w:rPr>
          <w:rFonts w:ascii="Times New Roman" w:hAnsi="Times New Roman"/>
          <w:sz w:val="24"/>
          <w:szCs w:val="24"/>
        </w:rPr>
        <w:lastRenderedPageBreak/>
        <w:t>- Постановление администрации Брянской области от 29 января 2008 года №63 «Об утверждении Порядка разработки и утверждения административных регламентов исполнения государственных функций (предоставление государственных услуг)»;</w:t>
      </w:r>
    </w:p>
    <w:p w:rsidR="002102F9" w:rsidRPr="002102F9" w:rsidRDefault="002102F9" w:rsidP="002102F9">
      <w:pPr>
        <w:spacing w:after="0" w:line="240" w:lineRule="auto"/>
        <w:jc w:val="both"/>
        <w:rPr>
          <w:rFonts w:ascii="Times New Roman" w:hAnsi="Times New Roman"/>
          <w:sz w:val="24"/>
          <w:szCs w:val="24"/>
        </w:rPr>
      </w:pPr>
      <w:r w:rsidRPr="002102F9">
        <w:rPr>
          <w:rFonts w:ascii="Times New Roman" w:hAnsi="Times New Roman"/>
          <w:sz w:val="24"/>
          <w:szCs w:val="24"/>
        </w:rPr>
        <w:t>- Закон Брянской области от 15.03.2007 г. №28-З «О градостроительной деятельности в Брянской области»;</w:t>
      </w:r>
    </w:p>
    <w:p w:rsidR="002102F9" w:rsidRPr="002102F9" w:rsidRDefault="002102F9" w:rsidP="002102F9">
      <w:pPr>
        <w:spacing w:after="0" w:line="240" w:lineRule="auto"/>
        <w:jc w:val="both"/>
        <w:rPr>
          <w:rFonts w:ascii="Times New Roman" w:hAnsi="Times New Roman"/>
          <w:sz w:val="24"/>
          <w:szCs w:val="24"/>
        </w:rPr>
      </w:pPr>
      <w:r w:rsidRPr="002102F9">
        <w:rPr>
          <w:rFonts w:ascii="Times New Roman" w:hAnsi="Times New Roman"/>
          <w:sz w:val="24"/>
          <w:szCs w:val="24"/>
        </w:rPr>
        <w:t xml:space="preserve"> - Генеральный план городского округа города Новозыбкова, утвержденный решением Совета народных депутатов города Новозыбкова №4-166 от 26.11.09г.</w:t>
      </w:r>
    </w:p>
    <w:p w:rsidR="002102F9" w:rsidRPr="002102F9" w:rsidRDefault="002102F9" w:rsidP="002102F9">
      <w:pPr>
        <w:spacing w:after="0" w:line="240" w:lineRule="auto"/>
        <w:jc w:val="both"/>
        <w:rPr>
          <w:rFonts w:ascii="Times New Roman" w:hAnsi="Times New Roman"/>
          <w:sz w:val="24"/>
          <w:szCs w:val="24"/>
        </w:rPr>
      </w:pPr>
      <w:r w:rsidRPr="002102F9">
        <w:rPr>
          <w:rFonts w:ascii="Times New Roman" w:hAnsi="Times New Roman"/>
          <w:sz w:val="24"/>
          <w:szCs w:val="24"/>
        </w:rPr>
        <w:t xml:space="preserve"> - Правила землепользования и застройки городского округа города Новозыбкова, утвержденные решением Совета народных депутатов города Новозыбкова №4-232 от 28.04.10г.</w:t>
      </w:r>
    </w:p>
    <w:p w:rsidR="002102F9" w:rsidRPr="002102F9" w:rsidRDefault="002102F9" w:rsidP="002102F9">
      <w:pPr>
        <w:spacing w:after="0" w:line="240" w:lineRule="auto"/>
        <w:jc w:val="both"/>
        <w:rPr>
          <w:rFonts w:ascii="Times New Roman" w:hAnsi="Times New Roman"/>
          <w:sz w:val="24"/>
          <w:szCs w:val="24"/>
        </w:rPr>
      </w:pPr>
      <w:r w:rsidRPr="002102F9">
        <w:rPr>
          <w:rFonts w:ascii="Times New Roman" w:hAnsi="Times New Roman"/>
          <w:sz w:val="24"/>
          <w:szCs w:val="24"/>
        </w:rPr>
        <w:t xml:space="preserve"> - Проект зон охраны объектов культурного наследия регионального значения, расположенных на территории города Новозыбкова, утвержденным постановлением администрации Брянской области №1225 от 19 ноября 2009г;</w:t>
      </w:r>
    </w:p>
    <w:p w:rsidR="002102F9" w:rsidRPr="002102F9" w:rsidRDefault="002102F9" w:rsidP="002102F9">
      <w:pPr>
        <w:spacing w:after="0" w:line="240" w:lineRule="auto"/>
        <w:jc w:val="both"/>
        <w:rPr>
          <w:rFonts w:ascii="Times New Roman" w:hAnsi="Times New Roman"/>
          <w:sz w:val="24"/>
          <w:szCs w:val="24"/>
        </w:rPr>
      </w:pPr>
      <w:r w:rsidRPr="002102F9">
        <w:rPr>
          <w:rFonts w:ascii="Times New Roman" w:hAnsi="Times New Roman"/>
          <w:sz w:val="24"/>
          <w:szCs w:val="24"/>
        </w:rPr>
        <w:t xml:space="preserve"> - Положение об отделе архитектуры и градостроительства Новозыбковской городской администрации</w:t>
      </w:r>
    </w:p>
    <w:p w:rsidR="00BF58D3" w:rsidRPr="00D12260" w:rsidRDefault="00BF58D3" w:rsidP="00F77AAD">
      <w:pPr>
        <w:autoSpaceDE w:val="0"/>
        <w:autoSpaceDN w:val="0"/>
        <w:adjustRightInd w:val="0"/>
        <w:spacing w:after="0"/>
        <w:ind w:firstLine="709"/>
        <w:jc w:val="both"/>
        <w:rPr>
          <w:rFonts w:ascii="Times New Roman" w:hAnsi="Times New Roman"/>
          <w:sz w:val="24"/>
          <w:szCs w:val="24"/>
        </w:rPr>
      </w:pPr>
    </w:p>
    <w:p w:rsidR="00420245" w:rsidRPr="00D12260" w:rsidRDefault="00420245" w:rsidP="00F77AAD">
      <w:pPr>
        <w:pStyle w:val="a6"/>
        <w:numPr>
          <w:ilvl w:val="0"/>
          <w:numId w:val="22"/>
        </w:numPr>
        <w:autoSpaceDE w:val="0"/>
        <w:autoSpaceDN w:val="0"/>
        <w:adjustRightInd w:val="0"/>
        <w:spacing w:after="0"/>
        <w:ind w:left="0" w:firstLine="709"/>
        <w:jc w:val="both"/>
        <w:rPr>
          <w:rFonts w:ascii="Times New Roman" w:hAnsi="Times New Roman"/>
          <w:b/>
          <w:sz w:val="24"/>
          <w:szCs w:val="24"/>
        </w:rPr>
      </w:pPr>
      <w:r w:rsidRPr="00D12260">
        <w:rPr>
          <w:rFonts w:ascii="Times New Roman" w:hAnsi="Times New Roman"/>
          <w:b/>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p>
    <w:p w:rsidR="00420245" w:rsidRPr="00D12260" w:rsidRDefault="00420245" w:rsidP="00F77AAD">
      <w:pPr>
        <w:pStyle w:val="ConsPlusNormal"/>
        <w:numPr>
          <w:ilvl w:val="1"/>
          <w:numId w:val="22"/>
        </w:numPr>
        <w:spacing w:line="276" w:lineRule="auto"/>
        <w:ind w:left="0" w:firstLine="709"/>
        <w:jc w:val="both"/>
        <w:rPr>
          <w:sz w:val="24"/>
          <w:szCs w:val="24"/>
        </w:rPr>
      </w:pPr>
      <w:r w:rsidRPr="00D12260">
        <w:rPr>
          <w:sz w:val="24"/>
          <w:szCs w:val="24"/>
        </w:rPr>
        <w:t>При личном обращении заявителя с заявлением о предоставлении муниципальной услуги и (или) за получением результата муниципальной услуги предъявляется документ, удостоверяющий личность. Данный документ предъявляется заявителем для удостоверения личности заявителя и для сличения данных, содержащихся в заявлении, и возвращается владельцу в день их приема.</w:t>
      </w:r>
    </w:p>
    <w:p w:rsidR="00420245" w:rsidRPr="00D12260" w:rsidRDefault="00420245" w:rsidP="00F77AAD">
      <w:pPr>
        <w:pStyle w:val="ConsPlusNormal"/>
        <w:numPr>
          <w:ilvl w:val="1"/>
          <w:numId w:val="22"/>
        </w:numPr>
        <w:spacing w:line="276" w:lineRule="auto"/>
        <w:ind w:left="0" w:firstLine="709"/>
        <w:jc w:val="both"/>
        <w:rPr>
          <w:sz w:val="24"/>
          <w:szCs w:val="24"/>
        </w:rPr>
      </w:pPr>
      <w:r w:rsidRPr="00D12260">
        <w:rPr>
          <w:sz w:val="24"/>
          <w:szCs w:val="24"/>
        </w:rPr>
        <w:t xml:space="preserve">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предоставить самостоятельно:</w:t>
      </w:r>
    </w:p>
    <w:p w:rsidR="00420245" w:rsidRPr="00D12260" w:rsidRDefault="00420245" w:rsidP="00F77AAD">
      <w:pPr>
        <w:tabs>
          <w:tab w:val="left" w:pos="851"/>
        </w:tabs>
        <w:autoSpaceDE w:val="0"/>
        <w:autoSpaceDN w:val="0"/>
        <w:adjustRightInd w:val="0"/>
        <w:spacing w:after="0"/>
        <w:ind w:firstLine="709"/>
        <w:jc w:val="both"/>
        <w:rPr>
          <w:rFonts w:ascii="Times New Roman" w:hAnsi="Times New Roman"/>
          <w:bCs/>
          <w:sz w:val="24"/>
          <w:szCs w:val="24"/>
        </w:rPr>
      </w:pPr>
      <w:r w:rsidRPr="00D12260">
        <w:rPr>
          <w:rFonts w:ascii="Times New Roman" w:hAnsi="Times New Roman"/>
          <w:sz w:val="24"/>
          <w:szCs w:val="24"/>
        </w:rPr>
        <w:t xml:space="preserve">а) </w:t>
      </w:r>
      <w:hyperlink r:id="rId11" w:history="1">
        <w:r w:rsidRPr="00D12260">
          <w:rPr>
            <w:rFonts w:ascii="Times New Roman" w:hAnsi="Times New Roman"/>
            <w:bCs/>
            <w:sz w:val="24"/>
            <w:szCs w:val="24"/>
          </w:rPr>
          <w:t>заявление</w:t>
        </w:r>
      </w:hyperlink>
      <w:r w:rsidRPr="00D12260">
        <w:rPr>
          <w:rFonts w:ascii="Times New Roman" w:hAnsi="Times New Roman"/>
          <w:bCs/>
          <w:sz w:val="24"/>
          <w:szCs w:val="24"/>
        </w:rPr>
        <w:t xml:space="preserve"> о выдаче разрешения на ввод объекта в эксплуатацию </w:t>
      </w:r>
      <w:r w:rsidR="00197218">
        <w:rPr>
          <w:rFonts w:ascii="Times New Roman" w:hAnsi="Times New Roman"/>
          <w:bCs/>
          <w:sz w:val="24"/>
          <w:szCs w:val="24"/>
        </w:rPr>
        <w:t>по форме согласно приложению № 2, приложению № 2</w:t>
      </w:r>
      <w:r w:rsidRPr="00D12260">
        <w:rPr>
          <w:rFonts w:ascii="Times New Roman" w:hAnsi="Times New Roman"/>
          <w:bCs/>
          <w:sz w:val="24"/>
          <w:szCs w:val="24"/>
        </w:rPr>
        <w:t>.1 к настоящему Регламенту;</w:t>
      </w:r>
    </w:p>
    <w:p w:rsidR="00420245" w:rsidRPr="00D12260" w:rsidRDefault="00420245" w:rsidP="00630313">
      <w:pPr>
        <w:pStyle w:val="ConsPlusNormal"/>
        <w:spacing w:line="276" w:lineRule="auto"/>
        <w:ind w:firstLine="709"/>
        <w:jc w:val="both"/>
        <w:rPr>
          <w:sz w:val="24"/>
          <w:szCs w:val="24"/>
        </w:rPr>
      </w:pPr>
      <w:r w:rsidRPr="00D12260">
        <w:rPr>
          <w:sz w:val="24"/>
          <w:szCs w:val="24"/>
        </w:rPr>
        <w:t xml:space="preserve">б) документ, подтверждающий полномочия представителя заявителя (в случае обращения представителя заявителя); </w:t>
      </w:r>
    </w:p>
    <w:p w:rsidR="00420245" w:rsidRPr="00D12260" w:rsidRDefault="00420245" w:rsidP="00F77AAD">
      <w:pPr>
        <w:autoSpaceDE w:val="0"/>
        <w:autoSpaceDN w:val="0"/>
        <w:adjustRightInd w:val="0"/>
        <w:spacing w:after="0"/>
        <w:ind w:firstLine="709"/>
        <w:jc w:val="both"/>
        <w:rPr>
          <w:rFonts w:ascii="Times New Roman" w:hAnsi="Times New Roman"/>
          <w:bCs/>
          <w:sz w:val="24"/>
          <w:szCs w:val="24"/>
        </w:rPr>
      </w:pPr>
      <w:r w:rsidRPr="00D12260">
        <w:rPr>
          <w:rFonts w:ascii="Times New Roman" w:hAnsi="Times New Roman"/>
          <w:bCs/>
          <w:sz w:val="24"/>
          <w:szCs w:val="24"/>
        </w:rPr>
        <w:t>в)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420245" w:rsidRPr="00D12260" w:rsidRDefault="00420245" w:rsidP="00F77AAD">
      <w:pPr>
        <w:pStyle w:val="ConsPlusNormal"/>
        <w:spacing w:line="276" w:lineRule="auto"/>
        <w:ind w:firstLine="709"/>
        <w:jc w:val="both"/>
        <w:rPr>
          <w:bCs/>
          <w:sz w:val="24"/>
          <w:szCs w:val="24"/>
        </w:rPr>
      </w:pPr>
      <w:r w:rsidRPr="00D12260">
        <w:rPr>
          <w:bCs/>
          <w:sz w:val="24"/>
          <w:szCs w:val="24"/>
        </w:rPr>
        <w:t xml:space="preserve">г)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2" w:history="1">
        <w:r w:rsidRPr="00D12260">
          <w:rPr>
            <w:bCs/>
            <w:sz w:val="24"/>
            <w:szCs w:val="24"/>
          </w:rPr>
          <w:t>законом</w:t>
        </w:r>
      </w:hyperlink>
      <w:r w:rsidRPr="00D12260">
        <w:rPr>
          <w:bCs/>
          <w:sz w:val="24"/>
          <w:szCs w:val="24"/>
        </w:rPr>
        <w:t xml:space="preserve">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420245" w:rsidRPr="00D12260" w:rsidRDefault="00420245" w:rsidP="00F77AAD">
      <w:pPr>
        <w:pStyle w:val="ConsPlusNormal"/>
        <w:spacing w:line="276" w:lineRule="auto"/>
        <w:ind w:firstLine="709"/>
        <w:jc w:val="both"/>
        <w:rPr>
          <w:bCs/>
          <w:sz w:val="24"/>
          <w:szCs w:val="24"/>
        </w:rPr>
      </w:pPr>
      <w:r w:rsidRPr="00D12260">
        <w:rPr>
          <w:bCs/>
          <w:sz w:val="24"/>
          <w:szCs w:val="24"/>
        </w:rPr>
        <w:t xml:space="preserve">д) технический план объекта капитального строительства, подготовленный в соответствии с Федеральным </w:t>
      </w:r>
      <w:hyperlink r:id="rId13" w:history="1">
        <w:r w:rsidRPr="00D12260">
          <w:rPr>
            <w:bCs/>
            <w:sz w:val="24"/>
            <w:szCs w:val="24"/>
          </w:rPr>
          <w:t>законом</w:t>
        </w:r>
      </w:hyperlink>
      <w:r w:rsidRPr="00D12260">
        <w:rPr>
          <w:bCs/>
          <w:sz w:val="24"/>
          <w:szCs w:val="24"/>
        </w:rPr>
        <w:t xml:space="preserve"> от 13 июля 2015 года № 218-ФЗ «О государственной регистрации недвижимости».</w:t>
      </w:r>
    </w:p>
    <w:p w:rsidR="00420245" w:rsidRPr="00D12260" w:rsidRDefault="00420245" w:rsidP="00F77AAD">
      <w:pPr>
        <w:pStyle w:val="ConsPlusNormal"/>
        <w:numPr>
          <w:ilvl w:val="1"/>
          <w:numId w:val="22"/>
        </w:numPr>
        <w:spacing w:line="276" w:lineRule="auto"/>
        <w:ind w:left="0" w:firstLine="709"/>
        <w:jc w:val="both"/>
        <w:rPr>
          <w:sz w:val="24"/>
          <w:szCs w:val="24"/>
        </w:rPr>
      </w:pPr>
      <w:r w:rsidRPr="00D12260">
        <w:rPr>
          <w:sz w:val="24"/>
          <w:szCs w:val="24"/>
        </w:rPr>
        <w:t>Перечень документов,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w:t>
      </w:r>
    </w:p>
    <w:p w:rsidR="00420245" w:rsidRPr="00D12260" w:rsidRDefault="00420245" w:rsidP="00F77AAD">
      <w:pPr>
        <w:pStyle w:val="ConsPlusNormal"/>
        <w:spacing w:line="276" w:lineRule="auto"/>
        <w:ind w:firstLine="709"/>
        <w:jc w:val="both"/>
        <w:rPr>
          <w:sz w:val="24"/>
          <w:szCs w:val="24"/>
        </w:rPr>
      </w:pPr>
      <w:r w:rsidRPr="00D12260">
        <w:rPr>
          <w:sz w:val="24"/>
          <w:szCs w:val="24"/>
        </w:rPr>
        <w:lastRenderedPageBreak/>
        <w:t>а) правоподтверждающие документы на земельный участок, в том числе соглашение об установлении сервитута, решение об установлении публичного сервитута;</w:t>
      </w:r>
    </w:p>
    <w:p w:rsidR="00420245" w:rsidRPr="00D12260" w:rsidRDefault="00420245" w:rsidP="00F77AAD">
      <w:pPr>
        <w:pStyle w:val="ConsPlusNormal"/>
        <w:spacing w:line="276" w:lineRule="auto"/>
        <w:ind w:firstLine="709"/>
        <w:jc w:val="both"/>
        <w:rPr>
          <w:sz w:val="24"/>
          <w:szCs w:val="24"/>
        </w:rPr>
      </w:pPr>
      <w:bookmarkStart w:id="1" w:name="P13"/>
      <w:bookmarkEnd w:id="1"/>
      <w:r w:rsidRPr="00D12260">
        <w:rPr>
          <w:sz w:val="24"/>
          <w:szCs w:val="24"/>
        </w:rPr>
        <w:t>б)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420245" w:rsidRPr="00D12260" w:rsidRDefault="00420245" w:rsidP="00F77AAD">
      <w:pPr>
        <w:pStyle w:val="ConsPlusNormal"/>
        <w:spacing w:line="276" w:lineRule="auto"/>
        <w:ind w:firstLine="709"/>
        <w:jc w:val="both"/>
        <w:rPr>
          <w:sz w:val="24"/>
          <w:szCs w:val="24"/>
        </w:rPr>
      </w:pPr>
      <w:bookmarkStart w:id="2" w:name="P15"/>
      <w:bookmarkEnd w:id="2"/>
      <w:r w:rsidRPr="00D12260">
        <w:rPr>
          <w:sz w:val="24"/>
          <w:szCs w:val="24"/>
        </w:rPr>
        <w:t>в) разрешение на строительство;</w:t>
      </w:r>
    </w:p>
    <w:p w:rsidR="00420245" w:rsidRPr="00D12260" w:rsidRDefault="00420245" w:rsidP="00F77AAD">
      <w:pPr>
        <w:pStyle w:val="ConsPlusNormal"/>
        <w:spacing w:line="276" w:lineRule="auto"/>
        <w:ind w:firstLine="709"/>
        <w:jc w:val="both"/>
        <w:rPr>
          <w:sz w:val="24"/>
          <w:szCs w:val="24"/>
        </w:rPr>
      </w:pPr>
      <w:bookmarkStart w:id="3" w:name="P16"/>
      <w:bookmarkEnd w:id="3"/>
      <w:r w:rsidRPr="00D12260">
        <w:rPr>
          <w:sz w:val="24"/>
          <w:szCs w:val="24"/>
        </w:rPr>
        <w:t>г)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420245" w:rsidRPr="00D12260" w:rsidRDefault="00420245" w:rsidP="00F77AAD">
      <w:pPr>
        <w:pStyle w:val="ConsPlusNormal"/>
        <w:spacing w:line="276" w:lineRule="auto"/>
        <w:ind w:firstLine="709"/>
        <w:jc w:val="both"/>
        <w:rPr>
          <w:sz w:val="24"/>
          <w:szCs w:val="24"/>
        </w:rPr>
      </w:pPr>
      <w:bookmarkStart w:id="4" w:name="P19"/>
      <w:bookmarkEnd w:id="4"/>
      <w:r w:rsidRPr="00D12260">
        <w:rPr>
          <w:sz w:val="24"/>
          <w:szCs w:val="24"/>
        </w:rPr>
        <w:t>д)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420245" w:rsidRPr="00D12260" w:rsidRDefault="00420245" w:rsidP="00F77AAD">
      <w:pPr>
        <w:pStyle w:val="ConsPlusNormal"/>
        <w:spacing w:line="276" w:lineRule="auto"/>
        <w:ind w:firstLine="709"/>
        <w:jc w:val="both"/>
        <w:rPr>
          <w:sz w:val="24"/>
          <w:szCs w:val="24"/>
        </w:rPr>
      </w:pPr>
      <w:bookmarkStart w:id="5" w:name="P21"/>
      <w:bookmarkStart w:id="6" w:name="P23"/>
      <w:bookmarkEnd w:id="5"/>
      <w:bookmarkEnd w:id="6"/>
      <w:r w:rsidRPr="00D12260">
        <w:rPr>
          <w:sz w:val="24"/>
          <w:szCs w:val="24"/>
        </w:rPr>
        <w:t>е)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420245" w:rsidRPr="00D12260" w:rsidRDefault="00420245" w:rsidP="00F77AAD">
      <w:pPr>
        <w:pStyle w:val="ConsPlusNormal"/>
        <w:spacing w:line="276" w:lineRule="auto"/>
        <w:ind w:firstLine="709"/>
        <w:jc w:val="both"/>
        <w:rPr>
          <w:sz w:val="24"/>
          <w:szCs w:val="24"/>
        </w:rPr>
      </w:pPr>
      <w:bookmarkStart w:id="7" w:name="P25"/>
      <w:bookmarkEnd w:id="7"/>
      <w:r w:rsidRPr="00D12260">
        <w:rPr>
          <w:sz w:val="24"/>
          <w:szCs w:val="24"/>
        </w:rPr>
        <w:t xml:space="preserve">ж)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14" w:history="1">
        <w:r w:rsidRPr="00D12260">
          <w:rPr>
            <w:sz w:val="24"/>
            <w:szCs w:val="24"/>
          </w:rPr>
          <w:t>частью 1 статьи 54</w:t>
        </w:r>
      </w:hyperlink>
      <w:r w:rsidRPr="00D12260">
        <w:rPr>
          <w:sz w:val="24"/>
          <w:szCs w:val="24"/>
        </w:rPr>
        <w:t xml:space="preserve"> Градостроительного кодекса Российской Федерации)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3.8 и 3.9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r:id="rId15" w:history="1">
        <w:r w:rsidRPr="00D12260">
          <w:rPr>
            <w:sz w:val="24"/>
            <w:szCs w:val="24"/>
          </w:rPr>
          <w:t>частью 7 статьи 54</w:t>
        </w:r>
      </w:hyperlink>
      <w:r w:rsidRPr="00D12260">
        <w:rPr>
          <w:sz w:val="24"/>
          <w:szCs w:val="24"/>
        </w:rPr>
        <w:t xml:space="preserve"> Градостроительного кодекса Российской Федерации.</w:t>
      </w:r>
    </w:p>
    <w:p w:rsidR="00420245" w:rsidRPr="00D12260" w:rsidRDefault="00420245" w:rsidP="00F77AAD">
      <w:pPr>
        <w:pStyle w:val="a6"/>
        <w:tabs>
          <w:tab w:val="left" w:pos="1134"/>
        </w:tabs>
        <w:autoSpaceDE w:val="0"/>
        <w:autoSpaceDN w:val="0"/>
        <w:adjustRightInd w:val="0"/>
        <w:spacing w:after="0"/>
        <w:ind w:left="0" w:firstLine="709"/>
        <w:jc w:val="both"/>
        <w:rPr>
          <w:rFonts w:ascii="Times New Roman" w:hAnsi="Times New Roman"/>
          <w:bCs/>
          <w:iCs/>
          <w:sz w:val="24"/>
          <w:szCs w:val="24"/>
        </w:rPr>
      </w:pPr>
      <w:r w:rsidRPr="00D12260">
        <w:rPr>
          <w:rFonts w:ascii="Times New Roman" w:hAnsi="Times New Roman"/>
          <w:bCs/>
          <w:iCs/>
          <w:sz w:val="24"/>
          <w:szCs w:val="24"/>
        </w:rPr>
        <w:t>Документы, указанные в подпунктах а, г, д, е, ж,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420245" w:rsidRPr="00D12260" w:rsidRDefault="00420245" w:rsidP="00F77AAD">
      <w:pPr>
        <w:pStyle w:val="a6"/>
        <w:tabs>
          <w:tab w:val="left" w:pos="1134"/>
        </w:tabs>
        <w:autoSpaceDE w:val="0"/>
        <w:autoSpaceDN w:val="0"/>
        <w:adjustRightInd w:val="0"/>
        <w:spacing w:after="0"/>
        <w:ind w:left="0" w:firstLine="709"/>
        <w:jc w:val="both"/>
        <w:rPr>
          <w:rFonts w:ascii="Times New Roman" w:hAnsi="Times New Roman"/>
          <w:bCs/>
          <w:iCs/>
          <w:sz w:val="24"/>
          <w:szCs w:val="24"/>
        </w:rPr>
      </w:pPr>
      <w:r w:rsidRPr="00D12260">
        <w:rPr>
          <w:rFonts w:ascii="Times New Roman" w:hAnsi="Times New Roman"/>
          <w:bCs/>
          <w:iCs/>
          <w:sz w:val="24"/>
          <w:szCs w:val="24"/>
        </w:rPr>
        <w:t>9.4. Для получения разрешения на ввод объекта в эксплуатацию запрещается требовать:</w:t>
      </w:r>
    </w:p>
    <w:p w:rsidR="00420245" w:rsidRPr="00D12260" w:rsidRDefault="00420245" w:rsidP="00A858FE">
      <w:pPr>
        <w:autoSpaceDE w:val="0"/>
        <w:autoSpaceDN w:val="0"/>
        <w:adjustRightInd w:val="0"/>
        <w:spacing w:after="0"/>
        <w:ind w:firstLine="709"/>
        <w:jc w:val="both"/>
        <w:rPr>
          <w:rFonts w:ascii="Times New Roman" w:hAnsi="Times New Roman"/>
          <w:sz w:val="24"/>
          <w:szCs w:val="24"/>
        </w:rPr>
      </w:pPr>
      <w:r w:rsidRPr="00D12260">
        <w:rPr>
          <w:rFonts w:ascii="Times New Roman" w:hAnsi="Times New Roman"/>
          <w:sz w:val="24"/>
          <w:szCs w:val="24"/>
        </w:rPr>
        <w:lastRenderedPageBreak/>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20245" w:rsidRPr="00D12260" w:rsidRDefault="00420245" w:rsidP="00A858FE">
      <w:pPr>
        <w:autoSpaceDE w:val="0"/>
        <w:autoSpaceDN w:val="0"/>
        <w:adjustRightInd w:val="0"/>
        <w:spacing w:after="0"/>
        <w:ind w:firstLine="709"/>
        <w:jc w:val="both"/>
        <w:rPr>
          <w:rFonts w:ascii="Times New Roman" w:hAnsi="Times New Roman"/>
          <w:sz w:val="24"/>
          <w:szCs w:val="24"/>
        </w:rPr>
      </w:pPr>
      <w:r w:rsidRPr="00D12260">
        <w:rPr>
          <w:rFonts w:ascii="Times New Roman" w:hAnsi="Times New Roman"/>
          <w:sz w:val="24"/>
          <w:szCs w:val="24"/>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Администрации,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 за исключением документов, указанных в </w:t>
      </w:r>
      <w:hyperlink r:id="rId16" w:history="1">
        <w:r w:rsidRPr="00D12260">
          <w:rPr>
            <w:rFonts w:ascii="Times New Roman" w:hAnsi="Times New Roman"/>
            <w:sz w:val="24"/>
            <w:szCs w:val="24"/>
          </w:rPr>
          <w:t>части 6 статьи 7</w:t>
        </w:r>
      </w:hyperlink>
      <w:r w:rsidRPr="00D12260">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
    <w:p w:rsidR="00420245" w:rsidRPr="00D12260" w:rsidRDefault="00420245" w:rsidP="00F77AAD">
      <w:pPr>
        <w:autoSpaceDE w:val="0"/>
        <w:autoSpaceDN w:val="0"/>
        <w:adjustRightInd w:val="0"/>
        <w:spacing w:after="0"/>
        <w:ind w:firstLine="709"/>
        <w:jc w:val="both"/>
        <w:rPr>
          <w:rFonts w:ascii="Times New Roman" w:hAnsi="Times New Roman"/>
          <w:sz w:val="24"/>
          <w:szCs w:val="24"/>
        </w:rPr>
      </w:pPr>
      <w:r w:rsidRPr="00D12260">
        <w:rPr>
          <w:rFonts w:ascii="Times New Roman" w:hAnsi="Times New Roman"/>
          <w:sz w:val="24"/>
          <w:szCs w:val="24"/>
        </w:rPr>
        <w:t xml:space="preserve">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7" w:history="1">
        <w:r w:rsidRPr="00D12260">
          <w:rPr>
            <w:rFonts w:ascii="Times New Roman" w:hAnsi="Times New Roman"/>
            <w:sz w:val="24"/>
            <w:szCs w:val="24"/>
          </w:rPr>
          <w:t>пунктом 4 части 1 статьи 7</w:t>
        </w:r>
      </w:hyperlink>
      <w:r w:rsidRPr="00D12260">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
    <w:p w:rsidR="00420245" w:rsidRPr="00D12260" w:rsidRDefault="00420245" w:rsidP="00F77AAD">
      <w:pPr>
        <w:autoSpaceDE w:val="0"/>
        <w:autoSpaceDN w:val="0"/>
        <w:adjustRightInd w:val="0"/>
        <w:spacing w:after="0"/>
        <w:ind w:firstLine="709"/>
        <w:jc w:val="both"/>
        <w:rPr>
          <w:rFonts w:ascii="Times New Roman" w:hAnsi="Times New Roman"/>
          <w:sz w:val="24"/>
          <w:szCs w:val="24"/>
        </w:rPr>
      </w:pPr>
      <w:r w:rsidRPr="00D12260">
        <w:rPr>
          <w:rFonts w:ascii="Times New Roman" w:hAnsi="Times New Roman"/>
          <w:sz w:val="24"/>
          <w:szCs w:val="24"/>
        </w:rPr>
        <w:t xml:space="preserve">9.5. </w:t>
      </w:r>
      <w:r w:rsidRPr="00D12260">
        <w:rPr>
          <w:rFonts w:ascii="Times New Roman" w:hAnsi="Times New Roman"/>
          <w:bCs/>
          <w:iCs/>
          <w:sz w:val="24"/>
          <w:szCs w:val="24"/>
        </w:rPr>
        <w:t>Документы, предусмотренные пунктами 9.2 и 9.3, могут быть направлены в электронной форме либо через МФЦ в соответствии с заключенным между Администрацией и МФЦ соглашением.</w:t>
      </w:r>
    </w:p>
    <w:p w:rsidR="00420245" w:rsidRPr="00D12260" w:rsidRDefault="00420245" w:rsidP="00F77AAD">
      <w:pPr>
        <w:pStyle w:val="a6"/>
        <w:tabs>
          <w:tab w:val="left" w:pos="1134"/>
        </w:tabs>
        <w:autoSpaceDE w:val="0"/>
        <w:autoSpaceDN w:val="0"/>
        <w:adjustRightInd w:val="0"/>
        <w:spacing w:after="0"/>
        <w:ind w:left="0" w:firstLine="709"/>
        <w:jc w:val="both"/>
        <w:rPr>
          <w:rFonts w:ascii="Times New Roman" w:hAnsi="Times New Roman"/>
          <w:bCs/>
          <w:iCs/>
          <w:sz w:val="24"/>
          <w:szCs w:val="24"/>
        </w:rPr>
      </w:pPr>
    </w:p>
    <w:p w:rsidR="00420245" w:rsidRPr="00D12260" w:rsidRDefault="00420245" w:rsidP="00F77AAD">
      <w:pPr>
        <w:pStyle w:val="a6"/>
        <w:autoSpaceDE w:val="0"/>
        <w:autoSpaceDN w:val="0"/>
        <w:adjustRightInd w:val="0"/>
        <w:spacing w:after="0"/>
        <w:ind w:left="0" w:firstLine="709"/>
        <w:jc w:val="both"/>
        <w:rPr>
          <w:rFonts w:ascii="Times New Roman" w:hAnsi="Times New Roman"/>
          <w:b/>
          <w:sz w:val="24"/>
          <w:szCs w:val="24"/>
        </w:rPr>
      </w:pPr>
      <w:r w:rsidRPr="00D12260">
        <w:rPr>
          <w:rFonts w:ascii="Times New Roman" w:hAnsi="Times New Roman"/>
          <w:b/>
          <w:sz w:val="24"/>
          <w:szCs w:val="24"/>
        </w:rPr>
        <w:t>10. Исчерпывающий перечень оснований для отказа в приеме документов, необходимых для предоставления муниципальной услуги</w:t>
      </w:r>
    </w:p>
    <w:p w:rsidR="00420245" w:rsidRPr="00D12260" w:rsidRDefault="00420245" w:rsidP="006277DB">
      <w:pPr>
        <w:spacing w:after="0"/>
        <w:ind w:firstLine="709"/>
        <w:jc w:val="both"/>
        <w:rPr>
          <w:rFonts w:ascii="Times New Roman" w:hAnsi="Times New Roman"/>
          <w:sz w:val="24"/>
          <w:szCs w:val="24"/>
        </w:rPr>
      </w:pPr>
      <w:r w:rsidRPr="00D12260">
        <w:rPr>
          <w:rFonts w:ascii="Times New Roman" w:hAnsi="Times New Roman"/>
          <w:sz w:val="24"/>
          <w:szCs w:val="24"/>
        </w:rPr>
        <w:t xml:space="preserve">Основаниями для отказа в прием документов являются: </w:t>
      </w:r>
    </w:p>
    <w:p w:rsidR="00420245" w:rsidRPr="00D12260" w:rsidRDefault="00420245" w:rsidP="006277DB">
      <w:pPr>
        <w:spacing w:after="0"/>
        <w:ind w:firstLine="709"/>
        <w:jc w:val="both"/>
        <w:rPr>
          <w:rFonts w:ascii="Times New Roman" w:hAnsi="Times New Roman"/>
          <w:sz w:val="24"/>
          <w:szCs w:val="24"/>
        </w:rPr>
      </w:pPr>
      <w:r w:rsidRPr="00D12260">
        <w:rPr>
          <w:rFonts w:ascii="Times New Roman" w:hAnsi="Times New Roman"/>
          <w:sz w:val="24"/>
          <w:szCs w:val="24"/>
        </w:rPr>
        <w:t>а) заявителем не предъявлен документ, предусмотренный пунктом 9.1 настоящего Регламента;</w:t>
      </w:r>
    </w:p>
    <w:p w:rsidR="00420245" w:rsidRPr="00D12260" w:rsidRDefault="00420245" w:rsidP="006277DB">
      <w:pPr>
        <w:spacing w:after="0"/>
        <w:ind w:firstLine="709"/>
        <w:jc w:val="both"/>
        <w:rPr>
          <w:rFonts w:ascii="Times New Roman" w:hAnsi="Times New Roman"/>
          <w:sz w:val="24"/>
          <w:szCs w:val="24"/>
        </w:rPr>
      </w:pPr>
      <w:r w:rsidRPr="00D12260">
        <w:rPr>
          <w:rFonts w:ascii="Times New Roman" w:hAnsi="Times New Roman"/>
          <w:sz w:val="24"/>
          <w:szCs w:val="24"/>
        </w:rPr>
        <w:t>б) отсутствие документа, подтверждающего полномочия представителя заявителя (в случае обращения уполномоченного представителя заявителя);</w:t>
      </w:r>
    </w:p>
    <w:p w:rsidR="00420245" w:rsidRPr="00D12260" w:rsidRDefault="00420245" w:rsidP="006277DB">
      <w:pPr>
        <w:spacing w:after="0"/>
        <w:ind w:firstLine="709"/>
        <w:jc w:val="both"/>
        <w:rPr>
          <w:rFonts w:ascii="Times New Roman" w:hAnsi="Times New Roman"/>
          <w:sz w:val="24"/>
          <w:szCs w:val="24"/>
        </w:rPr>
      </w:pPr>
      <w:r w:rsidRPr="00D12260">
        <w:rPr>
          <w:rFonts w:ascii="Times New Roman" w:hAnsi="Times New Roman"/>
          <w:sz w:val="24"/>
          <w:szCs w:val="24"/>
        </w:rPr>
        <w:t>в) обращение представителя заявителя, у которого отсутствуют полномочия обращения за муниципальной услугой, определенные в представленной им доверенности;</w:t>
      </w:r>
    </w:p>
    <w:p w:rsidR="00420245" w:rsidRPr="00D12260" w:rsidRDefault="00420245" w:rsidP="006277DB">
      <w:pPr>
        <w:spacing w:after="0"/>
        <w:ind w:firstLine="709"/>
        <w:jc w:val="both"/>
        <w:rPr>
          <w:rFonts w:ascii="Times New Roman" w:hAnsi="Times New Roman"/>
          <w:sz w:val="24"/>
          <w:szCs w:val="24"/>
        </w:rPr>
      </w:pPr>
      <w:r w:rsidRPr="00D12260">
        <w:rPr>
          <w:rFonts w:ascii="Times New Roman" w:hAnsi="Times New Roman"/>
          <w:sz w:val="24"/>
          <w:szCs w:val="24"/>
        </w:rPr>
        <w:t>г) текст, представленного заявителем заявления не поддается прочтению, исполнен карандашом, имеет подчистки и исправления, не заверенные в установленном порядке; в заявлении не указаны фамилия, имя, отчество (при наличии) заявителя, почтовый адрес или номер телефона, по которому можно связаться с заявителем.</w:t>
      </w:r>
    </w:p>
    <w:p w:rsidR="00420245" w:rsidRPr="00D12260" w:rsidRDefault="00420245" w:rsidP="006D788A">
      <w:pPr>
        <w:pStyle w:val="a6"/>
        <w:autoSpaceDE w:val="0"/>
        <w:autoSpaceDN w:val="0"/>
        <w:adjustRightInd w:val="0"/>
        <w:spacing w:after="0"/>
        <w:ind w:left="0" w:firstLine="709"/>
        <w:jc w:val="both"/>
        <w:rPr>
          <w:rFonts w:ascii="Times New Roman" w:hAnsi="Times New Roman"/>
          <w:sz w:val="24"/>
          <w:szCs w:val="24"/>
        </w:rPr>
      </w:pPr>
      <w:r w:rsidRPr="00D12260">
        <w:rPr>
          <w:rFonts w:ascii="Times New Roman" w:hAnsi="Times New Roman"/>
          <w:sz w:val="24"/>
          <w:szCs w:val="24"/>
        </w:rPr>
        <w:t>Должностное лицо, уполномоченное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420245" w:rsidRPr="00D12260" w:rsidRDefault="00420245" w:rsidP="00F77AAD">
      <w:pPr>
        <w:pStyle w:val="a6"/>
        <w:autoSpaceDE w:val="0"/>
        <w:autoSpaceDN w:val="0"/>
        <w:adjustRightInd w:val="0"/>
        <w:spacing w:after="0"/>
        <w:ind w:left="0" w:firstLine="709"/>
        <w:jc w:val="both"/>
        <w:rPr>
          <w:rFonts w:ascii="Times New Roman" w:hAnsi="Times New Roman"/>
          <w:sz w:val="24"/>
          <w:szCs w:val="24"/>
        </w:rPr>
      </w:pPr>
    </w:p>
    <w:p w:rsidR="00420245" w:rsidRPr="00D12260" w:rsidRDefault="00420245" w:rsidP="00F77AAD">
      <w:pPr>
        <w:pStyle w:val="a6"/>
        <w:autoSpaceDE w:val="0"/>
        <w:autoSpaceDN w:val="0"/>
        <w:adjustRightInd w:val="0"/>
        <w:spacing w:after="0"/>
        <w:ind w:left="0" w:firstLine="709"/>
        <w:jc w:val="both"/>
        <w:rPr>
          <w:rFonts w:ascii="Times New Roman" w:hAnsi="Times New Roman"/>
          <w:b/>
          <w:sz w:val="24"/>
          <w:szCs w:val="24"/>
        </w:rPr>
      </w:pPr>
      <w:r w:rsidRPr="00D12260">
        <w:rPr>
          <w:rFonts w:ascii="Times New Roman" w:hAnsi="Times New Roman"/>
          <w:b/>
          <w:sz w:val="24"/>
          <w:szCs w:val="24"/>
        </w:rPr>
        <w:t>11. Исчерпывающий перечень оснований для приостановления, отказа в предоставлении муниципальной услуги</w:t>
      </w:r>
    </w:p>
    <w:p w:rsidR="00420245" w:rsidRPr="00D12260" w:rsidRDefault="00420245" w:rsidP="00F77AAD">
      <w:pPr>
        <w:pStyle w:val="a6"/>
        <w:autoSpaceDE w:val="0"/>
        <w:autoSpaceDN w:val="0"/>
        <w:adjustRightInd w:val="0"/>
        <w:spacing w:after="0"/>
        <w:ind w:left="0" w:firstLine="709"/>
        <w:jc w:val="both"/>
        <w:rPr>
          <w:rFonts w:ascii="Times New Roman" w:hAnsi="Times New Roman"/>
          <w:sz w:val="24"/>
          <w:szCs w:val="24"/>
        </w:rPr>
      </w:pPr>
      <w:r w:rsidRPr="00D12260">
        <w:rPr>
          <w:rFonts w:ascii="Times New Roman" w:hAnsi="Times New Roman"/>
          <w:sz w:val="24"/>
          <w:szCs w:val="24"/>
        </w:rPr>
        <w:t>11.1. Оснований для приостановления предоставления муниципальной услуги действующим законодательством не предусмотрено.</w:t>
      </w:r>
    </w:p>
    <w:p w:rsidR="00420245" w:rsidRPr="00D12260" w:rsidRDefault="00420245" w:rsidP="00F77AAD">
      <w:pPr>
        <w:pStyle w:val="ConsPlusNormal"/>
        <w:spacing w:line="276" w:lineRule="auto"/>
        <w:ind w:firstLine="709"/>
        <w:jc w:val="both"/>
        <w:rPr>
          <w:sz w:val="24"/>
          <w:szCs w:val="24"/>
        </w:rPr>
      </w:pPr>
      <w:r w:rsidRPr="00D12260">
        <w:rPr>
          <w:sz w:val="24"/>
          <w:szCs w:val="24"/>
        </w:rPr>
        <w:t>11.2. Исчерпывающий перечень оснований для отказа в предоставлении муниципальной услуги:</w:t>
      </w:r>
    </w:p>
    <w:p w:rsidR="00420245" w:rsidRPr="00D12260" w:rsidRDefault="00420245" w:rsidP="00F77AAD">
      <w:pPr>
        <w:pStyle w:val="ConsPlusNormal"/>
        <w:spacing w:line="276" w:lineRule="auto"/>
        <w:ind w:firstLine="709"/>
        <w:jc w:val="both"/>
        <w:rPr>
          <w:sz w:val="24"/>
          <w:szCs w:val="24"/>
        </w:rPr>
      </w:pPr>
      <w:r w:rsidRPr="00D12260">
        <w:rPr>
          <w:sz w:val="24"/>
          <w:szCs w:val="24"/>
        </w:rPr>
        <w:t xml:space="preserve">а) отсутствие документов, указанных в </w:t>
      </w:r>
      <w:hyperlink r:id="rId18" w:history="1">
        <w:r w:rsidRPr="00D12260">
          <w:rPr>
            <w:sz w:val="24"/>
            <w:szCs w:val="24"/>
          </w:rPr>
          <w:t xml:space="preserve">пункте 9.2 </w:t>
        </w:r>
      </w:hyperlink>
      <w:r w:rsidRPr="00D12260">
        <w:rPr>
          <w:sz w:val="24"/>
          <w:szCs w:val="24"/>
        </w:rPr>
        <w:t>настоящего Регламента;</w:t>
      </w:r>
    </w:p>
    <w:p w:rsidR="00420245" w:rsidRPr="00D12260" w:rsidRDefault="00420245" w:rsidP="00F77AAD">
      <w:pPr>
        <w:pStyle w:val="ConsPlusNormal"/>
        <w:spacing w:line="276" w:lineRule="auto"/>
        <w:ind w:firstLine="709"/>
        <w:jc w:val="both"/>
        <w:rPr>
          <w:sz w:val="24"/>
          <w:szCs w:val="24"/>
        </w:rPr>
      </w:pPr>
      <w:r w:rsidRPr="00D12260">
        <w:rPr>
          <w:sz w:val="24"/>
          <w:szCs w:val="24"/>
        </w:rPr>
        <w:lastRenderedPageBreak/>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420245" w:rsidRPr="00D12260" w:rsidRDefault="00420245" w:rsidP="00F77AAD">
      <w:pPr>
        <w:pStyle w:val="ConsPlusNormal"/>
        <w:spacing w:line="276" w:lineRule="auto"/>
        <w:ind w:firstLine="709"/>
        <w:jc w:val="both"/>
        <w:rPr>
          <w:sz w:val="24"/>
          <w:szCs w:val="24"/>
        </w:rPr>
      </w:pPr>
      <w:r w:rsidRPr="00D12260">
        <w:rPr>
          <w:sz w:val="24"/>
          <w:szCs w:val="24"/>
        </w:rPr>
        <w:t>в) несоответствие объекта капитального строительства требованиям, установленным в разрешении на строительство;</w:t>
      </w:r>
    </w:p>
    <w:p w:rsidR="00420245" w:rsidRPr="00D12260" w:rsidRDefault="00420245" w:rsidP="00F77AAD">
      <w:pPr>
        <w:pStyle w:val="ConsPlusNormal"/>
        <w:spacing w:line="276" w:lineRule="auto"/>
        <w:ind w:firstLine="709"/>
        <w:jc w:val="both"/>
        <w:rPr>
          <w:sz w:val="24"/>
          <w:szCs w:val="24"/>
        </w:rPr>
      </w:pPr>
      <w:r w:rsidRPr="00D12260">
        <w:rPr>
          <w:sz w:val="24"/>
          <w:szCs w:val="24"/>
        </w:rPr>
        <w:t>г) несоответствие параметров построенного, реконструированного объекта капитального строительства проектной документации;</w:t>
      </w:r>
    </w:p>
    <w:p w:rsidR="00420245" w:rsidRPr="00D12260" w:rsidRDefault="00420245" w:rsidP="00F77AAD">
      <w:pPr>
        <w:pStyle w:val="ConsPlusNormal"/>
        <w:spacing w:line="276" w:lineRule="auto"/>
        <w:ind w:firstLine="709"/>
        <w:jc w:val="both"/>
        <w:rPr>
          <w:sz w:val="24"/>
          <w:szCs w:val="24"/>
        </w:rPr>
      </w:pPr>
      <w:r w:rsidRPr="00D12260">
        <w:rPr>
          <w:sz w:val="24"/>
          <w:szCs w:val="24"/>
        </w:rPr>
        <w:t xml:space="preserve">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19" w:history="1">
        <w:r w:rsidRPr="00D12260">
          <w:rPr>
            <w:sz w:val="24"/>
            <w:szCs w:val="24"/>
          </w:rPr>
          <w:t>пунктом 9 части 7 статьи 51</w:t>
        </w:r>
      </w:hyperlink>
      <w:r w:rsidRPr="00D12260">
        <w:rPr>
          <w:sz w:val="24"/>
          <w:szCs w:val="24"/>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420245" w:rsidRPr="00D12260" w:rsidRDefault="00420245" w:rsidP="00F77AAD">
      <w:pPr>
        <w:autoSpaceDE w:val="0"/>
        <w:autoSpaceDN w:val="0"/>
        <w:adjustRightInd w:val="0"/>
        <w:spacing w:after="0"/>
        <w:ind w:firstLine="709"/>
        <w:jc w:val="both"/>
        <w:rPr>
          <w:rFonts w:ascii="Times New Roman" w:hAnsi="Times New Roman"/>
          <w:sz w:val="24"/>
          <w:szCs w:val="24"/>
        </w:rPr>
      </w:pPr>
      <w:r w:rsidRPr="00D12260">
        <w:rPr>
          <w:rFonts w:ascii="Times New Roman" w:hAnsi="Times New Roman"/>
          <w:sz w:val="24"/>
          <w:szCs w:val="24"/>
        </w:rPr>
        <w:t>11.3. Неполучение или несвоевременное получение документов, запрошенных в рамках электронного межведомственного взаимодействия, не может являться основанием для отказа в предоставлении муниципальной услуги.</w:t>
      </w:r>
    </w:p>
    <w:p w:rsidR="00420245" w:rsidRPr="00D12260" w:rsidRDefault="00420245" w:rsidP="00F77AAD">
      <w:pPr>
        <w:autoSpaceDE w:val="0"/>
        <w:autoSpaceDN w:val="0"/>
        <w:adjustRightInd w:val="0"/>
        <w:spacing w:after="0"/>
        <w:ind w:firstLine="709"/>
        <w:jc w:val="both"/>
        <w:rPr>
          <w:rFonts w:ascii="Times New Roman" w:hAnsi="Times New Roman"/>
          <w:sz w:val="24"/>
          <w:szCs w:val="24"/>
        </w:rPr>
      </w:pPr>
    </w:p>
    <w:p w:rsidR="00420245" w:rsidRPr="00D12260" w:rsidRDefault="00420245" w:rsidP="00F77AAD">
      <w:pPr>
        <w:autoSpaceDE w:val="0"/>
        <w:autoSpaceDN w:val="0"/>
        <w:adjustRightInd w:val="0"/>
        <w:spacing w:after="0"/>
        <w:ind w:firstLine="709"/>
        <w:jc w:val="both"/>
        <w:rPr>
          <w:rFonts w:ascii="Times New Roman" w:hAnsi="Times New Roman"/>
          <w:b/>
          <w:sz w:val="24"/>
          <w:szCs w:val="24"/>
        </w:rPr>
      </w:pPr>
      <w:r w:rsidRPr="00D12260">
        <w:rPr>
          <w:rFonts w:ascii="Times New Roman" w:hAnsi="Times New Roman"/>
          <w:b/>
          <w:sz w:val="24"/>
          <w:szCs w:val="24"/>
        </w:rPr>
        <w:t>12.</w:t>
      </w:r>
      <w:r w:rsidRPr="00D12260">
        <w:rPr>
          <w:rFonts w:ascii="Times New Roman" w:hAnsi="Times New Roman"/>
          <w:i/>
          <w:sz w:val="24"/>
          <w:szCs w:val="24"/>
        </w:rPr>
        <w:t xml:space="preserve"> </w:t>
      </w:r>
      <w:r w:rsidRPr="00D12260">
        <w:rPr>
          <w:rFonts w:ascii="Times New Roman" w:hAnsi="Times New Roman"/>
          <w:b/>
          <w:sz w:val="24"/>
          <w:szCs w:val="24"/>
        </w:rPr>
        <w:t>Размер платы, взимаемой с заявителя при предоставлении муниципальной услуги</w:t>
      </w:r>
    </w:p>
    <w:p w:rsidR="00420245" w:rsidRPr="00D12260" w:rsidRDefault="00420245" w:rsidP="00F77AAD">
      <w:pPr>
        <w:autoSpaceDE w:val="0"/>
        <w:autoSpaceDN w:val="0"/>
        <w:adjustRightInd w:val="0"/>
        <w:spacing w:after="0"/>
        <w:ind w:firstLine="709"/>
        <w:jc w:val="both"/>
        <w:rPr>
          <w:rFonts w:ascii="Times New Roman" w:hAnsi="Times New Roman"/>
          <w:sz w:val="24"/>
          <w:szCs w:val="24"/>
        </w:rPr>
      </w:pPr>
      <w:r w:rsidRPr="00D12260">
        <w:rPr>
          <w:rFonts w:ascii="Times New Roman" w:hAnsi="Times New Roman"/>
          <w:sz w:val="24"/>
          <w:szCs w:val="24"/>
        </w:rPr>
        <w:t>12.1. Муниципальная услуга предоставляется бесплатно.</w:t>
      </w:r>
    </w:p>
    <w:p w:rsidR="00420245" w:rsidRPr="00D12260" w:rsidRDefault="00420245" w:rsidP="00F77AAD">
      <w:pPr>
        <w:autoSpaceDE w:val="0"/>
        <w:autoSpaceDN w:val="0"/>
        <w:adjustRightInd w:val="0"/>
        <w:spacing w:after="0"/>
        <w:ind w:firstLine="709"/>
        <w:jc w:val="both"/>
        <w:rPr>
          <w:rFonts w:ascii="Times New Roman" w:hAnsi="Times New Roman"/>
          <w:sz w:val="24"/>
          <w:szCs w:val="24"/>
        </w:rPr>
      </w:pPr>
    </w:p>
    <w:p w:rsidR="00420245" w:rsidRPr="00D12260" w:rsidRDefault="00420245" w:rsidP="00F77AAD">
      <w:pPr>
        <w:autoSpaceDE w:val="0"/>
        <w:autoSpaceDN w:val="0"/>
        <w:adjustRightInd w:val="0"/>
        <w:spacing w:after="0"/>
        <w:ind w:firstLine="709"/>
        <w:jc w:val="both"/>
        <w:rPr>
          <w:rFonts w:ascii="Times New Roman" w:hAnsi="Times New Roman"/>
          <w:sz w:val="24"/>
          <w:szCs w:val="24"/>
        </w:rPr>
      </w:pPr>
      <w:r w:rsidRPr="00D12260">
        <w:rPr>
          <w:rFonts w:ascii="Times New Roman" w:hAnsi="Times New Roman"/>
          <w:b/>
          <w:sz w:val="24"/>
          <w:szCs w:val="24"/>
        </w:rPr>
        <w:t>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20245" w:rsidRPr="00D12260" w:rsidRDefault="00420245" w:rsidP="00F77AAD">
      <w:pPr>
        <w:autoSpaceDE w:val="0"/>
        <w:autoSpaceDN w:val="0"/>
        <w:adjustRightInd w:val="0"/>
        <w:spacing w:after="0"/>
        <w:ind w:firstLine="709"/>
        <w:jc w:val="both"/>
        <w:rPr>
          <w:rFonts w:ascii="Times New Roman" w:hAnsi="Times New Roman"/>
          <w:sz w:val="24"/>
          <w:szCs w:val="24"/>
        </w:rPr>
      </w:pPr>
      <w:bookmarkStart w:id="8" w:name="Par193"/>
      <w:bookmarkEnd w:id="8"/>
      <w:r w:rsidRPr="00D12260">
        <w:rPr>
          <w:rFonts w:ascii="Times New Roman" w:hAnsi="Times New Roman"/>
          <w:sz w:val="24"/>
          <w:szCs w:val="24"/>
        </w:rPr>
        <w:t>13.1.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15 минут.</w:t>
      </w:r>
    </w:p>
    <w:p w:rsidR="00420245" w:rsidRPr="00D12260" w:rsidRDefault="00420245" w:rsidP="00F77AAD">
      <w:pPr>
        <w:autoSpaceDE w:val="0"/>
        <w:autoSpaceDN w:val="0"/>
        <w:adjustRightInd w:val="0"/>
        <w:spacing w:after="0"/>
        <w:ind w:firstLine="709"/>
        <w:jc w:val="both"/>
        <w:rPr>
          <w:rFonts w:ascii="Times New Roman" w:hAnsi="Times New Roman"/>
          <w:sz w:val="24"/>
          <w:szCs w:val="24"/>
        </w:rPr>
      </w:pPr>
    </w:p>
    <w:p w:rsidR="00420245" w:rsidRPr="00D12260" w:rsidRDefault="00420245" w:rsidP="00F77AAD">
      <w:pPr>
        <w:autoSpaceDE w:val="0"/>
        <w:autoSpaceDN w:val="0"/>
        <w:adjustRightInd w:val="0"/>
        <w:spacing w:after="0"/>
        <w:ind w:firstLine="709"/>
        <w:jc w:val="both"/>
        <w:rPr>
          <w:rFonts w:ascii="Times New Roman" w:hAnsi="Times New Roman"/>
          <w:b/>
          <w:sz w:val="24"/>
          <w:szCs w:val="24"/>
        </w:rPr>
      </w:pPr>
      <w:r w:rsidRPr="00D12260">
        <w:rPr>
          <w:rFonts w:ascii="Times New Roman" w:hAnsi="Times New Roman"/>
          <w:b/>
          <w:sz w:val="24"/>
          <w:szCs w:val="24"/>
        </w:rPr>
        <w:t xml:space="preserve">14. Срок регистрации заявления о предоставлении муниципальной услуги </w:t>
      </w:r>
    </w:p>
    <w:p w:rsidR="00420245" w:rsidRPr="00D12260" w:rsidRDefault="00420245" w:rsidP="006D788A">
      <w:pPr>
        <w:autoSpaceDE w:val="0"/>
        <w:autoSpaceDN w:val="0"/>
        <w:adjustRightInd w:val="0"/>
        <w:spacing w:after="0"/>
        <w:ind w:firstLine="709"/>
        <w:jc w:val="both"/>
        <w:rPr>
          <w:rFonts w:ascii="Times New Roman" w:hAnsi="Times New Roman"/>
          <w:sz w:val="24"/>
          <w:szCs w:val="24"/>
        </w:rPr>
      </w:pPr>
      <w:r w:rsidRPr="00D12260">
        <w:rPr>
          <w:rFonts w:ascii="Times New Roman" w:hAnsi="Times New Roman"/>
          <w:sz w:val="24"/>
          <w:szCs w:val="24"/>
        </w:rPr>
        <w:t>14.1. Заявление о предоставлении муниципальной услуги, поданное заявителем при личном обращении в Администрацию или МФЦ, регистрируется в день обращения заявителя. При этом продолжительность приема при личном обращении заявителя не должна превышать 15 минут.</w:t>
      </w:r>
    </w:p>
    <w:p w:rsidR="00420245" w:rsidRPr="00D12260" w:rsidRDefault="00420245" w:rsidP="004C586E">
      <w:pPr>
        <w:autoSpaceDE w:val="0"/>
        <w:autoSpaceDN w:val="0"/>
        <w:adjustRightInd w:val="0"/>
        <w:spacing w:after="0"/>
        <w:ind w:firstLine="709"/>
        <w:jc w:val="both"/>
        <w:rPr>
          <w:rFonts w:ascii="Times New Roman" w:hAnsi="Times New Roman"/>
          <w:sz w:val="24"/>
          <w:szCs w:val="24"/>
        </w:rPr>
      </w:pPr>
      <w:r w:rsidRPr="00D12260">
        <w:rPr>
          <w:rFonts w:ascii="Times New Roman" w:hAnsi="Times New Roman"/>
          <w:sz w:val="24"/>
          <w:szCs w:val="24"/>
        </w:rPr>
        <w:t>14.2. Заявления, поступившие в Администрацию с использованием электронных средств связи,</w:t>
      </w:r>
      <w:r w:rsidR="00197218">
        <w:rPr>
          <w:rFonts w:ascii="Times New Roman" w:hAnsi="Times New Roman"/>
          <w:sz w:val="24"/>
          <w:szCs w:val="24"/>
        </w:rPr>
        <w:t xml:space="preserve"> в том числе через Единый Портал</w:t>
      </w:r>
      <w:r w:rsidRPr="00D12260">
        <w:rPr>
          <w:rFonts w:ascii="Times New Roman" w:hAnsi="Times New Roman"/>
          <w:sz w:val="24"/>
          <w:szCs w:val="24"/>
        </w:rPr>
        <w:t>, регистрируются в течение 1 рабочего дня с момента поступления.</w:t>
      </w:r>
    </w:p>
    <w:p w:rsidR="00420245" w:rsidRPr="00D12260" w:rsidRDefault="00420245" w:rsidP="00F77AAD">
      <w:pPr>
        <w:spacing w:after="0"/>
        <w:ind w:firstLine="709"/>
        <w:jc w:val="both"/>
        <w:rPr>
          <w:rFonts w:ascii="Times New Roman" w:hAnsi="Times New Roman"/>
          <w:b/>
          <w:sz w:val="24"/>
          <w:szCs w:val="24"/>
        </w:rPr>
      </w:pPr>
      <w:r w:rsidRPr="00D12260">
        <w:rPr>
          <w:rFonts w:ascii="Times New Roman" w:hAnsi="Times New Roman"/>
          <w:b/>
          <w:sz w:val="24"/>
          <w:szCs w:val="24"/>
        </w:rPr>
        <w:lastRenderedPageBreak/>
        <w:t>15. Требовании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20245" w:rsidRPr="00D12260" w:rsidRDefault="00420245" w:rsidP="00F77AAD">
      <w:pPr>
        <w:spacing w:after="0"/>
        <w:ind w:firstLine="709"/>
        <w:jc w:val="both"/>
        <w:rPr>
          <w:rFonts w:ascii="Times New Roman" w:hAnsi="Times New Roman"/>
          <w:sz w:val="24"/>
          <w:szCs w:val="24"/>
        </w:rPr>
      </w:pPr>
      <w:r w:rsidRPr="00D12260">
        <w:rPr>
          <w:rFonts w:ascii="Times New Roman" w:hAnsi="Times New Roman"/>
          <w:sz w:val="24"/>
          <w:szCs w:val="24"/>
        </w:rPr>
        <w:t>15.1.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420245" w:rsidRPr="00D12260" w:rsidRDefault="00420245" w:rsidP="00F77AAD">
      <w:pPr>
        <w:spacing w:after="0"/>
        <w:ind w:firstLine="709"/>
        <w:jc w:val="both"/>
        <w:rPr>
          <w:rFonts w:ascii="Times New Roman" w:hAnsi="Times New Roman"/>
          <w:sz w:val="24"/>
          <w:szCs w:val="24"/>
        </w:rPr>
      </w:pPr>
      <w:r w:rsidRPr="00D12260">
        <w:rPr>
          <w:rFonts w:ascii="Times New Roman" w:hAnsi="Times New Roman"/>
          <w:sz w:val="24"/>
          <w:szCs w:val="24"/>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Администрации, МФЦ.</w:t>
      </w:r>
    </w:p>
    <w:p w:rsidR="00420245" w:rsidRPr="00D12260" w:rsidRDefault="00420245" w:rsidP="00F77AAD">
      <w:pPr>
        <w:spacing w:after="0"/>
        <w:ind w:firstLine="709"/>
        <w:jc w:val="both"/>
        <w:rPr>
          <w:rFonts w:ascii="Times New Roman" w:hAnsi="Times New Roman"/>
          <w:sz w:val="24"/>
          <w:szCs w:val="24"/>
        </w:rPr>
      </w:pPr>
      <w:r w:rsidRPr="00D12260">
        <w:rPr>
          <w:rFonts w:ascii="Times New Roman" w:hAnsi="Times New Roman"/>
          <w:sz w:val="24"/>
          <w:szCs w:val="24"/>
        </w:rPr>
        <w:t>Вход и выход из объекта оборудуются соответствующими указателями с автономными источниками бесперебойного питания.</w:t>
      </w:r>
    </w:p>
    <w:p w:rsidR="00420245" w:rsidRPr="00D12260" w:rsidRDefault="00420245" w:rsidP="00F77AAD">
      <w:pPr>
        <w:spacing w:after="0"/>
        <w:ind w:firstLine="709"/>
        <w:jc w:val="both"/>
        <w:rPr>
          <w:rFonts w:ascii="Times New Roman" w:hAnsi="Times New Roman"/>
          <w:sz w:val="24"/>
          <w:szCs w:val="24"/>
        </w:rPr>
      </w:pPr>
      <w:r w:rsidRPr="00D12260">
        <w:rPr>
          <w:rFonts w:ascii="Times New Roman" w:hAnsi="Times New Roman"/>
          <w:sz w:val="24"/>
          <w:szCs w:val="24"/>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420245" w:rsidRPr="00D12260" w:rsidRDefault="00420245" w:rsidP="00F77AAD">
      <w:pPr>
        <w:spacing w:after="0"/>
        <w:ind w:firstLine="709"/>
        <w:jc w:val="both"/>
        <w:rPr>
          <w:rFonts w:ascii="Times New Roman" w:hAnsi="Times New Roman"/>
          <w:sz w:val="24"/>
          <w:szCs w:val="24"/>
        </w:rPr>
      </w:pPr>
      <w:r w:rsidRPr="00D12260">
        <w:rPr>
          <w:rFonts w:ascii="Times New Roman" w:hAnsi="Times New Roman"/>
          <w:sz w:val="24"/>
          <w:szCs w:val="24"/>
        </w:rPr>
        <w:t>Зал ожидания укомплектовывается столами, стульями (кресельные секции, кресла, скамьи).</w:t>
      </w:r>
    </w:p>
    <w:p w:rsidR="00420245" w:rsidRPr="00D12260" w:rsidRDefault="00420245" w:rsidP="00F77AAD">
      <w:pPr>
        <w:tabs>
          <w:tab w:val="left" w:pos="2544"/>
          <w:tab w:val="left" w:pos="5688"/>
          <w:tab w:val="left" w:pos="8174"/>
        </w:tabs>
        <w:spacing w:after="0"/>
        <w:ind w:firstLine="709"/>
        <w:jc w:val="both"/>
        <w:rPr>
          <w:rFonts w:ascii="Times New Roman" w:hAnsi="Times New Roman"/>
          <w:sz w:val="24"/>
          <w:szCs w:val="24"/>
        </w:rPr>
      </w:pPr>
      <w:r w:rsidRPr="00D12260">
        <w:rPr>
          <w:rFonts w:ascii="Times New Roman" w:hAnsi="Times New Roman"/>
          <w:sz w:val="24"/>
          <w:szCs w:val="24"/>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420245" w:rsidRPr="00D12260" w:rsidRDefault="00420245" w:rsidP="00F77AAD">
      <w:pPr>
        <w:tabs>
          <w:tab w:val="left" w:pos="9619"/>
        </w:tabs>
        <w:spacing w:after="0"/>
        <w:ind w:firstLine="709"/>
        <w:jc w:val="both"/>
        <w:rPr>
          <w:rFonts w:ascii="Times New Roman" w:hAnsi="Times New Roman"/>
          <w:sz w:val="24"/>
          <w:szCs w:val="24"/>
        </w:rPr>
      </w:pPr>
      <w:r w:rsidRPr="00D12260">
        <w:rPr>
          <w:rFonts w:ascii="Times New Roman" w:hAnsi="Times New Roman"/>
          <w:sz w:val="24"/>
          <w:szCs w:val="24"/>
        </w:rPr>
        <w:t>Помещения для приема заявителей оборудуются информационными стендами или терминалами, содержащими сведения, указанные в пункте («Порядок информирования о предоставлении муниципальной услуги») настоящего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420245" w:rsidRPr="00D12260" w:rsidRDefault="00420245" w:rsidP="00F77AAD">
      <w:pPr>
        <w:spacing w:after="0"/>
        <w:ind w:firstLine="709"/>
        <w:jc w:val="both"/>
        <w:rPr>
          <w:rFonts w:ascii="Times New Roman" w:hAnsi="Times New Roman"/>
          <w:sz w:val="24"/>
          <w:szCs w:val="24"/>
        </w:rPr>
      </w:pPr>
      <w:r w:rsidRPr="00D12260">
        <w:rPr>
          <w:rFonts w:ascii="Times New Roman" w:hAnsi="Times New Roman"/>
          <w:sz w:val="24"/>
          <w:szCs w:val="24"/>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420245" w:rsidRPr="00D12260" w:rsidRDefault="00420245" w:rsidP="00F77AAD">
      <w:pPr>
        <w:spacing w:after="0"/>
        <w:ind w:firstLine="709"/>
        <w:jc w:val="both"/>
        <w:rPr>
          <w:rFonts w:ascii="Times New Roman" w:hAnsi="Times New Roman"/>
          <w:sz w:val="24"/>
          <w:szCs w:val="24"/>
        </w:rPr>
      </w:pPr>
      <w:r w:rsidRPr="00D12260">
        <w:rPr>
          <w:rFonts w:ascii="Times New Roman" w:hAnsi="Times New Roman"/>
          <w:sz w:val="24"/>
          <w:szCs w:val="24"/>
        </w:rPr>
        <w:t>Должностные лица,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420245" w:rsidRPr="00D12260" w:rsidRDefault="00420245" w:rsidP="00F77AAD">
      <w:pPr>
        <w:spacing w:after="0"/>
        <w:ind w:firstLine="709"/>
        <w:jc w:val="both"/>
        <w:rPr>
          <w:rFonts w:ascii="Times New Roman" w:hAnsi="Times New Roman"/>
          <w:sz w:val="24"/>
          <w:szCs w:val="24"/>
        </w:rPr>
      </w:pPr>
      <w:r w:rsidRPr="00D12260">
        <w:rPr>
          <w:rFonts w:ascii="Times New Roman" w:hAnsi="Times New Roman"/>
          <w:sz w:val="24"/>
          <w:szCs w:val="24"/>
        </w:rPr>
        <w:t>15.2. Требования к обеспечению доступности для инвалидов объектов, зала ожидания, места для заполнения запросов о предоставлении муниципальной услуги, информационных стендов.</w:t>
      </w:r>
    </w:p>
    <w:p w:rsidR="00420245" w:rsidRPr="00D12260" w:rsidRDefault="00420245" w:rsidP="00F77AAD">
      <w:pPr>
        <w:spacing w:after="0"/>
        <w:ind w:firstLine="709"/>
        <w:jc w:val="both"/>
        <w:rPr>
          <w:rFonts w:ascii="Times New Roman" w:hAnsi="Times New Roman"/>
          <w:sz w:val="24"/>
          <w:szCs w:val="24"/>
        </w:rPr>
      </w:pPr>
      <w:r w:rsidRPr="00D12260">
        <w:rPr>
          <w:rFonts w:ascii="Times New Roman" w:hAnsi="Times New Roman"/>
          <w:sz w:val="24"/>
          <w:szCs w:val="24"/>
        </w:rPr>
        <w:t>Для лиц с ограниченными возможностями здоровья обеспечиваются:</w:t>
      </w:r>
    </w:p>
    <w:p w:rsidR="00420245" w:rsidRPr="00D12260" w:rsidRDefault="00420245" w:rsidP="00574F01">
      <w:pPr>
        <w:widowControl w:val="0"/>
        <w:tabs>
          <w:tab w:val="left" w:pos="0"/>
        </w:tabs>
        <w:spacing w:after="0"/>
        <w:ind w:firstLine="709"/>
        <w:jc w:val="both"/>
        <w:rPr>
          <w:rFonts w:ascii="Times New Roman" w:hAnsi="Times New Roman"/>
          <w:sz w:val="24"/>
          <w:szCs w:val="24"/>
        </w:rPr>
      </w:pPr>
      <w:r w:rsidRPr="00D12260">
        <w:rPr>
          <w:rFonts w:ascii="Times New Roman" w:hAnsi="Times New Roman"/>
          <w:sz w:val="24"/>
          <w:szCs w:val="24"/>
        </w:rPr>
        <w:t>а) возможность беспрепятственного входа в объекты и выхода из них;</w:t>
      </w:r>
    </w:p>
    <w:p w:rsidR="00420245" w:rsidRPr="00D12260" w:rsidRDefault="00420245" w:rsidP="00574F01">
      <w:pPr>
        <w:widowControl w:val="0"/>
        <w:tabs>
          <w:tab w:val="left" w:pos="745"/>
        </w:tabs>
        <w:spacing w:after="0"/>
        <w:ind w:firstLine="709"/>
        <w:jc w:val="both"/>
        <w:rPr>
          <w:rFonts w:ascii="Times New Roman" w:hAnsi="Times New Roman"/>
          <w:sz w:val="24"/>
          <w:szCs w:val="24"/>
        </w:rPr>
      </w:pPr>
      <w:r w:rsidRPr="00D12260">
        <w:rPr>
          <w:rFonts w:ascii="Times New Roman" w:hAnsi="Times New Roman"/>
          <w:sz w:val="24"/>
          <w:szCs w:val="24"/>
        </w:rPr>
        <w:t>б)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rsidR="00420245" w:rsidRPr="00D12260" w:rsidRDefault="00420245" w:rsidP="00574F01">
      <w:pPr>
        <w:widowControl w:val="0"/>
        <w:tabs>
          <w:tab w:val="left" w:pos="745"/>
        </w:tabs>
        <w:spacing w:after="0"/>
        <w:ind w:firstLine="709"/>
        <w:jc w:val="both"/>
        <w:rPr>
          <w:rFonts w:ascii="Times New Roman" w:hAnsi="Times New Roman"/>
          <w:sz w:val="24"/>
          <w:szCs w:val="24"/>
        </w:rPr>
      </w:pPr>
      <w:r w:rsidRPr="00D12260">
        <w:rPr>
          <w:rFonts w:ascii="Times New Roman" w:hAnsi="Times New Roman"/>
          <w:sz w:val="24"/>
          <w:szCs w:val="24"/>
        </w:rPr>
        <w:lastRenderedPageBreak/>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420245" w:rsidRPr="00D12260" w:rsidRDefault="00420245" w:rsidP="00574F01">
      <w:pPr>
        <w:widowControl w:val="0"/>
        <w:tabs>
          <w:tab w:val="left" w:pos="750"/>
        </w:tabs>
        <w:spacing w:after="0"/>
        <w:ind w:firstLine="709"/>
        <w:jc w:val="both"/>
        <w:rPr>
          <w:rFonts w:ascii="Times New Roman" w:hAnsi="Times New Roman"/>
          <w:sz w:val="24"/>
          <w:szCs w:val="24"/>
        </w:rPr>
      </w:pPr>
      <w:r w:rsidRPr="00D12260">
        <w:rPr>
          <w:rFonts w:ascii="Times New Roman" w:hAnsi="Times New Roman"/>
          <w:sz w:val="24"/>
          <w:szCs w:val="24"/>
        </w:rPr>
        <w:t>г) содействие инвалиду при входе в объект и выходе из него, информирование инвалида о доступных маршрутах общественного транспорта;</w:t>
      </w:r>
    </w:p>
    <w:p w:rsidR="00420245" w:rsidRPr="00D12260" w:rsidRDefault="00420245" w:rsidP="00574F01">
      <w:pPr>
        <w:widowControl w:val="0"/>
        <w:tabs>
          <w:tab w:val="left" w:pos="740"/>
        </w:tabs>
        <w:spacing w:after="0"/>
        <w:ind w:firstLine="709"/>
        <w:jc w:val="both"/>
        <w:rPr>
          <w:rFonts w:ascii="Times New Roman" w:hAnsi="Times New Roman"/>
          <w:sz w:val="24"/>
          <w:szCs w:val="24"/>
        </w:rPr>
      </w:pPr>
      <w:r w:rsidRPr="00D12260">
        <w:rPr>
          <w:rFonts w:ascii="Times New Roman" w:hAnsi="Times New Roman"/>
          <w:sz w:val="24"/>
          <w:szCs w:val="24"/>
        </w:rPr>
        <w:t>д) 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где предоставляется муниципальная услуга;</w:t>
      </w:r>
    </w:p>
    <w:p w:rsidR="00420245" w:rsidRPr="00D12260" w:rsidRDefault="00420245" w:rsidP="00574F01">
      <w:pPr>
        <w:widowControl w:val="0"/>
        <w:tabs>
          <w:tab w:val="left" w:pos="709"/>
        </w:tabs>
        <w:spacing w:after="0"/>
        <w:ind w:firstLine="709"/>
        <w:jc w:val="both"/>
        <w:rPr>
          <w:rFonts w:ascii="Times New Roman" w:hAnsi="Times New Roman"/>
          <w:sz w:val="24"/>
          <w:szCs w:val="24"/>
        </w:rPr>
      </w:pPr>
      <w:r w:rsidRPr="00D12260">
        <w:rPr>
          <w:rFonts w:ascii="Times New Roman" w:hAnsi="Times New Roman"/>
          <w:sz w:val="24"/>
          <w:szCs w:val="24"/>
        </w:rPr>
        <w:t>е)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20245" w:rsidRPr="00D12260" w:rsidRDefault="00420245" w:rsidP="00574F01">
      <w:pPr>
        <w:widowControl w:val="0"/>
        <w:tabs>
          <w:tab w:val="left" w:pos="709"/>
        </w:tabs>
        <w:spacing w:after="0"/>
        <w:ind w:firstLine="709"/>
        <w:jc w:val="both"/>
        <w:rPr>
          <w:rFonts w:ascii="Times New Roman" w:hAnsi="Times New Roman"/>
          <w:sz w:val="24"/>
          <w:szCs w:val="24"/>
        </w:rPr>
      </w:pPr>
      <w:r w:rsidRPr="00D12260">
        <w:rPr>
          <w:rFonts w:ascii="Times New Roman" w:hAnsi="Times New Roman"/>
          <w:sz w:val="24"/>
          <w:szCs w:val="24"/>
        </w:rPr>
        <w:t>ж) допуск сурдопереводчика и тифлосурдопереводчика;</w:t>
      </w:r>
    </w:p>
    <w:p w:rsidR="00420245" w:rsidRPr="00D12260" w:rsidRDefault="00420245" w:rsidP="00574F01">
      <w:pPr>
        <w:widowControl w:val="0"/>
        <w:tabs>
          <w:tab w:val="left" w:pos="817"/>
        </w:tabs>
        <w:spacing w:after="0"/>
        <w:ind w:firstLine="709"/>
        <w:jc w:val="both"/>
        <w:rPr>
          <w:rFonts w:ascii="Times New Roman" w:hAnsi="Times New Roman"/>
          <w:sz w:val="24"/>
          <w:szCs w:val="24"/>
        </w:rPr>
      </w:pPr>
      <w:r w:rsidRPr="00D12260">
        <w:rPr>
          <w:rFonts w:ascii="Times New Roman" w:hAnsi="Times New Roman"/>
          <w:sz w:val="24"/>
          <w:szCs w:val="24"/>
        </w:rPr>
        <w:t>з) допуск собаки-проводника в здания, где предоставляется муниципальная услуга,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года № 386н;</w:t>
      </w:r>
      <w:r w:rsidRPr="00D12260">
        <w:rPr>
          <w:rFonts w:ascii="Times New Roman" w:hAnsi="Times New Roman"/>
          <w:sz w:val="24"/>
          <w:szCs w:val="24"/>
        </w:rPr>
        <w:tab/>
      </w:r>
    </w:p>
    <w:p w:rsidR="00420245" w:rsidRPr="00D12260" w:rsidRDefault="00420245" w:rsidP="00574F01">
      <w:pPr>
        <w:widowControl w:val="0"/>
        <w:tabs>
          <w:tab w:val="left" w:pos="817"/>
        </w:tabs>
        <w:spacing w:after="0"/>
        <w:ind w:firstLine="709"/>
        <w:jc w:val="both"/>
        <w:rPr>
          <w:rFonts w:ascii="Times New Roman" w:hAnsi="Times New Roman"/>
          <w:sz w:val="24"/>
          <w:szCs w:val="24"/>
        </w:rPr>
      </w:pPr>
      <w:r w:rsidRPr="00D12260">
        <w:rPr>
          <w:rFonts w:ascii="Times New Roman" w:hAnsi="Times New Roman"/>
          <w:sz w:val="24"/>
          <w:szCs w:val="24"/>
        </w:rPr>
        <w:t>и) оказание инвалидам помощи в преодолении барьеров, мешающих получению ими муниципальной услуги наравне с другими лицами.</w:t>
      </w:r>
    </w:p>
    <w:p w:rsidR="00420245" w:rsidRPr="00D12260" w:rsidRDefault="00420245" w:rsidP="00F77AAD">
      <w:pPr>
        <w:spacing w:after="0"/>
        <w:ind w:firstLine="709"/>
        <w:jc w:val="both"/>
        <w:rPr>
          <w:rFonts w:ascii="Times New Roman" w:hAnsi="Times New Roman"/>
          <w:sz w:val="24"/>
          <w:szCs w:val="24"/>
        </w:rPr>
      </w:pPr>
      <w:r w:rsidRPr="00D12260">
        <w:rPr>
          <w:rFonts w:ascii="Times New Roman" w:hAnsi="Times New Roman"/>
          <w:sz w:val="24"/>
          <w:szCs w:val="24"/>
        </w:rPr>
        <w:t>В залах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420245" w:rsidRPr="00D12260" w:rsidRDefault="00420245" w:rsidP="00F77AAD">
      <w:pPr>
        <w:spacing w:after="0"/>
        <w:ind w:firstLine="709"/>
        <w:jc w:val="both"/>
        <w:rPr>
          <w:rFonts w:ascii="Times New Roman" w:hAnsi="Times New Roman"/>
          <w:sz w:val="24"/>
          <w:szCs w:val="24"/>
        </w:rPr>
      </w:pPr>
      <w:r w:rsidRPr="00D12260">
        <w:rPr>
          <w:rFonts w:ascii="Times New Roman" w:hAnsi="Times New Roman"/>
          <w:sz w:val="24"/>
          <w:szCs w:val="24"/>
        </w:rPr>
        <w:t>Информационные стенды, а также столы (стойки) для оформления документов размещаются в местах, обеспечивающих свободный доступ к ним лиц, имеющих ограничения к передвижению, в том числе инвалидов - колясочников.</w:t>
      </w:r>
    </w:p>
    <w:p w:rsidR="00420245" w:rsidRPr="00D12260" w:rsidRDefault="00420245" w:rsidP="00F77AAD">
      <w:pPr>
        <w:spacing w:after="0"/>
        <w:ind w:firstLine="709"/>
        <w:jc w:val="both"/>
        <w:rPr>
          <w:rFonts w:ascii="Times New Roman" w:hAnsi="Times New Roman"/>
          <w:sz w:val="24"/>
          <w:szCs w:val="24"/>
        </w:rPr>
      </w:pPr>
      <w:r w:rsidRPr="00D12260">
        <w:rPr>
          <w:rFonts w:ascii="Times New Roman" w:hAnsi="Times New Roman"/>
          <w:sz w:val="24"/>
          <w:szCs w:val="24"/>
        </w:rPr>
        <w:t>С целью правильной и безопасной ориентации заявителей - инвалидов в помещениях объекта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420245" w:rsidRPr="00D12260" w:rsidRDefault="00420245" w:rsidP="00F77AAD">
      <w:pPr>
        <w:spacing w:after="0"/>
        <w:ind w:firstLine="709"/>
        <w:jc w:val="both"/>
        <w:rPr>
          <w:rFonts w:ascii="Times New Roman" w:hAnsi="Times New Roman"/>
          <w:sz w:val="24"/>
          <w:szCs w:val="24"/>
        </w:rPr>
      </w:pPr>
      <w:r w:rsidRPr="00D12260">
        <w:rPr>
          <w:rFonts w:ascii="Times New Roman" w:hAnsi="Times New Roman"/>
          <w:sz w:val="24"/>
          <w:szCs w:val="24"/>
        </w:rPr>
        <w:t>Территория, прилегающая к объекту, оборудуется, по возможности, местами для парковки автотранспортных средств, включая автотранспортные средства инвалидов.</w:t>
      </w:r>
    </w:p>
    <w:p w:rsidR="00420245" w:rsidRPr="00D12260" w:rsidRDefault="00420245" w:rsidP="00F77AAD">
      <w:pPr>
        <w:spacing w:after="0"/>
        <w:ind w:firstLine="709"/>
        <w:jc w:val="both"/>
        <w:rPr>
          <w:rFonts w:ascii="Times New Roman" w:hAnsi="Times New Roman"/>
          <w:sz w:val="24"/>
          <w:szCs w:val="24"/>
        </w:rPr>
      </w:pPr>
      <w:r w:rsidRPr="00D12260">
        <w:rPr>
          <w:rFonts w:ascii="Times New Roman" w:hAnsi="Times New Roman"/>
          <w:sz w:val="24"/>
          <w:szCs w:val="24"/>
        </w:rPr>
        <w:t>Личный уход за получателем муниципальной услуги из числа инвалидов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420245" w:rsidRPr="00D12260" w:rsidRDefault="00420245" w:rsidP="00F77AAD">
      <w:pPr>
        <w:autoSpaceDE w:val="0"/>
        <w:autoSpaceDN w:val="0"/>
        <w:adjustRightInd w:val="0"/>
        <w:spacing w:after="0"/>
        <w:ind w:firstLine="709"/>
        <w:jc w:val="both"/>
        <w:rPr>
          <w:rFonts w:ascii="Times New Roman" w:hAnsi="Times New Roman"/>
          <w:sz w:val="24"/>
          <w:szCs w:val="24"/>
        </w:rPr>
      </w:pPr>
      <w:r w:rsidRPr="00D12260">
        <w:rPr>
          <w:rFonts w:ascii="Times New Roman" w:hAnsi="Times New Roman"/>
          <w:sz w:val="24"/>
          <w:szCs w:val="24"/>
        </w:rPr>
        <w:t>15.3. Положения подпункта 15.2 настоящего Регламента в части обеспечения доступности для инвалидов объектов применяется с 1 июля 2016 года исключительно ко вновь вводимым в эксплуатацию или прошедшим реконструкцию, модернизацию указанным объектам.</w:t>
      </w:r>
    </w:p>
    <w:p w:rsidR="00420245" w:rsidRPr="00D12260" w:rsidRDefault="00420245" w:rsidP="00F77AAD">
      <w:pPr>
        <w:autoSpaceDE w:val="0"/>
        <w:autoSpaceDN w:val="0"/>
        <w:adjustRightInd w:val="0"/>
        <w:spacing w:after="0"/>
        <w:ind w:firstLine="709"/>
        <w:jc w:val="both"/>
        <w:rPr>
          <w:rFonts w:ascii="Times New Roman" w:hAnsi="Times New Roman"/>
          <w:sz w:val="24"/>
          <w:szCs w:val="24"/>
        </w:rPr>
      </w:pPr>
    </w:p>
    <w:p w:rsidR="00420245" w:rsidRDefault="00420245" w:rsidP="00F77AAD">
      <w:pPr>
        <w:autoSpaceDE w:val="0"/>
        <w:autoSpaceDN w:val="0"/>
        <w:adjustRightInd w:val="0"/>
        <w:spacing w:after="0"/>
        <w:ind w:firstLine="709"/>
        <w:jc w:val="both"/>
        <w:rPr>
          <w:rFonts w:ascii="Times New Roman" w:hAnsi="Times New Roman"/>
          <w:b/>
          <w:sz w:val="24"/>
          <w:szCs w:val="24"/>
        </w:rPr>
      </w:pPr>
      <w:r w:rsidRPr="00D12260">
        <w:rPr>
          <w:rFonts w:ascii="Times New Roman" w:hAnsi="Times New Roman"/>
          <w:b/>
          <w:sz w:val="24"/>
          <w:szCs w:val="24"/>
        </w:rPr>
        <w:t>16. Показатели доступности и качества муниципальной услуги</w:t>
      </w:r>
    </w:p>
    <w:p w:rsidR="00FD1248" w:rsidRPr="008D5BC2" w:rsidRDefault="00FD1248" w:rsidP="00FD1248">
      <w:pPr>
        <w:pStyle w:val="a3"/>
        <w:spacing w:before="0" w:beforeAutospacing="0" w:after="0" w:afterAutospacing="0"/>
        <w:jc w:val="both"/>
        <w:rPr>
          <w:color w:val="000000"/>
        </w:rPr>
      </w:pPr>
      <w:r w:rsidRPr="008D5BC2">
        <w:rPr>
          <w:color w:val="000000"/>
        </w:rPr>
        <w:t>16.</w:t>
      </w:r>
      <w:r>
        <w:rPr>
          <w:color w:val="000000"/>
        </w:rPr>
        <w:t>1</w:t>
      </w:r>
      <w:r w:rsidRPr="008D5BC2">
        <w:rPr>
          <w:color w:val="000000"/>
        </w:rPr>
        <w:t xml:space="preserve"> Показатели качества муниципальной услуги:</w:t>
      </w:r>
    </w:p>
    <w:p w:rsidR="00FD1248" w:rsidRPr="008D5BC2" w:rsidRDefault="00FD1248" w:rsidP="00FD1248">
      <w:pPr>
        <w:pStyle w:val="a3"/>
        <w:spacing w:before="0" w:beforeAutospacing="0" w:after="0" w:afterAutospacing="0"/>
        <w:jc w:val="both"/>
        <w:rPr>
          <w:color w:val="000000"/>
        </w:rPr>
      </w:pPr>
      <w:r w:rsidRPr="008D5BC2">
        <w:rPr>
          <w:color w:val="000000"/>
        </w:rPr>
        <w:t>1) соблюдение срока предоставления муниципальной услуги;</w:t>
      </w:r>
    </w:p>
    <w:p w:rsidR="00FD1248" w:rsidRPr="008D5BC2" w:rsidRDefault="00FD1248" w:rsidP="00FD1248">
      <w:pPr>
        <w:pStyle w:val="a3"/>
        <w:spacing w:before="0" w:beforeAutospacing="0" w:after="0" w:afterAutospacing="0"/>
        <w:jc w:val="both"/>
        <w:rPr>
          <w:color w:val="000000"/>
        </w:rPr>
      </w:pPr>
      <w:r w:rsidRPr="008D5BC2">
        <w:rPr>
          <w:color w:val="000000"/>
        </w:rPr>
        <w:t>2) соблюдение требований стандарта предоставления муниципальной услуги;</w:t>
      </w:r>
    </w:p>
    <w:p w:rsidR="00FD1248" w:rsidRPr="008D5BC2" w:rsidRDefault="00FD1248" w:rsidP="00FD1248">
      <w:pPr>
        <w:pStyle w:val="a3"/>
        <w:spacing w:before="0" w:beforeAutospacing="0" w:after="0" w:afterAutospacing="0"/>
        <w:jc w:val="both"/>
        <w:rPr>
          <w:color w:val="000000"/>
        </w:rPr>
      </w:pPr>
      <w:r w:rsidRPr="008D5BC2">
        <w:rPr>
          <w:color w:val="000000"/>
        </w:rPr>
        <w:t>3) удовлетворенность заявителя профессионализмом должностных лиц ОМСУ, МФЦ при предоставлении услуги;</w:t>
      </w:r>
    </w:p>
    <w:p w:rsidR="00FD1248" w:rsidRPr="008D5BC2" w:rsidRDefault="00FD1248" w:rsidP="00FD1248">
      <w:pPr>
        <w:pStyle w:val="a3"/>
        <w:spacing w:before="0" w:beforeAutospacing="0" w:after="0" w:afterAutospacing="0"/>
        <w:jc w:val="both"/>
        <w:rPr>
          <w:color w:val="000000"/>
        </w:rPr>
      </w:pPr>
      <w:r w:rsidRPr="008D5BC2">
        <w:rPr>
          <w:color w:val="000000"/>
        </w:rPr>
        <w:t>4) соблюдение времени ожидания в очереди при подаче запроса и получении результата;</w:t>
      </w:r>
    </w:p>
    <w:p w:rsidR="00FD1248" w:rsidRPr="008D5BC2" w:rsidRDefault="00FD1248" w:rsidP="00FD1248">
      <w:pPr>
        <w:pStyle w:val="a3"/>
        <w:spacing w:before="0" w:beforeAutospacing="0" w:after="0" w:afterAutospacing="0"/>
        <w:jc w:val="both"/>
        <w:rPr>
          <w:color w:val="000000"/>
        </w:rPr>
      </w:pPr>
      <w:r w:rsidRPr="008D5BC2">
        <w:rPr>
          <w:color w:val="000000"/>
        </w:rPr>
        <w:lastRenderedPageBreak/>
        <w:t>5) осуществление не более одного взаимодействия заявителя с должностными лицами ОМСУ при получении муниципальной услуги;</w:t>
      </w:r>
    </w:p>
    <w:p w:rsidR="00FD1248" w:rsidRPr="008D5BC2" w:rsidRDefault="00FD1248" w:rsidP="00FD1248">
      <w:pPr>
        <w:pStyle w:val="a3"/>
        <w:spacing w:before="0" w:beforeAutospacing="0" w:after="0" w:afterAutospacing="0"/>
        <w:jc w:val="both"/>
        <w:rPr>
          <w:color w:val="000000"/>
        </w:rPr>
      </w:pPr>
      <w:bookmarkStart w:id="9" w:name="Par308"/>
      <w:bookmarkEnd w:id="9"/>
      <w:r w:rsidRPr="008D5BC2">
        <w:rPr>
          <w:color w:val="000000"/>
        </w:rPr>
        <w:t>6) отсутствие жалоб на действия или бездействия должностных лиц ОМСУ, поданных в установленном порядке.</w:t>
      </w:r>
    </w:p>
    <w:p w:rsidR="00197218" w:rsidRDefault="00197218" w:rsidP="00F77AAD">
      <w:pPr>
        <w:autoSpaceDE w:val="0"/>
        <w:autoSpaceDN w:val="0"/>
        <w:adjustRightInd w:val="0"/>
        <w:spacing w:after="0"/>
        <w:ind w:firstLine="709"/>
        <w:jc w:val="both"/>
        <w:rPr>
          <w:rFonts w:ascii="Times New Roman" w:hAnsi="Times New Roman"/>
          <w:b/>
          <w:sz w:val="24"/>
          <w:szCs w:val="24"/>
        </w:rPr>
      </w:pPr>
    </w:p>
    <w:p w:rsidR="00197218" w:rsidRDefault="00197218" w:rsidP="00F77AAD">
      <w:pPr>
        <w:autoSpaceDE w:val="0"/>
        <w:autoSpaceDN w:val="0"/>
        <w:adjustRightInd w:val="0"/>
        <w:spacing w:after="0"/>
        <w:ind w:firstLine="709"/>
        <w:jc w:val="both"/>
        <w:rPr>
          <w:rFonts w:ascii="Times New Roman" w:hAnsi="Times New Roman"/>
          <w:b/>
          <w:sz w:val="24"/>
          <w:szCs w:val="24"/>
        </w:rPr>
      </w:pPr>
    </w:p>
    <w:p w:rsidR="00197218" w:rsidRDefault="00197218" w:rsidP="00F77AAD">
      <w:pPr>
        <w:autoSpaceDE w:val="0"/>
        <w:autoSpaceDN w:val="0"/>
        <w:adjustRightInd w:val="0"/>
        <w:spacing w:after="0"/>
        <w:ind w:firstLine="709"/>
        <w:jc w:val="both"/>
        <w:rPr>
          <w:rFonts w:ascii="Times New Roman" w:hAnsi="Times New Roman"/>
          <w:b/>
          <w:sz w:val="24"/>
          <w:szCs w:val="24"/>
        </w:rPr>
      </w:pPr>
    </w:p>
    <w:p w:rsidR="00420245" w:rsidRPr="00CC65B1" w:rsidRDefault="00420245" w:rsidP="00F77AAD">
      <w:pPr>
        <w:autoSpaceDE w:val="0"/>
        <w:autoSpaceDN w:val="0"/>
        <w:adjustRightInd w:val="0"/>
        <w:spacing w:after="0" w:line="240" w:lineRule="auto"/>
        <w:ind w:firstLine="709"/>
        <w:jc w:val="center"/>
        <w:rPr>
          <w:rFonts w:ascii="Times New Roman" w:hAnsi="Times New Roman"/>
          <w:sz w:val="28"/>
          <w:szCs w:val="28"/>
        </w:rPr>
      </w:pPr>
      <w:r w:rsidRPr="00CC65B1">
        <w:rPr>
          <w:rFonts w:ascii="Times New Roman" w:hAnsi="Times New Roman"/>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20245" w:rsidRPr="00CC65B1" w:rsidRDefault="00420245" w:rsidP="00F77AAD">
      <w:pPr>
        <w:autoSpaceDE w:val="0"/>
        <w:autoSpaceDN w:val="0"/>
        <w:adjustRightInd w:val="0"/>
        <w:spacing w:after="0"/>
        <w:ind w:firstLine="709"/>
        <w:jc w:val="center"/>
        <w:rPr>
          <w:rFonts w:ascii="Times New Roman" w:hAnsi="Times New Roman"/>
          <w:sz w:val="24"/>
          <w:szCs w:val="24"/>
        </w:rPr>
      </w:pPr>
    </w:p>
    <w:p w:rsidR="00420245" w:rsidRPr="00D12260" w:rsidRDefault="00420245" w:rsidP="00F77AAD">
      <w:pPr>
        <w:autoSpaceDE w:val="0"/>
        <w:autoSpaceDN w:val="0"/>
        <w:adjustRightInd w:val="0"/>
        <w:spacing w:after="0"/>
        <w:ind w:firstLine="709"/>
        <w:jc w:val="both"/>
        <w:rPr>
          <w:rFonts w:ascii="Times New Roman" w:hAnsi="Times New Roman"/>
          <w:b/>
          <w:sz w:val="24"/>
          <w:szCs w:val="24"/>
        </w:rPr>
      </w:pPr>
      <w:r w:rsidRPr="00D12260">
        <w:rPr>
          <w:rFonts w:ascii="Times New Roman" w:hAnsi="Times New Roman"/>
          <w:b/>
          <w:sz w:val="24"/>
          <w:szCs w:val="24"/>
        </w:rPr>
        <w:t>17. Исчерпывающий перечень административных процедур</w:t>
      </w:r>
    </w:p>
    <w:p w:rsidR="00420245" w:rsidRPr="00D12260" w:rsidRDefault="00420245" w:rsidP="00803C88">
      <w:pPr>
        <w:spacing w:after="0"/>
        <w:ind w:firstLine="709"/>
        <w:jc w:val="both"/>
        <w:rPr>
          <w:rFonts w:ascii="Times New Roman" w:hAnsi="Times New Roman"/>
          <w:sz w:val="24"/>
          <w:szCs w:val="24"/>
        </w:rPr>
      </w:pPr>
      <w:r w:rsidRPr="00D12260">
        <w:rPr>
          <w:rFonts w:ascii="Times New Roman" w:hAnsi="Times New Roman"/>
          <w:sz w:val="24"/>
          <w:szCs w:val="24"/>
        </w:rPr>
        <w:t>а) прием и регистрация заявления и прилагаемых к нему документов, консультирование по порядку и срокам предоставления муниципальной услуги;</w:t>
      </w:r>
    </w:p>
    <w:p w:rsidR="00420245" w:rsidRPr="00D12260" w:rsidRDefault="00420245" w:rsidP="00803C88">
      <w:pPr>
        <w:autoSpaceDE w:val="0"/>
        <w:autoSpaceDN w:val="0"/>
        <w:adjustRightInd w:val="0"/>
        <w:spacing w:after="0"/>
        <w:ind w:firstLine="709"/>
        <w:jc w:val="both"/>
        <w:rPr>
          <w:rFonts w:ascii="Times New Roman" w:hAnsi="Times New Roman"/>
          <w:sz w:val="24"/>
          <w:szCs w:val="24"/>
        </w:rPr>
      </w:pPr>
      <w:r w:rsidRPr="00D12260">
        <w:rPr>
          <w:rFonts w:ascii="Times New Roman" w:hAnsi="Times New Roman"/>
          <w:sz w:val="24"/>
          <w:szCs w:val="24"/>
        </w:rPr>
        <w:t>б) рассмотрение заявления и прилагаемых к нему документов в Администрации;</w:t>
      </w:r>
    </w:p>
    <w:p w:rsidR="00420245" w:rsidRPr="00D12260" w:rsidRDefault="00420245" w:rsidP="00803C88">
      <w:pPr>
        <w:autoSpaceDE w:val="0"/>
        <w:autoSpaceDN w:val="0"/>
        <w:adjustRightInd w:val="0"/>
        <w:spacing w:after="0"/>
        <w:ind w:firstLine="709"/>
        <w:jc w:val="both"/>
        <w:rPr>
          <w:rFonts w:ascii="Times New Roman" w:hAnsi="Times New Roman"/>
          <w:sz w:val="24"/>
          <w:szCs w:val="24"/>
        </w:rPr>
      </w:pPr>
      <w:r w:rsidRPr="00D12260">
        <w:rPr>
          <w:rFonts w:ascii="Times New Roman" w:hAnsi="Times New Roman"/>
          <w:sz w:val="24"/>
          <w:szCs w:val="24"/>
        </w:rPr>
        <w:t xml:space="preserve">в) межведомственное взаимодействие для сбора документов, необходимых для предоставления муниципальной услуги; </w:t>
      </w:r>
    </w:p>
    <w:p w:rsidR="00420245" w:rsidRPr="00D12260" w:rsidRDefault="00420245" w:rsidP="00803C88">
      <w:pPr>
        <w:spacing w:after="0"/>
        <w:ind w:firstLine="709"/>
        <w:jc w:val="both"/>
        <w:rPr>
          <w:rFonts w:ascii="Times New Roman" w:hAnsi="Times New Roman"/>
          <w:sz w:val="24"/>
          <w:szCs w:val="24"/>
        </w:rPr>
      </w:pPr>
      <w:r w:rsidRPr="00D12260">
        <w:rPr>
          <w:rFonts w:ascii="Times New Roman" w:hAnsi="Times New Roman"/>
          <w:sz w:val="24"/>
          <w:szCs w:val="24"/>
        </w:rPr>
        <w:t>в) проверка представленных документов на соответствие установленным требованиям;</w:t>
      </w:r>
    </w:p>
    <w:p w:rsidR="00420245" w:rsidRPr="00D12260" w:rsidRDefault="00420245" w:rsidP="00803C88">
      <w:pPr>
        <w:autoSpaceDE w:val="0"/>
        <w:autoSpaceDN w:val="0"/>
        <w:adjustRightInd w:val="0"/>
        <w:spacing w:after="0"/>
        <w:ind w:firstLine="709"/>
        <w:jc w:val="both"/>
        <w:rPr>
          <w:rFonts w:ascii="Times New Roman" w:hAnsi="Times New Roman"/>
          <w:sz w:val="24"/>
          <w:szCs w:val="24"/>
        </w:rPr>
      </w:pPr>
      <w:r w:rsidRPr="00D12260">
        <w:rPr>
          <w:rFonts w:ascii="Times New Roman" w:hAnsi="Times New Roman"/>
          <w:sz w:val="24"/>
          <w:szCs w:val="24"/>
        </w:rPr>
        <w:t>г) подготовка и выдача документа, являющегося результатом предоставления муниципальной услуги;</w:t>
      </w:r>
    </w:p>
    <w:p w:rsidR="00420245" w:rsidRPr="00D12260" w:rsidRDefault="00420245" w:rsidP="00254ED8">
      <w:pPr>
        <w:autoSpaceDE w:val="0"/>
        <w:autoSpaceDN w:val="0"/>
        <w:adjustRightInd w:val="0"/>
        <w:spacing w:after="0"/>
        <w:ind w:firstLine="709"/>
        <w:jc w:val="both"/>
        <w:rPr>
          <w:rFonts w:ascii="Times New Roman" w:hAnsi="Times New Roman"/>
          <w:sz w:val="24"/>
          <w:szCs w:val="24"/>
        </w:rPr>
      </w:pPr>
      <w:r w:rsidRPr="00D12260">
        <w:rPr>
          <w:rFonts w:ascii="Times New Roman" w:hAnsi="Times New Roman"/>
          <w:sz w:val="24"/>
          <w:szCs w:val="24"/>
        </w:rPr>
        <w:t>д) направление документов на объект недвижимости, в отношении которого выдано разрешение на ввод объекта в эксплуатацию, в органы государственной власти, органы местного самоуправления в случаях, предусмотренных федеральным законодательством</w:t>
      </w:r>
    </w:p>
    <w:p w:rsidR="00420245" w:rsidRPr="00D12260" w:rsidRDefault="00420245" w:rsidP="00F77AAD">
      <w:pPr>
        <w:autoSpaceDE w:val="0"/>
        <w:autoSpaceDN w:val="0"/>
        <w:adjustRightInd w:val="0"/>
        <w:spacing w:after="0"/>
        <w:ind w:firstLine="708"/>
        <w:jc w:val="both"/>
        <w:rPr>
          <w:rFonts w:ascii="Times New Roman" w:hAnsi="Times New Roman"/>
          <w:sz w:val="24"/>
          <w:szCs w:val="24"/>
        </w:rPr>
      </w:pPr>
    </w:p>
    <w:p w:rsidR="00420245" w:rsidRPr="00D12260" w:rsidRDefault="00420245" w:rsidP="00F77AAD">
      <w:pPr>
        <w:autoSpaceDE w:val="0"/>
        <w:autoSpaceDN w:val="0"/>
        <w:adjustRightInd w:val="0"/>
        <w:spacing w:after="0"/>
        <w:ind w:firstLine="709"/>
        <w:jc w:val="both"/>
        <w:rPr>
          <w:rFonts w:ascii="Times New Roman" w:hAnsi="Times New Roman"/>
          <w:b/>
          <w:sz w:val="24"/>
          <w:szCs w:val="24"/>
        </w:rPr>
      </w:pPr>
      <w:r w:rsidRPr="00D12260">
        <w:rPr>
          <w:rFonts w:ascii="Times New Roman" w:hAnsi="Times New Roman"/>
          <w:b/>
          <w:sz w:val="24"/>
          <w:szCs w:val="24"/>
        </w:rPr>
        <w:t>18. Последовательность и сроки выполнения административных процедур</w:t>
      </w:r>
    </w:p>
    <w:p w:rsidR="00420245" w:rsidRPr="00D12260" w:rsidRDefault="00420245" w:rsidP="008A24C5">
      <w:pPr>
        <w:spacing w:after="0"/>
        <w:ind w:firstLine="709"/>
        <w:jc w:val="both"/>
        <w:rPr>
          <w:rFonts w:ascii="Times New Roman" w:hAnsi="Times New Roman"/>
          <w:sz w:val="24"/>
          <w:szCs w:val="24"/>
        </w:rPr>
      </w:pPr>
      <w:r w:rsidRPr="00D12260">
        <w:rPr>
          <w:rFonts w:ascii="Times New Roman" w:hAnsi="Times New Roman"/>
          <w:sz w:val="24"/>
          <w:szCs w:val="24"/>
        </w:rPr>
        <w:t xml:space="preserve">18.1. </w:t>
      </w:r>
      <w:r w:rsidRPr="00D12260">
        <w:rPr>
          <w:rFonts w:ascii="Times New Roman" w:hAnsi="Times New Roman"/>
          <w:b/>
          <w:i/>
          <w:sz w:val="24"/>
          <w:szCs w:val="24"/>
        </w:rPr>
        <w:t>Прием и регистрация заявления и прилагаемых к нему документов, консультирование по порядку и срокам предоставления муниципальной услуги</w:t>
      </w:r>
    </w:p>
    <w:p w:rsidR="00420245" w:rsidRPr="00D12260" w:rsidRDefault="00420245" w:rsidP="008A24C5">
      <w:pPr>
        <w:spacing w:after="0"/>
        <w:ind w:firstLine="709"/>
        <w:jc w:val="both"/>
        <w:rPr>
          <w:rFonts w:ascii="Times New Roman" w:hAnsi="Times New Roman"/>
          <w:sz w:val="24"/>
          <w:szCs w:val="24"/>
        </w:rPr>
      </w:pPr>
      <w:r w:rsidRPr="00D12260">
        <w:rPr>
          <w:rFonts w:ascii="Times New Roman" w:hAnsi="Times New Roman"/>
          <w:sz w:val="24"/>
          <w:szCs w:val="24"/>
        </w:rPr>
        <w:t xml:space="preserve">Основанием для начала административной процедуры является обращение заявителя в Администрацию с заявлением о предоставлении муниципальной услуги в соответствии с настоящим Регламентом. </w:t>
      </w:r>
    </w:p>
    <w:p w:rsidR="00420245" w:rsidRPr="00D12260" w:rsidRDefault="00420245" w:rsidP="008A24C5">
      <w:pPr>
        <w:spacing w:after="0"/>
        <w:ind w:firstLine="709"/>
        <w:jc w:val="both"/>
        <w:rPr>
          <w:rFonts w:ascii="Times New Roman" w:hAnsi="Times New Roman"/>
          <w:sz w:val="24"/>
          <w:szCs w:val="24"/>
        </w:rPr>
      </w:pPr>
      <w:r w:rsidRPr="00D12260">
        <w:rPr>
          <w:rFonts w:ascii="Times New Roman" w:hAnsi="Times New Roman"/>
          <w:sz w:val="24"/>
          <w:szCs w:val="24"/>
        </w:rPr>
        <w:t>Должностное лицо, на которое возложены обязанности по приему документов в соответствии с его должностной инструкцией, в день поступления заявления и прилагаемых к нему документов (срок выполнения действия не более 15 минут):</w:t>
      </w:r>
    </w:p>
    <w:p w:rsidR="00420245" w:rsidRPr="00D12260" w:rsidRDefault="00420245" w:rsidP="008A24C5">
      <w:pPr>
        <w:spacing w:after="0"/>
        <w:ind w:firstLine="709"/>
        <w:jc w:val="both"/>
        <w:rPr>
          <w:rFonts w:ascii="Times New Roman" w:hAnsi="Times New Roman"/>
          <w:sz w:val="24"/>
          <w:szCs w:val="24"/>
        </w:rPr>
      </w:pPr>
      <w:r w:rsidRPr="00D12260">
        <w:rPr>
          <w:rFonts w:ascii="Times New Roman" w:hAnsi="Times New Roman"/>
          <w:sz w:val="24"/>
          <w:szCs w:val="24"/>
        </w:rPr>
        <w:t>а) проверяет документ, удостоверяющий личность заявителя, а для представителя заявителя – документ, удостоверяющий право (полномочие) представителя заявителя, и документ, удостоверяющий личность представителя заявителя;</w:t>
      </w:r>
    </w:p>
    <w:p w:rsidR="00420245" w:rsidRPr="00D12260" w:rsidRDefault="00420245" w:rsidP="008A24C5">
      <w:pPr>
        <w:spacing w:after="0"/>
        <w:ind w:firstLine="709"/>
        <w:jc w:val="both"/>
        <w:rPr>
          <w:rFonts w:ascii="Times New Roman" w:hAnsi="Times New Roman"/>
          <w:sz w:val="24"/>
          <w:szCs w:val="24"/>
        </w:rPr>
      </w:pPr>
      <w:r w:rsidRPr="00D12260">
        <w:rPr>
          <w:rFonts w:ascii="Times New Roman" w:hAnsi="Times New Roman"/>
          <w:sz w:val="24"/>
          <w:szCs w:val="24"/>
        </w:rPr>
        <w:t>б) проверяет наличие всех документов, необходимых для предоставления муниципальной услуги в соответствии с настоящим Регламентом.</w:t>
      </w:r>
    </w:p>
    <w:p w:rsidR="00420245" w:rsidRPr="00D12260" w:rsidRDefault="00420245" w:rsidP="008A24C5">
      <w:pPr>
        <w:spacing w:after="0"/>
        <w:ind w:firstLine="709"/>
        <w:jc w:val="both"/>
        <w:rPr>
          <w:rFonts w:ascii="Times New Roman" w:hAnsi="Times New Roman"/>
          <w:sz w:val="24"/>
          <w:szCs w:val="24"/>
        </w:rPr>
      </w:pPr>
      <w:r w:rsidRPr="00D12260">
        <w:rPr>
          <w:rFonts w:ascii="Times New Roman" w:hAnsi="Times New Roman"/>
          <w:sz w:val="24"/>
          <w:szCs w:val="24"/>
        </w:rPr>
        <w:t>Должностное лицо, на которое возложены обязанности по регистрации документов в соответствии с его должностной инструкцией, в день поступления заявления и прилагаемых к нему документов (срок выполнения действия не более 15 минут) регистрирует заявление и прилагаемые к нему документы по правилам делопроизводства.</w:t>
      </w:r>
      <w:r w:rsidR="00FD1248">
        <w:rPr>
          <w:rFonts w:ascii="Times New Roman" w:hAnsi="Times New Roman"/>
          <w:sz w:val="24"/>
          <w:szCs w:val="24"/>
        </w:rPr>
        <w:t xml:space="preserve"> </w:t>
      </w:r>
    </w:p>
    <w:p w:rsidR="00420245" w:rsidRPr="00D12260" w:rsidRDefault="00420245" w:rsidP="008A24C5">
      <w:pPr>
        <w:spacing w:after="0"/>
        <w:ind w:firstLine="709"/>
        <w:jc w:val="both"/>
        <w:rPr>
          <w:rFonts w:ascii="Times New Roman" w:hAnsi="Times New Roman"/>
          <w:sz w:val="24"/>
          <w:szCs w:val="24"/>
        </w:rPr>
      </w:pPr>
      <w:r w:rsidRPr="00D12260">
        <w:rPr>
          <w:rFonts w:ascii="Times New Roman" w:hAnsi="Times New Roman"/>
          <w:sz w:val="24"/>
          <w:szCs w:val="24"/>
        </w:rPr>
        <w:t>Должностное лицо, на которое возложены обязанности по консультированию по порядку и срокам предоставления муниципальной услуги в соответствии с его должностной ин</w:t>
      </w:r>
      <w:r w:rsidRPr="00D12260">
        <w:rPr>
          <w:rFonts w:ascii="Times New Roman" w:hAnsi="Times New Roman"/>
          <w:sz w:val="24"/>
          <w:szCs w:val="24"/>
        </w:rPr>
        <w:lastRenderedPageBreak/>
        <w:t>струкцией (срок выполнения действия не более 15 минут) в случае наличия вопросов у заявителя, касающихся порядка и сроков предоставления муниципальной услуги, дает необходимые пояснения.</w:t>
      </w:r>
    </w:p>
    <w:p w:rsidR="00420245" w:rsidRPr="00D12260" w:rsidRDefault="00420245" w:rsidP="008A24C5">
      <w:pPr>
        <w:spacing w:after="0"/>
        <w:ind w:firstLine="709"/>
        <w:jc w:val="both"/>
        <w:rPr>
          <w:rFonts w:ascii="Times New Roman" w:hAnsi="Times New Roman"/>
          <w:sz w:val="24"/>
          <w:szCs w:val="24"/>
        </w:rPr>
      </w:pPr>
      <w:r w:rsidRPr="00D12260">
        <w:rPr>
          <w:rFonts w:ascii="Times New Roman" w:hAnsi="Times New Roman"/>
          <w:sz w:val="24"/>
          <w:szCs w:val="24"/>
        </w:rPr>
        <w:t>Срок выполнения административной процедуры составляет не более 45 минут в день обращения заявителя.</w:t>
      </w:r>
    </w:p>
    <w:p w:rsidR="002E6739" w:rsidRDefault="00420245" w:rsidP="008A24C5">
      <w:pPr>
        <w:spacing w:after="0"/>
        <w:ind w:firstLine="709"/>
        <w:jc w:val="both"/>
        <w:rPr>
          <w:rFonts w:ascii="Times New Roman" w:hAnsi="Times New Roman"/>
          <w:color w:val="FF0000"/>
          <w:sz w:val="24"/>
          <w:szCs w:val="24"/>
        </w:rPr>
      </w:pPr>
      <w:r w:rsidRPr="00D12260">
        <w:rPr>
          <w:rFonts w:ascii="Times New Roman" w:hAnsi="Times New Roman"/>
          <w:sz w:val="24"/>
          <w:szCs w:val="24"/>
        </w:rPr>
        <w:t>Результатом административной процедуры является регистрация заявления и прилагаемых к нему документов, необходимых для предоставления муниципальной услуги.</w:t>
      </w:r>
      <w:r w:rsidR="00FD1248" w:rsidRPr="00FD1248">
        <w:rPr>
          <w:rFonts w:ascii="Times New Roman" w:hAnsi="Times New Roman"/>
          <w:color w:val="FF0000"/>
          <w:sz w:val="24"/>
          <w:szCs w:val="24"/>
        </w:rPr>
        <w:t xml:space="preserve"> </w:t>
      </w:r>
    </w:p>
    <w:p w:rsidR="00420245" w:rsidRPr="00D12260" w:rsidRDefault="00420245" w:rsidP="008A24C5">
      <w:pPr>
        <w:spacing w:after="0"/>
        <w:ind w:firstLine="709"/>
        <w:jc w:val="both"/>
        <w:rPr>
          <w:rFonts w:ascii="Times New Roman" w:hAnsi="Times New Roman"/>
          <w:b/>
          <w:i/>
          <w:sz w:val="24"/>
          <w:szCs w:val="24"/>
        </w:rPr>
      </w:pPr>
      <w:r w:rsidRPr="00D12260">
        <w:rPr>
          <w:rFonts w:ascii="Times New Roman" w:hAnsi="Times New Roman"/>
          <w:sz w:val="24"/>
          <w:szCs w:val="24"/>
        </w:rPr>
        <w:t xml:space="preserve">18.2. </w:t>
      </w:r>
      <w:r w:rsidRPr="00D12260">
        <w:rPr>
          <w:rFonts w:ascii="Times New Roman" w:hAnsi="Times New Roman"/>
          <w:b/>
          <w:i/>
          <w:sz w:val="24"/>
          <w:szCs w:val="24"/>
        </w:rPr>
        <w:t xml:space="preserve">Рассмотрение заявления и прилагаемых к нему документов в Администрации </w:t>
      </w:r>
    </w:p>
    <w:p w:rsidR="00420245" w:rsidRPr="00D12260" w:rsidRDefault="00420245" w:rsidP="008A24C5">
      <w:pPr>
        <w:spacing w:after="0"/>
        <w:ind w:firstLine="709"/>
        <w:jc w:val="both"/>
        <w:rPr>
          <w:rFonts w:ascii="Times New Roman" w:hAnsi="Times New Roman"/>
          <w:sz w:val="24"/>
          <w:szCs w:val="24"/>
        </w:rPr>
      </w:pPr>
      <w:r w:rsidRPr="00D12260">
        <w:rPr>
          <w:rFonts w:ascii="Times New Roman" w:hAnsi="Times New Roman"/>
          <w:sz w:val="24"/>
          <w:szCs w:val="24"/>
        </w:rPr>
        <w:t>Основанием для начала административной процедуры является поступление ответственному должностному лицу Администрации заявления и прилагаемых к нему документов</w:t>
      </w:r>
      <w:r w:rsidR="002E6739">
        <w:rPr>
          <w:rFonts w:ascii="Times New Roman" w:hAnsi="Times New Roman"/>
          <w:sz w:val="24"/>
          <w:szCs w:val="24"/>
        </w:rPr>
        <w:t xml:space="preserve"> с занесением в журнал учета заявлений (Приложение 4)</w:t>
      </w:r>
      <w:r w:rsidRPr="00D12260">
        <w:rPr>
          <w:rFonts w:ascii="Times New Roman" w:hAnsi="Times New Roman"/>
          <w:sz w:val="24"/>
          <w:szCs w:val="24"/>
        </w:rPr>
        <w:t>.</w:t>
      </w:r>
    </w:p>
    <w:p w:rsidR="00420245" w:rsidRPr="00D12260" w:rsidRDefault="00420245" w:rsidP="008A24C5">
      <w:pPr>
        <w:spacing w:after="0"/>
        <w:ind w:firstLine="709"/>
        <w:jc w:val="both"/>
        <w:rPr>
          <w:rFonts w:ascii="Times New Roman" w:hAnsi="Times New Roman"/>
          <w:sz w:val="24"/>
          <w:szCs w:val="24"/>
        </w:rPr>
      </w:pPr>
      <w:r w:rsidRPr="00D12260">
        <w:rPr>
          <w:rFonts w:ascii="Times New Roman" w:hAnsi="Times New Roman"/>
          <w:sz w:val="24"/>
          <w:szCs w:val="24"/>
        </w:rPr>
        <w:t xml:space="preserve">В срок не более одного рабочего дня, следующего за днём регистрации заявления и прилагаемых к нему документов должностное лицо, ответственное за рассмотрения заявления и прилагаемых к нему документов, проверяет заявление и прилагаемые документы на соответствие требованиям к комплектности документов. </w:t>
      </w:r>
    </w:p>
    <w:p w:rsidR="00420245" w:rsidRPr="00D12260" w:rsidRDefault="00420245" w:rsidP="00264FF1">
      <w:pPr>
        <w:spacing w:after="0"/>
        <w:ind w:firstLine="709"/>
        <w:jc w:val="both"/>
        <w:rPr>
          <w:rFonts w:ascii="Times New Roman" w:hAnsi="Times New Roman"/>
          <w:sz w:val="24"/>
          <w:szCs w:val="24"/>
        </w:rPr>
      </w:pPr>
      <w:r w:rsidRPr="00D12260">
        <w:rPr>
          <w:rFonts w:ascii="Times New Roman" w:hAnsi="Times New Roman"/>
          <w:sz w:val="24"/>
          <w:szCs w:val="24"/>
        </w:rPr>
        <w:t>Срок выполнения административной процедуры составляет не более одного рабочего дня с момента поступления ответственному должностному лицу заявления и прилагаемых к нему документов.</w:t>
      </w:r>
    </w:p>
    <w:p w:rsidR="00420245" w:rsidRPr="00D12260" w:rsidRDefault="00420245" w:rsidP="008A24C5">
      <w:pPr>
        <w:spacing w:after="0"/>
        <w:ind w:firstLine="709"/>
        <w:jc w:val="both"/>
        <w:rPr>
          <w:rFonts w:ascii="Times New Roman" w:hAnsi="Times New Roman"/>
          <w:sz w:val="24"/>
          <w:szCs w:val="24"/>
        </w:rPr>
      </w:pPr>
      <w:r w:rsidRPr="00D12260">
        <w:rPr>
          <w:rFonts w:ascii="Times New Roman" w:hAnsi="Times New Roman"/>
          <w:sz w:val="24"/>
          <w:szCs w:val="24"/>
        </w:rPr>
        <w:t>Результатом административной процедуры является наличие заявления и прилагаемых к нему документов, проверенных на соответствие требованиям настоящего Регламента к комплектности документов.</w:t>
      </w:r>
    </w:p>
    <w:p w:rsidR="00420245" w:rsidRPr="00D12260" w:rsidRDefault="00420245" w:rsidP="008A24C5">
      <w:pPr>
        <w:spacing w:after="0"/>
        <w:ind w:firstLine="709"/>
        <w:jc w:val="both"/>
        <w:rPr>
          <w:rFonts w:ascii="Times New Roman" w:hAnsi="Times New Roman"/>
          <w:b/>
          <w:i/>
          <w:sz w:val="24"/>
          <w:szCs w:val="24"/>
        </w:rPr>
      </w:pPr>
      <w:r w:rsidRPr="00D12260">
        <w:rPr>
          <w:rFonts w:ascii="Times New Roman" w:hAnsi="Times New Roman"/>
          <w:sz w:val="24"/>
          <w:szCs w:val="24"/>
        </w:rPr>
        <w:t xml:space="preserve">18.3. </w:t>
      </w:r>
      <w:r w:rsidRPr="00D12260">
        <w:rPr>
          <w:rFonts w:ascii="Times New Roman" w:hAnsi="Times New Roman"/>
          <w:b/>
          <w:i/>
          <w:sz w:val="24"/>
          <w:szCs w:val="24"/>
        </w:rPr>
        <w:t>Межведомственное взаимодействие для сбора документов, необходимых для предоставления муниципальной услуги</w:t>
      </w:r>
    </w:p>
    <w:p w:rsidR="00420245" w:rsidRPr="00D12260" w:rsidRDefault="00420245" w:rsidP="008A24C5">
      <w:pPr>
        <w:spacing w:after="0"/>
        <w:ind w:firstLine="709"/>
        <w:jc w:val="both"/>
        <w:rPr>
          <w:rFonts w:ascii="Times New Roman" w:hAnsi="Times New Roman"/>
          <w:b/>
          <w:i/>
          <w:sz w:val="24"/>
          <w:szCs w:val="24"/>
        </w:rPr>
      </w:pPr>
      <w:r w:rsidRPr="00D12260">
        <w:rPr>
          <w:rFonts w:ascii="Times New Roman" w:hAnsi="Times New Roman"/>
          <w:sz w:val="24"/>
          <w:szCs w:val="24"/>
        </w:rPr>
        <w:t>Основанием для начала административной процедуры является наличие у ответственного должностного лица Администрации заявления и прилагаемых к нему документов, проверенных на соответствие требованиям настоящего Регламента к комплектности документов.</w:t>
      </w:r>
    </w:p>
    <w:p w:rsidR="00420245" w:rsidRPr="00D12260" w:rsidRDefault="00420245" w:rsidP="008A24C5">
      <w:pPr>
        <w:autoSpaceDE w:val="0"/>
        <w:autoSpaceDN w:val="0"/>
        <w:adjustRightInd w:val="0"/>
        <w:spacing w:after="0"/>
        <w:ind w:firstLine="709"/>
        <w:jc w:val="both"/>
        <w:rPr>
          <w:rFonts w:ascii="Times New Roman" w:hAnsi="Times New Roman"/>
          <w:sz w:val="24"/>
          <w:szCs w:val="24"/>
        </w:rPr>
      </w:pPr>
      <w:r w:rsidRPr="00D12260">
        <w:rPr>
          <w:rFonts w:ascii="Times New Roman" w:hAnsi="Times New Roman"/>
          <w:sz w:val="24"/>
          <w:szCs w:val="24"/>
        </w:rPr>
        <w:t>Если заявитель не представил необходимые для предоставления муниципальной услуги документы самостоятельно, для получения таких документов (их копий или сведений, содержащихся в них) должностное лицо, ответственное за рассмотрение заявления и прилагаемых к нему документов, направляет межведомственные запросы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
    <w:p w:rsidR="00420245" w:rsidRPr="00D12260" w:rsidRDefault="00420245" w:rsidP="008A24C5">
      <w:pPr>
        <w:autoSpaceDE w:val="0"/>
        <w:autoSpaceDN w:val="0"/>
        <w:adjustRightInd w:val="0"/>
        <w:spacing w:after="0"/>
        <w:ind w:firstLine="709"/>
        <w:jc w:val="both"/>
        <w:rPr>
          <w:rFonts w:ascii="Times New Roman" w:hAnsi="Times New Roman"/>
          <w:sz w:val="24"/>
          <w:szCs w:val="24"/>
        </w:rPr>
      </w:pPr>
      <w:r w:rsidRPr="00D12260">
        <w:rPr>
          <w:rFonts w:ascii="Times New Roman"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необходимые для выдачи разрешения на ввод объекта в эксплуатацию, в срок не позднее трех рабочих дней со дня получения соответствующего межведомственного запроса предоставляют в Администрацию документы (их копий или сведения, содержащиеся в них), необходимые для выполнения муниципальной услуги.</w:t>
      </w:r>
    </w:p>
    <w:p w:rsidR="00420245" w:rsidRPr="00D12260" w:rsidRDefault="00420245" w:rsidP="008A24C5">
      <w:pPr>
        <w:autoSpaceDE w:val="0"/>
        <w:autoSpaceDN w:val="0"/>
        <w:adjustRightInd w:val="0"/>
        <w:spacing w:after="0"/>
        <w:ind w:firstLine="709"/>
        <w:jc w:val="both"/>
        <w:rPr>
          <w:rFonts w:ascii="Times New Roman" w:hAnsi="Times New Roman"/>
          <w:sz w:val="24"/>
          <w:szCs w:val="24"/>
        </w:rPr>
      </w:pPr>
      <w:r w:rsidRPr="00D12260">
        <w:rPr>
          <w:rFonts w:ascii="Times New Roman" w:hAnsi="Times New Roman"/>
          <w:sz w:val="24"/>
          <w:szCs w:val="24"/>
        </w:rPr>
        <w:t>Срок выполнения административной процедуры составляет не более трёх рабочих дней со дня получения Администрацией заявления о предоставлении муниципальной услуги.</w:t>
      </w:r>
    </w:p>
    <w:p w:rsidR="00420245" w:rsidRPr="00D12260" w:rsidRDefault="00420245" w:rsidP="008A24C5">
      <w:pPr>
        <w:spacing w:after="0"/>
        <w:ind w:firstLine="709"/>
        <w:jc w:val="both"/>
        <w:rPr>
          <w:rFonts w:ascii="Times New Roman" w:hAnsi="Times New Roman"/>
          <w:sz w:val="24"/>
          <w:szCs w:val="24"/>
        </w:rPr>
      </w:pPr>
      <w:r w:rsidRPr="00D12260">
        <w:rPr>
          <w:rFonts w:ascii="Times New Roman" w:hAnsi="Times New Roman"/>
          <w:sz w:val="24"/>
          <w:szCs w:val="24"/>
        </w:rPr>
        <w:t>Результатом административной процедуры является поступление в Администрацию запрашиваемых документов (их копий или сведений, содержащихся в них) от уполномоченных органов по системе межведомственного электронного взаимодействия в электронной форме.</w:t>
      </w:r>
    </w:p>
    <w:p w:rsidR="00420245" w:rsidRPr="00D12260" w:rsidRDefault="00420245" w:rsidP="008A24C5">
      <w:pPr>
        <w:spacing w:after="0"/>
        <w:ind w:firstLine="709"/>
        <w:jc w:val="both"/>
        <w:rPr>
          <w:rFonts w:ascii="Times New Roman" w:hAnsi="Times New Roman"/>
          <w:b/>
          <w:i/>
          <w:sz w:val="24"/>
          <w:szCs w:val="24"/>
        </w:rPr>
      </w:pPr>
      <w:r w:rsidRPr="00D12260">
        <w:rPr>
          <w:rFonts w:ascii="Times New Roman" w:hAnsi="Times New Roman"/>
          <w:sz w:val="24"/>
          <w:szCs w:val="24"/>
        </w:rPr>
        <w:t>18.4.</w:t>
      </w:r>
      <w:r w:rsidRPr="00D12260">
        <w:rPr>
          <w:rFonts w:ascii="Times New Roman" w:hAnsi="Times New Roman"/>
          <w:b/>
          <w:i/>
          <w:sz w:val="24"/>
          <w:szCs w:val="24"/>
        </w:rPr>
        <w:t xml:space="preserve"> Проверка представленных документов на соответствие установленным требованиям. </w:t>
      </w:r>
    </w:p>
    <w:p w:rsidR="00420245" w:rsidRPr="00D12260" w:rsidRDefault="00420245" w:rsidP="009363CB">
      <w:pPr>
        <w:spacing w:after="0"/>
        <w:ind w:firstLine="709"/>
        <w:jc w:val="both"/>
        <w:rPr>
          <w:rFonts w:ascii="Times New Roman" w:hAnsi="Times New Roman"/>
          <w:sz w:val="24"/>
          <w:szCs w:val="24"/>
        </w:rPr>
      </w:pPr>
      <w:r w:rsidRPr="00D12260">
        <w:rPr>
          <w:rFonts w:ascii="Times New Roman" w:hAnsi="Times New Roman"/>
          <w:sz w:val="24"/>
          <w:szCs w:val="24"/>
        </w:rPr>
        <w:lastRenderedPageBreak/>
        <w:t>Основанием для начала административной процедуры является наличие у должностного лица, ответственного за рассмотрение заявления, заявления и документов, необходимых для предоставления муниципальной услуги, включая документы, полученные в рамках межведомственного взаимодействия.</w:t>
      </w:r>
    </w:p>
    <w:p w:rsidR="00420245" w:rsidRPr="00D12260" w:rsidRDefault="00420245" w:rsidP="00F77AAD">
      <w:pPr>
        <w:spacing w:after="0"/>
        <w:ind w:firstLine="709"/>
        <w:jc w:val="both"/>
        <w:rPr>
          <w:rFonts w:ascii="Times New Roman" w:hAnsi="Times New Roman"/>
          <w:sz w:val="24"/>
          <w:szCs w:val="24"/>
        </w:rPr>
      </w:pPr>
      <w:r w:rsidRPr="00D12260">
        <w:rPr>
          <w:rFonts w:ascii="Times New Roman" w:hAnsi="Times New Roman"/>
          <w:sz w:val="24"/>
          <w:szCs w:val="24"/>
        </w:rPr>
        <w:t>Должностное лицо, ответственное за рассмотрение заявления осуществляет:</w:t>
      </w:r>
    </w:p>
    <w:p w:rsidR="00420245" w:rsidRPr="00D12260" w:rsidRDefault="00420245" w:rsidP="00F77AAD">
      <w:pPr>
        <w:spacing w:after="0"/>
        <w:ind w:firstLine="709"/>
        <w:jc w:val="both"/>
        <w:rPr>
          <w:rFonts w:ascii="Times New Roman" w:hAnsi="Times New Roman"/>
          <w:sz w:val="24"/>
          <w:szCs w:val="24"/>
        </w:rPr>
      </w:pPr>
      <w:r w:rsidRPr="00D12260">
        <w:rPr>
          <w:rFonts w:ascii="Times New Roman" w:hAnsi="Times New Roman"/>
          <w:sz w:val="24"/>
          <w:szCs w:val="24"/>
        </w:rPr>
        <w:t xml:space="preserve">а) проверку наличия и правильности оформления документов, указанных в </w:t>
      </w:r>
      <w:hyperlink w:anchor="P10" w:history="1">
        <w:r w:rsidRPr="00D12260">
          <w:rPr>
            <w:rFonts w:ascii="Times New Roman" w:hAnsi="Times New Roman"/>
            <w:sz w:val="24"/>
            <w:szCs w:val="24"/>
          </w:rPr>
          <w:t>подпунктах</w:t>
        </w:r>
      </w:hyperlink>
      <w:r w:rsidRPr="00D12260">
        <w:rPr>
          <w:rFonts w:ascii="Times New Roman" w:hAnsi="Times New Roman"/>
          <w:sz w:val="24"/>
          <w:szCs w:val="24"/>
        </w:rPr>
        <w:t xml:space="preserve"> 9.2 и 9.3 настоящего Регламента;</w:t>
      </w:r>
    </w:p>
    <w:p w:rsidR="00420245" w:rsidRPr="00D12260" w:rsidRDefault="00420245" w:rsidP="00F77AAD">
      <w:pPr>
        <w:spacing w:after="0"/>
        <w:ind w:firstLine="709"/>
        <w:jc w:val="both"/>
        <w:rPr>
          <w:rFonts w:ascii="Times New Roman" w:hAnsi="Times New Roman"/>
          <w:sz w:val="24"/>
          <w:szCs w:val="24"/>
        </w:rPr>
      </w:pPr>
      <w:r w:rsidRPr="00D12260">
        <w:rPr>
          <w:rFonts w:ascii="Times New Roman" w:hAnsi="Times New Roman"/>
          <w:sz w:val="24"/>
          <w:szCs w:val="24"/>
        </w:rPr>
        <w:t>б) осмотр объекта капитального строительства.</w:t>
      </w:r>
    </w:p>
    <w:p w:rsidR="00420245" w:rsidRPr="00D12260" w:rsidRDefault="00420245" w:rsidP="00F77AAD">
      <w:pPr>
        <w:spacing w:after="0"/>
        <w:ind w:firstLine="709"/>
        <w:jc w:val="both"/>
        <w:rPr>
          <w:rFonts w:ascii="Times New Roman" w:hAnsi="Times New Roman"/>
          <w:sz w:val="24"/>
          <w:szCs w:val="24"/>
        </w:rPr>
      </w:pPr>
      <w:r w:rsidRPr="00D12260">
        <w:rPr>
          <w:rFonts w:ascii="Times New Roman" w:hAnsi="Times New Roman"/>
          <w:sz w:val="24"/>
          <w:szCs w:val="24"/>
        </w:rPr>
        <w:t xml:space="preserve">В ходе осмотра построенного, реконструированного объекта капитального строительства осуществляется проверка: </w:t>
      </w:r>
    </w:p>
    <w:p w:rsidR="00420245" w:rsidRPr="00D12260" w:rsidRDefault="00420245" w:rsidP="00F77AAD">
      <w:pPr>
        <w:spacing w:after="0"/>
        <w:ind w:firstLine="709"/>
        <w:jc w:val="both"/>
        <w:rPr>
          <w:rFonts w:ascii="Times New Roman" w:hAnsi="Times New Roman"/>
          <w:sz w:val="24"/>
          <w:szCs w:val="24"/>
        </w:rPr>
      </w:pPr>
      <w:r w:rsidRPr="00D12260">
        <w:rPr>
          <w:rFonts w:ascii="Times New Roman" w:hAnsi="Times New Roman"/>
          <w:sz w:val="24"/>
          <w:szCs w:val="24"/>
        </w:rPr>
        <w:t xml:space="preserve">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420245" w:rsidRPr="00D12260" w:rsidRDefault="00420245" w:rsidP="00F77AAD">
      <w:pPr>
        <w:spacing w:after="0"/>
        <w:ind w:firstLine="709"/>
        <w:jc w:val="both"/>
        <w:rPr>
          <w:rFonts w:ascii="Times New Roman" w:hAnsi="Times New Roman"/>
          <w:sz w:val="24"/>
          <w:szCs w:val="24"/>
        </w:rPr>
      </w:pPr>
      <w:r w:rsidRPr="00D12260">
        <w:rPr>
          <w:rFonts w:ascii="Times New Roman" w:hAnsi="Times New Roman"/>
          <w:sz w:val="24"/>
          <w:szCs w:val="24"/>
        </w:rPr>
        <w:t xml:space="preserve">б) соответствия такого объекта  разрешенному использованию земельного участка; </w:t>
      </w:r>
    </w:p>
    <w:p w:rsidR="00420245" w:rsidRPr="00D12260" w:rsidRDefault="00420245" w:rsidP="00F77AAD">
      <w:pPr>
        <w:spacing w:after="0"/>
        <w:ind w:firstLine="709"/>
        <w:jc w:val="both"/>
        <w:rPr>
          <w:rFonts w:ascii="Times New Roman" w:hAnsi="Times New Roman"/>
          <w:sz w:val="24"/>
          <w:szCs w:val="24"/>
        </w:rPr>
      </w:pPr>
      <w:r w:rsidRPr="00D12260">
        <w:rPr>
          <w:rFonts w:ascii="Times New Roman" w:hAnsi="Times New Roman"/>
          <w:sz w:val="24"/>
          <w:szCs w:val="24"/>
        </w:rPr>
        <w:t xml:space="preserve">в) соответствия ограничениям, установленным в соответствии с земельным и иным законодательством Российской Федерации, </w:t>
      </w:r>
    </w:p>
    <w:p w:rsidR="00420245" w:rsidRPr="00D12260" w:rsidRDefault="00420245" w:rsidP="00F77AAD">
      <w:pPr>
        <w:spacing w:after="0"/>
        <w:ind w:firstLine="709"/>
        <w:jc w:val="both"/>
        <w:rPr>
          <w:rFonts w:ascii="Times New Roman" w:hAnsi="Times New Roman"/>
          <w:sz w:val="24"/>
          <w:szCs w:val="24"/>
        </w:rPr>
      </w:pPr>
      <w:r w:rsidRPr="00D12260">
        <w:rPr>
          <w:rFonts w:ascii="Times New Roman" w:hAnsi="Times New Roman"/>
          <w:sz w:val="24"/>
          <w:szCs w:val="24"/>
        </w:rPr>
        <w:t xml:space="preserve">г) соответствия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w:t>
      </w:r>
    </w:p>
    <w:p w:rsidR="00420245" w:rsidRPr="00D12260" w:rsidRDefault="00420245" w:rsidP="00F77AAD">
      <w:pPr>
        <w:spacing w:after="0"/>
        <w:ind w:firstLine="709"/>
        <w:jc w:val="both"/>
        <w:rPr>
          <w:rFonts w:ascii="Times New Roman" w:hAnsi="Times New Roman"/>
          <w:sz w:val="24"/>
          <w:szCs w:val="24"/>
        </w:rPr>
      </w:pPr>
      <w:r w:rsidRPr="00D12260">
        <w:rPr>
          <w:rFonts w:ascii="Times New Roman" w:hAnsi="Times New Roman"/>
          <w:sz w:val="24"/>
          <w:szCs w:val="24"/>
        </w:rPr>
        <w:t xml:space="preserve">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20" w:history="1">
        <w:r w:rsidRPr="00D12260">
          <w:rPr>
            <w:rFonts w:ascii="Times New Roman" w:hAnsi="Times New Roman"/>
            <w:sz w:val="24"/>
            <w:szCs w:val="24"/>
          </w:rPr>
          <w:t>частью 1 статьи 54</w:t>
        </w:r>
      </w:hyperlink>
      <w:r w:rsidRPr="00D12260">
        <w:rPr>
          <w:rFonts w:ascii="Times New Roman" w:hAnsi="Times New Roman"/>
          <w:sz w:val="24"/>
          <w:szCs w:val="24"/>
        </w:rPr>
        <w:t xml:space="preserve"> Градостроительного кодекса Российской Федерации, осмотр такого объекта органом, выдавшим разрешение на строительство, не проводится.</w:t>
      </w:r>
    </w:p>
    <w:p w:rsidR="00420245" w:rsidRPr="00D12260" w:rsidRDefault="00420245" w:rsidP="009363CB">
      <w:pPr>
        <w:spacing w:after="0"/>
        <w:ind w:firstLine="709"/>
        <w:jc w:val="both"/>
        <w:rPr>
          <w:rFonts w:ascii="Times New Roman" w:hAnsi="Times New Roman"/>
          <w:sz w:val="24"/>
          <w:szCs w:val="24"/>
        </w:rPr>
      </w:pPr>
      <w:r w:rsidRPr="00D12260">
        <w:rPr>
          <w:rFonts w:ascii="Times New Roman" w:hAnsi="Times New Roman"/>
          <w:sz w:val="24"/>
          <w:szCs w:val="24"/>
        </w:rPr>
        <w:t>Срок выполнения административной процедуры не должен составлять более одного рабочего дня со дня получения документов, запрошенных в рамках межведомственного взаимодействия; в случае отсутствия необходимости запроса документов в рамках межведомственного взаимодействия срок прохождения административной процедуры составляет не более пяти дней со дня получения Администрацией заявления о предоставлении муниципальной услуги.</w:t>
      </w:r>
    </w:p>
    <w:p w:rsidR="00420245" w:rsidRPr="00D12260" w:rsidRDefault="00420245" w:rsidP="009363CB">
      <w:pPr>
        <w:spacing w:after="0"/>
        <w:ind w:firstLine="709"/>
        <w:jc w:val="both"/>
        <w:rPr>
          <w:rFonts w:ascii="Times New Roman" w:hAnsi="Times New Roman"/>
          <w:sz w:val="24"/>
          <w:szCs w:val="24"/>
        </w:rPr>
      </w:pPr>
      <w:r w:rsidRPr="00D12260">
        <w:rPr>
          <w:rFonts w:ascii="Times New Roman" w:hAnsi="Times New Roman"/>
          <w:sz w:val="24"/>
          <w:szCs w:val="24"/>
        </w:rPr>
        <w:t>Результатом административной процедуры является наличие проверенного на соответствие установленным требованиям пакета документов, необходимого для подготовки результата предоставления муниципальной услуги.</w:t>
      </w:r>
    </w:p>
    <w:p w:rsidR="00420245" w:rsidRPr="00D12260" w:rsidRDefault="00420245" w:rsidP="00F77AAD">
      <w:pPr>
        <w:spacing w:after="0"/>
        <w:ind w:firstLine="709"/>
        <w:jc w:val="both"/>
        <w:rPr>
          <w:rFonts w:ascii="Times New Roman" w:hAnsi="Times New Roman"/>
          <w:b/>
          <w:i/>
          <w:sz w:val="24"/>
          <w:szCs w:val="24"/>
        </w:rPr>
      </w:pPr>
      <w:r w:rsidRPr="00D12260">
        <w:rPr>
          <w:rFonts w:ascii="Times New Roman" w:hAnsi="Times New Roman"/>
          <w:b/>
          <w:i/>
          <w:sz w:val="24"/>
          <w:szCs w:val="24"/>
        </w:rPr>
        <w:t>18.5. Подготовка и выдача разрешения на ввод объекта в эксплуатацию либо отказа в выдаче такого разрешения</w:t>
      </w:r>
    </w:p>
    <w:p w:rsidR="00420245" w:rsidRPr="00D12260" w:rsidRDefault="00420245" w:rsidP="00F77AAD">
      <w:pPr>
        <w:spacing w:after="0"/>
        <w:ind w:firstLine="709"/>
        <w:jc w:val="both"/>
        <w:rPr>
          <w:rFonts w:ascii="Times New Roman" w:hAnsi="Times New Roman"/>
          <w:sz w:val="24"/>
          <w:szCs w:val="24"/>
        </w:rPr>
      </w:pPr>
      <w:r w:rsidRPr="00D12260">
        <w:rPr>
          <w:rFonts w:ascii="Times New Roman" w:hAnsi="Times New Roman"/>
          <w:sz w:val="24"/>
          <w:szCs w:val="24"/>
        </w:rPr>
        <w:t>Основанием для начала административной процедуры является: наличие полного пакета документов, направленного заявителем для получения разрешения на ввод объекта в эксплуатацию.</w:t>
      </w:r>
    </w:p>
    <w:p w:rsidR="00420245" w:rsidRPr="00D12260" w:rsidRDefault="00420245" w:rsidP="00F77AAD">
      <w:pPr>
        <w:spacing w:after="0"/>
        <w:ind w:firstLine="709"/>
        <w:jc w:val="both"/>
        <w:rPr>
          <w:rFonts w:ascii="Times New Roman" w:hAnsi="Times New Roman"/>
          <w:sz w:val="24"/>
          <w:szCs w:val="24"/>
        </w:rPr>
      </w:pPr>
      <w:r w:rsidRPr="00D12260">
        <w:rPr>
          <w:rFonts w:ascii="Times New Roman" w:hAnsi="Times New Roman"/>
          <w:sz w:val="24"/>
          <w:szCs w:val="24"/>
        </w:rPr>
        <w:lastRenderedPageBreak/>
        <w:t>По итогам рассмотрения документов должностное лицо, ответственное за рассмотрение заявления и прилагаемых к нему документов, осуществляет подготовку проекта разрешения на ввод объекта в эксплуатацию либо проекта письма об отказе в выдаче такого разрешения.</w:t>
      </w:r>
    </w:p>
    <w:p w:rsidR="00420245" w:rsidRPr="00D12260" w:rsidRDefault="00420245" w:rsidP="00F77AAD">
      <w:pPr>
        <w:spacing w:after="0"/>
        <w:ind w:firstLine="709"/>
        <w:jc w:val="both"/>
        <w:rPr>
          <w:rFonts w:ascii="Times New Roman" w:hAnsi="Times New Roman"/>
          <w:sz w:val="24"/>
          <w:szCs w:val="24"/>
        </w:rPr>
      </w:pPr>
      <w:r w:rsidRPr="00D12260">
        <w:rPr>
          <w:rFonts w:ascii="Times New Roman" w:hAnsi="Times New Roman"/>
          <w:sz w:val="24"/>
          <w:szCs w:val="24"/>
        </w:rPr>
        <w:t>Должностное лицо подписывает два экземпляра разрешения на ввод объекта в эксплуатацию или письма об отказе в выдаче такого разрешения с указанием оснований отказа. Подписанные документы регистрируются должностным лицом Администрации. Один экземпляр документа остается в Администрации, один экземпляр выдается (направляются по почте) заявителю.</w:t>
      </w:r>
    </w:p>
    <w:p w:rsidR="00420245" w:rsidRPr="00D12260" w:rsidRDefault="00420245" w:rsidP="00F77AAD">
      <w:pPr>
        <w:spacing w:after="0"/>
        <w:ind w:firstLine="709"/>
        <w:jc w:val="both"/>
        <w:rPr>
          <w:rFonts w:ascii="Times New Roman" w:hAnsi="Times New Roman"/>
          <w:sz w:val="24"/>
          <w:szCs w:val="24"/>
        </w:rPr>
      </w:pPr>
      <w:r w:rsidRPr="00D12260">
        <w:rPr>
          <w:rFonts w:ascii="Times New Roman" w:hAnsi="Times New Roman"/>
          <w:sz w:val="24"/>
          <w:szCs w:val="24"/>
        </w:rPr>
        <w:t>Должностное лицо Администрации уведомляет заявителя любым доступным способом связи (с помощью факсимильной связи или по телефону) о подготовленном ему разрешении на ввод объекта в эксплуатацию либо письма об отказе в выдаче такого разрешения в день регистрации разрешения или письма.</w:t>
      </w:r>
    </w:p>
    <w:p w:rsidR="00420245" w:rsidRPr="00D12260" w:rsidRDefault="00420245" w:rsidP="00F77AAD">
      <w:pPr>
        <w:spacing w:after="0"/>
        <w:ind w:firstLine="709"/>
        <w:jc w:val="both"/>
        <w:rPr>
          <w:rFonts w:ascii="Times New Roman" w:hAnsi="Times New Roman"/>
          <w:sz w:val="24"/>
          <w:szCs w:val="24"/>
        </w:rPr>
      </w:pPr>
      <w:r w:rsidRPr="00D12260">
        <w:rPr>
          <w:rFonts w:ascii="Times New Roman" w:hAnsi="Times New Roman"/>
          <w:sz w:val="24"/>
          <w:szCs w:val="24"/>
        </w:rPr>
        <w:t>Разрешение на ввод объекта в эксплуатацию либо письма об отказе в выдаче такого разрешения в день его регистрации выдается:</w:t>
      </w:r>
    </w:p>
    <w:p w:rsidR="00420245" w:rsidRPr="00D12260" w:rsidRDefault="00420245" w:rsidP="00F77AAD">
      <w:pPr>
        <w:spacing w:after="0"/>
        <w:ind w:firstLine="709"/>
        <w:jc w:val="both"/>
        <w:rPr>
          <w:rFonts w:ascii="Times New Roman" w:hAnsi="Times New Roman"/>
          <w:sz w:val="24"/>
          <w:szCs w:val="24"/>
        </w:rPr>
      </w:pPr>
      <w:r w:rsidRPr="00D12260">
        <w:rPr>
          <w:rFonts w:ascii="Times New Roman" w:hAnsi="Times New Roman"/>
          <w:sz w:val="24"/>
          <w:szCs w:val="24"/>
        </w:rPr>
        <w:t>а) руководителю юридического лица, являющегося заявителем, предъявившему документ, удостоверяющий в соответствии с законодательством Российской Федерации его личность;</w:t>
      </w:r>
    </w:p>
    <w:p w:rsidR="00420245" w:rsidRPr="00D12260" w:rsidRDefault="00420245" w:rsidP="00F77AAD">
      <w:pPr>
        <w:spacing w:after="0"/>
        <w:ind w:firstLine="709"/>
        <w:jc w:val="both"/>
        <w:rPr>
          <w:rFonts w:ascii="Times New Roman" w:hAnsi="Times New Roman"/>
          <w:sz w:val="24"/>
          <w:szCs w:val="24"/>
        </w:rPr>
      </w:pPr>
      <w:r w:rsidRPr="00D12260">
        <w:rPr>
          <w:rFonts w:ascii="Times New Roman" w:hAnsi="Times New Roman"/>
          <w:sz w:val="24"/>
          <w:szCs w:val="24"/>
        </w:rPr>
        <w:t>б) физическому лицу, являющемуся заявителем, предъявившему документ, удостоверяющий в соответствии с законодательством Российской Федерации его личность;</w:t>
      </w:r>
    </w:p>
    <w:p w:rsidR="00420245" w:rsidRPr="00D12260" w:rsidRDefault="00420245" w:rsidP="00F77AAD">
      <w:pPr>
        <w:spacing w:after="0"/>
        <w:ind w:firstLine="709"/>
        <w:jc w:val="both"/>
        <w:rPr>
          <w:rFonts w:ascii="Times New Roman" w:hAnsi="Times New Roman"/>
          <w:sz w:val="24"/>
          <w:szCs w:val="24"/>
        </w:rPr>
      </w:pPr>
      <w:r w:rsidRPr="00D12260">
        <w:rPr>
          <w:rFonts w:ascii="Times New Roman" w:hAnsi="Times New Roman"/>
          <w:sz w:val="24"/>
          <w:szCs w:val="24"/>
        </w:rPr>
        <w:t>в) уполномоченному представителю заявителя, при предъявлении им документа, подтверждающего его полномочия, и документа, удостоверяющего в соответствии с законодательством Российской Федерации его личность;</w:t>
      </w:r>
    </w:p>
    <w:p w:rsidR="00420245" w:rsidRPr="00D12260" w:rsidRDefault="00420245" w:rsidP="00F77AAD">
      <w:pPr>
        <w:spacing w:after="0"/>
        <w:ind w:firstLine="709"/>
        <w:jc w:val="both"/>
        <w:rPr>
          <w:rFonts w:ascii="Times New Roman" w:hAnsi="Times New Roman"/>
          <w:sz w:val="24"/>
          <w:szCs w:val="24"/>
        </w:rPr>
      </w:pPr>
      <w:r w:rsidRPr="00D12260">
        <w:rPr>
          <w:rFonts w:ascii="Times New Roman" w:hAnsi="Times New Roman"/>
          <w:sz w:val="24"/>
          <w:szCs w:val="24"/>
        </w:rPr>
        <w:t>г) посредством направления заказным почтовым отправлением с уведомлением о вручении в адрес заявителя по согласованию с ним. В случае возврата почтовых отправлений разрешение на ввод объекта в эксплуатацию или письмо об отказе в выдаче разрешения на ввод объекта в эксплуатацию остается в Администрации и повторно не направляется.</w:t>
      </w:r>
    </w:p>
    <w:p w:rsidR="00420245" w:rsidRPr="00D12260" w:rsidRDefault="00420245" w:rsidP="00F77AAD">
      <w:pPr>
        <w:spacing w:after="0"/>
        <w:ind w:firstLine="709"/>
        <w:jc w:val="both"/>
        <w:rPr>
          <w:rFonts w:ascii="Times New Roman" w:hAnsi="Times New Roman"/>
          <w:sz w:val="24"/>
          <w:szCs w:val="24"/>
        </w:rPr>
      </w:pPr>
      <w:r w:rsidRPr="00D12260">
        <w:rPr>
          <w:rFonts w:ascii="Times New Roman" w:hAnsi="Times New Roman"/>
          <w:sz w:val="24"/>
          <w:szCs w:val="24"/>
        </w:rPr>
        <w:t>Факт получения разрешения на ввод объекта в эксплуатацию фиксируется в документе учета выданных разрешений на ввод объекта в эксплуатацию.</w:t>
      </w:r>
    </w:p>
    <w:p w:rsidR="00420245" w:rsidRPr="00D12260" w:rsidRDefault="00420245" w:rsidP="00F77AAD">
      <w:pPr>
        <w:spacing w:after="0"/>
        <w:ind w:firstLine="709"/>
        <w:jc w:val="both"/>
        <w:rPr>
          <w:rFonts w:ascii="Times New Roman" w:hAnsi="Times New Roman"/>
          <w:sz w:val="24"/>
          <w:szCs w:val="24"/>
        </w:rPr>
      </w:pPr>
      <w:r w:rsidRPr="00D12260">
        <w:rPr>
          <w:rFonts w:ascii="Times New Roman" w:hAnsi="Times New Roman"/>
          <w:sz w:val="24"/>
          <w:szCs w:val="24"/>
          <w:lang w:eastAsia="en-US"/>
        </w:rPr>
        <w:t>В случае получения результата предоставления муниципальной услуги по выбору заявителя в форме электронного документа результат муниципальной услуги предоставляется в виде электронного документа, подписанного усиленной квалифицированной электронной подписью.</w:t>
      </w:r>
    </w:p>
    <w:p w:rsidR="00420245" w:rsidRPr="00D12260" w:rsidRDefault="00420245" w:rsidP="005B2225">
      <w:pPr>
        <w:spacing w:after="0"/>
        <w:ind w:firstLine="709"/>
        <w:jc w:val="both"/>
        <w:rPr>
          <w:rFonts w:ascii="Times New Roman" w:hAnsi="Times New Roman"/>
          <w:sz w:val="24"/>
          <w:szCs w:val="24"/>
        </w:rPr>
      </w:pPr>
      <w:r w:rsidRPr="00D12260">
        <w:rPr>
          <w:rFonts w:ascii="Times New Roman" w:hAnsi="Times New Roman"/>
          <w:sz w:val="24"/>
          <w:szCs w:val="24"/>
        </w:rPr>
        <w:t>Срок выполнения административной процедуры составляет один рабочий день со дня завершения проверки на соответствие установленным требованиям пакета документов, необходимого для предоставления муниципальной услуги.</w:t>
      </w:r>
    </w:p>
    <w:p w:rsidR="00420245" w:rsidRPr="00D12260" w:rsidRDefault="00420245" w:rsidP="000D55DD">
      <w:pPr>
        <w:spacing w:after="0"/>
        <w:ind w:firstLine="709"/>
        <w:jc w:val="both"/>
        <w:rPr>
          <w:rFonts w:ascii="Times New Roman" w:hAnsi="Times New Roman"/>
          <w:sz w:val="24"/>
          <w:szCs w:val="24"/>
        </w:rPr>
      </w:pPr>
      <w:r w:rsidRPr="00D12260">
        <w:rPr>
          <w:rFonts w:ascii="Times New Roman" w:hAnsi="Times New Roman"/>
          <w:sz w:val="24"/>
          <w:szCs w:val="24"/>
        </w:rPr>
        <w:t>Результатом административной процедуры является факт направления информации заявителю о результате предоставления муниципальной услуги.</w:t>
      </w:r>
    </w:p>
    <w:p w:rsidR="00420245" w:rsidRPr="00D12260" w:rsidRDefault="00420245" w:rsidP="00F77AAD">
      <w:pPr>
        <w:spacing w:after="0"/>
        <w:ind w:firstLine="709"/>
        <w:jc w:val="both"/>
        <w:rPr>
          <w:rFonts w:ascii="Times New Roman" w:hAnsi="Times New Roman"/>
          <w:b/>
          <w:i/>
          <w:sz w:val="24"/>
          <w:szCs w:val="24"/>
        </w:rPr>
      </w:pPr>
      <w:r w:rsidRPr="00D12260">
        <w:rPr>
          <w:rFonts w:ascii="Times New Roman" w:hAnsi="Times New Roman"/>
          <w:b/>
          <w:i/>
          <w:sz w:val="24"/>
          <w:szCs w:val="24"/>
        </w:rPr>
        <w:t>18.6.</w:t>
      </w:r>
      <w:r w:rsidRPr="00D12260">
        <w:rPr>
          <w:rFonts w:ascii="Times New Roman" w:hAnsi="Times New Roman"/>
          <w:sz w:val="24"/>
          <w:szCs w:val="24"/>
        </w:rPr>
        <w:t xml:space="preserve"> </w:t>
      </w:r>
      <w:r w:rsidRPr="00D12260">
        <w:rPr>
          <w:rFonts w:ascii="Times New Roman" w:hAnsi="Times New Roman"/>
          <w:b/>
          <w:i/>
          <w:sz w:val="24"/>
          <w:szCs w:val="24"/>
        </w:rPr>
        <w:t>Направление документов на объект недвижимости, в отношении которого выдано разрешение на ввод объекта в эксплуатацию, в органы государственной власти, органы местного самоуправления в случаях, предусмотренных федеральным законодательством</w:t>
      </w:r>
    </w:p>
    <w:p w:rsidR="00420245" w:rsidRPr="00D12260" w:rsidRDefault="00420245" w:rsidP="0008126A">
      <w:pPr>
        <w:spacing w:after="0"/>
        <w:ind w:firstLine="709"/>
        <w:jc w:val="both"/>
        <w:rPr>
          <w:rFonts w:ascii="Times New Roman" w:hAnsi="Times New Roman"/>
          <w:sz w:val="24"/>
          <w:szCs w:val="24"/>
        </w:rPr>
      </w:pPr>
      <w:r w:rsidRPr="00D12260">
        <w:rPr>
          <w:rFonts w:ascii="Times New Roman" w:hAnsi="Times New Roman"/>
          <w:sz w:val="24"/>
          <w:szCs w:val="24"/>
        </w:rPr>
        <w:t>Основанием для начала административной процедуры является принятое решение о выдаче заявителю разрешения на ввод объекта в эксплуатацию.</w:t>
      </w:r>
    </w:p>
    <w:p w:rsidR="00420245" w:rsidRPr="00D12260" w:rsidRDefault="00420245" w:rsidP="0008126A">
      <w:pPr>
        <w:spacing w:after="0"/>
        <w:ind w:firstLine="709"/>
        <w:jc w:val="both"/>
        <w:rPr>
          <w:rFonts w:ascii="Times New Roman" w:hAnsi="Times New Roman"/>
          <w:sz w:val="24"/>
          <w:szCs w:val="24"/>
        </w:rPr>
      </w:pPr>
      <w:r w:rsidRPr="00D12260">
        <w:rPr>
          <w:rFonts w:ascii="Times New Roman" w:hAnsi="Times New Roman"/>
          <w:sz w:val="24"/>
          <w:szCs w:val="24"/>
        </w:rPr>
        <w:t>Должностное лицо Администрации:</w:t>
      </w:r>
    </w:p>
    <w:p w:rsidR="00420245" w:rsidRPr="00D12260" w:rsidRDefault="00420245" w:rsidP="00A7004A">
      <w:pPr>
        <w:spacing w:after="0"/>
        <w:ind w:firstLine="709"/>
        <w:jc w:val="both"/>
        <w:rPr>
          <w:rFonts w:ascii="Times New Roman" w:hAnsi="Times New Roman"/>
          <w:sz w:val="24"/>
          <w:szCs w:val="24"/>
        </w:rPr>
      </w:pPr>
      <w:r w:rsidRPr="00D12260">
        <w:rPr>
          <w:rFonts w:ascii="Times New Roman" w:hAnsi="Times New Roman"/>
          <w:sz w:val="24"/>
          <w:szCs w:val="24"/>
        </w:rPr>
        <w:t xml:space="preserve">а) в течение трех рабочих дней со дня выдачи разрешения на ввод объекта в эксплуатацию направляет копию такого разрешения в федеральный орган исполнительной власти, </w:t>
      </w:r>
      <w:r w:rsidRPr="00D12260">
        <w:rPr>
          <w:rFonts w:ascii="Times New Roman" w:hAnsi="Times New Roman"/>
          <w:sz w:val="24"/>
          <w:szCs w:val="24"/>
        </w:rPr>
        <w:lastRenderedPageBreak/>
        <w:t xml:space="preserve">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r:id="rId21" w:history="1">
        <w:r w:rsidRPr="00D12260">
          <w:rPr>
            <w:rFonts w:ascii="Times New Roman" w:hAnsi="Times New Roman"/>
            <w:sz w:val="24"/>
            <w:szCs w:val="24"/>
          </w:rPr>
          <w:t>пункте 5.1 статьи 6</w:t>
        </w:r>
      </w:hyperlink>
      <w:r w:rsidRPr="00D12260">
        <w:rPr>
          <w:rFonts w:ascii="Times New Roman" w:hAnsi="Times New Roman"/>
          <w:sz w:val="24"/>
          <w:szCs w:val="24"/>
        </w:rPr>
        <w:t xml:space="preserve">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420245" w:rsidRPr="00D12260" w:rsidRDefault="00420245" w:rsidP="00A7004A">
      <w:pPr>
        <w:spacing w:after="0"/>
        <w:ind w:firstLine="709"/>
        <w:jc w:val="both"/>
        <w:rPr>
          <w:rFonts w:ascii="Times New Roman" w:hAnsi="Times New Roman"/>
          <w:sz w:val="24"/>
          <w:szCs w:val="24"/>
        </w:rPr>
      </w:pPr>
      <w:r w:rsidRPr="00D12260">
        <w:rPr>
          <w:rFonts w:ascii="Times New Roman" w:hAnsi="Times New Roman"/>
          <w:sz w:val="24"/>
          <w:szCs w:val="24"/>
        </w:rPr>
        <w:t xml:space="preserve">б) в течение трех рабочих дней со дня выдачи разрешения на ввод объекта в эксплуатацию направляет (в том числе с использованием единой системы межведомственного электронного взаимодействия </w:t>
      </w:r>
      <w:r w:rsidR="00FD1248">
        <w:rPr>
          <w:rFonts w:ascii="Times New Roman" w:hAnsi="Times New Roman"/>
          <w:sz w:val="24"/>
          <w:szCs w:val="24"/>
        </w:rPr>
        <w:t>)</w:t>
      </w:r>
      <w:r w:rsidRPr="00D12260">
        <w:rPr>
          <w:rFonts w:ascii="Times New Roman" w:hAnsi="Times New Roman"/>
          <w:sz w:val="24"/>
          <w:szCs w:val="24"/>
        </w:rPr>
        <w:t xml:space="preserve">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 в случаях, предусмотренных </w:t>
      </w:r>
      <w:hyperlink r:id="rId22" w:history="1">
        <w:r w:rsidRPr="00D12260">
          <w:rPr>
            <w:rFonts w:ascii="Times New Roman" w:hAnsi="Times New Roman"/>
            <w:sz w:val="24"/>
            <w:szCs w:val="24"/>
          </w:rPr>
          <w:t>пунктом 9 части 7 статьи 51</w:t>
        </w:r>
      </w:hyperlink>
      <w:r w:rsidRPr="00D12260">
        <w:rPr>
          <w:rFonts w:ascii="Times New Roman" w:hAnsi="Times New Roman"/>
          <w:sz w:val="24"/>
          <w:szCs w:val="24"/>
        </w:rPr>
        <w:t xml:space="preserve"> Градостроительного кодекса Российской Федерации;</w:t>
      </w:r>
    </w:p>
    <w:p w:rsidR="00420245" w:rsidRPr="00D12260" w:rsidRDefault="00420245" w:rsidP="00A7004A">
      <w:pPr>
        <w:spacing w:after="0"/>
        <w:ind w:firstLine="709"/>
        <w:jc w:val="both"/>
        <w:rPr>
          <w:rFonts w:ascii="Times New Roman" w:hAnsi="Times New Roman"/>
          <w:sz w:val="24"/>
          <w:szCs w:val="24"/>
        </w:rPr>
      </w:pPr>
      <w:r w:rsidRPr="00D12260">
        <w:rPr>
          <w:rFonts w:ascii="Times New Roman" w:hAnsi="Times New Roman"/>
          <w:sz w:val="24"/>
          <w:szCs w:val="24"/>
        </w:rPr>
        <w:t>в) направляет в орган регистрации прав заявление о государственном кадастровом учете и прилагаемые к нему документы (в том числе разрешение на ввод объекта в эксплуатацию) в отношении соответствующего объекта недвижимости. Направление осуществляется посредством отправления в электронной форме.</w:t>
      </w:r>
    </w:p>
    <w:p w:rsidR="00420245" w:rsidRPr="00D12260" w:rsidRDefault="00420245" w:rsidP="0008126A">
      <w:pPr>
        <w:spacing w:after="0"/>
        <w:ind w:firstLine="709"/>
        <w:jc w:val="both"/>
        <w:rPr>
          <w:rFonts w:ascii="Times New Roman" w:hAnsi="Times New Roman"/>
          <w:sz w:val="24"/>
          <w:szCs w:val="24"/>
        </w:rPr>
      </w:pPr>
      <w:r w:rsidRPr="00D12260">
        <w:rPr>
          <w:rFonts w:ascii="Times New Roman" w:hAnsi="Times New Roman"/>
          <w:sz w:val="24"/>
          <w:szCs w:val="24"/>
        </w:rPr>
        <w:t xml:space="preserve">Результатом административной процедуры является направление документов на объект недвижимости в отношении, которого выдано разрешение на ввод объекта в эксплуатацию. </w:t>
      </w:r>
    </w:p>
    <w:p w:rsidR="00420245" w:rsidRPr="00D12260" w:rsidRDefault="00420245" w:rsidP="00527571">
      <w:pPr>
        <w:autoSpaceDE w:val="0"/>
        <w:autoSpaceDN w:val="0"/>
        <w:adjustRightInd w:val="0"/>
        <w:spacing w:after="0"/>
        <w:ind w:firstLine="709"/>
        <w:jc w:val="both"/>
        <w:rPr>
          <w:rFonts w:ascii="Times New Roman" w:hAnsi="Times New Roman"/>
          <w:b/>
          <w:sz w:val="24"/>
          <w:szCs w:val="24"/>
        </w:rPr>
      </w:pPr>
    </w:p>
    <w:p w:rsidR="00420245" w:rsidRPr="00D12260" w:rsidRDefault="00420245" w:rsidP="00527571">
      <w:pPr>
        <w:autoSpaceDE w:val="0"/>
        <w:autoSpaceDN w:val="0"/>
        <w:adjustRightInd w:val="0"/>
        <w:spacing w:after="0"/>
        <w:ind w:firstLine="709"/>
        <w:jc w:val="both"/>
        <w:rPr>
          <w:rFonts w:ascii="Times New Roman" w:hAnsi="Times New Roman"/>
          <w:b/>
          <w:sz w:val="24"/>
          <w:szCs w:val="24"/>
        </w:rPr>
      </w:pPr>
      <w:r w:rsidRPr="00D12260">
        <w:rPr>
          <w:rFonts w:ascii="Times New Roman" w:hAnsi="Times New Roman"/>
          <w:b/>
          <w:sz w:val="24"/>
          <w:szCs w:val="24"/>
        </w:rPr>
        <w:t>19. Порядок исправления допущенных опечаток и ошибок в выданных в результате предоставления муниципальной услуги документах</w:t>
      </w:r>
    </w:p>
    <w:p w:rsidR="00420245" w:rsidRPr="00D12260" w:rsidRDefault="00420245" w:rsidP="00527571">
      <w:pPr>
        <w:widowControl w:val="0"/>
        <w:autoSpaceDE w:val="0"/>
        <w:autoSpaceDN w:val="0"/>
        <w:adjustRightInd w:val="0"/>
        <w:spacing w:after="0"/>
        <w:ind w:firstLine="709"/>
        <w:jc w:val="both"/>
        <w:rPr>
          <w:rFonts w:ascii="Times New Roman" w:hAnsi="Times New Roman"/>
          <w:sz w:val="24"/>
          <w:szCs w:val="24"/>
        </w:rPr>
      </w:pPr>
      <w:r w:rsidRPr="00D12260">
        <w:rPr>
          <w:rFonts w:ascii="Times New Roman" w:hAnsi="Times New Roman"/>
          <w:sz w:val="24"/>
          <w:szCs w:val="24"/>
        </w:rPr>
        <w:t>19.1.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Администрацию с заявлением об исправлении допущенных опечаток и ошибок, в выданных в результате предоставления муниципальной услуги документах.</w:t>
      </w:r>
    </w:p>
    <w:p w:rsidR="00420245" w:rsidRPr="00D12260" w:rsidRDefault="00420245" w:rsidP="00527571">
      <w:pPr>
        <w:widowControl w:val="0"/>
        <w:autoSpaceDE w:val="0"/>
        <w:autoSpaceDN w:val="0"/>
        <w:adjustRightInd w:val="0"/>
        <w:spacing w:after="0"/>
        <w:ind w:firstLine="709"/>
        <w:jc w:val="both"/>
        <w:rPr>
          <w:rFonts w:ascii="Times New Roman" w:hAnsi="Times New Roman"/>
          <w:sz w:val="24"/>
          <w:szCs w:val="24"/>
        </w:rPr>
      </w:pPr>
      <w:r w:rsidRPr="00D12260">
        <w:rPr>
          <w:rFonts w:ascii="Times New Roman" w:hAnsi="Times New Roman"/>
          <w:sz w:val="24"/>
          <w:szCs w:val="24"/>
        </w:rPr>
        <w:t>19.2.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420245" w:rsidRPr="00D12260" w:rsidRDefault="00420245" w:rsidP="00527571">
      <w:pPr>
        <w:widowControl w:val="0"/>
        <w:autoSpaceDE w:val="0"/>
        <w:autoSpaceDN w:val="0"/>
        <w:adjustRightInd w:val="0"/>
        <w:spacing w:after="0"/>
        <w:ind w:firstLine="709"/>
        <w:jc w:val="both"/>
        <w:rPr>
          <w:rFonts w:ascii="Times New Roman" w:hAnsi="Times New Roman"/>
          <w:sz w:val="24"/>
          <w:szCs w:val="24"/>
        </w:rPr>
      </w:pPr>
      <w:r w:rsidRPr="00D12260">
        <w:rPr>
          <w:rFonts w:ascii="Times New Roman" w:hAnsi="Times New Roman"/>
          <w:sz w:val="24"/>
          <w:szCs w:val="24"/>
        </w:rPr>
        <w:t>- лично в Администрацию (заявителем представляются оригиналы документов с опечатками и (или) ошибками, специалистом уполномоченного органа делаются копии этих документов);</w:t>
      </w:r>
    </w:p>
    <w:p w:rsidR="00420245" w:rsidRPr="00D12260" w:rsidRDefault="00420245" w:rsidP="00527571">
      <w:pPr>
        <w:widowControl w:val="0"/>
        <w:autoSpaceDE w:val="0"/>
        <w:autoSpaceDN w:val="0"/>
        <w:adjustRightInd w:val="0"/>
        <w:spacing w:after="0"/>
        <w:ind w:firstLine="709"/>
        <w:jc w:val="both"/>
        <w:rPr>
          <w:rFonts w:ascii="Times New Roman" w:hAnsi="Times New Roman"/>
          <w:sz w:val="24"/>
          <w:szCs w:val="24"/>
        </w:rPr>
      </w:pPr>
      <w:r w:rsidRPr="00D12260">
        <w:rPr>
          <w:rFonts w:ascii="Times New Roman" w:hAnsi="Times New Roman"/>
          <w:sz w:val="24"/>
          <w:szCs w:val="24"/>
        </w:rPr>
        <w:t>- через организацию почтовой связи в Администрацию (заявителем направляются копии документов с опечатками и (или) ошибками).</w:t>
      </w:r>
    </w:p>
    <w:p w:rsidR="00420245" w:rsidRPr="00D12260" w:rsidRDefault="00420245" w:rsidP="00527571">
      <w:pPr>
        <w:widowControl w:val="0"/>
        <w:autoSpaceDE w:val="0"/>
        <w:autoSpaceDN w:val="0"/>
        <w:adjustRightInd w:val="0"/>
        <w:spacing w:after="0"/>
        <w:ind w:firstLine="709"/>
        <w:jc w:val="both"/>
        <w:rPr>
          <w:rFonts w:ascii="Times New Roman" w:hAnsi="Times New Roman"/>
          <w:sz w:val="24"/>
          <w:szCs w:val="24"/>
        </w:rPr>
      </w:pPr>
      <w:r w:rsidRPr="00D12260">
        <w:rPr>
          <w:rFonts w:ascii="Times New Roman" w:hAnsi="Times New Roman"/>
          <w:sz w:val="24"/>
          <w:szCs w:val="24"/>
        </w:rPr>
        <w:t>19.3. Основанием для начала процедуры по исправлению опечаток и (или) ошибок, допущенных в выданных в результате предоставления муниципальной услуги документах, является поступление в Администрацию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420245" w:rsidRPr="00D12260" w:rsidRDefault="00420245" w:rsidP="00527571">
      <w:pPr>
        <w:widowControl w:val="0"/>
        <w:autoSpaceDE w:val="0"/>
        <w:autoSpaceDN w:val="0"/>
        <w:adjustRightInd w:val="0"/>
        <w:spacing w:after="0"/>
        <w:ind w:firstLine="709"/>
        <w:jc w:val="both"/>
        <w:rPr>
          <w:rFonts w:ascii="Times New Roman" w:hAnsi="Times New Roman"/>
          <w:sz w:val="24"/>
          <w:szCs w:val="24"/>
        </w:rPr>
      </w:pPr>
      <w:r w:rsidRPr="00D12260">
        <w:rPr>
          <w:rFonts w:ascii="Times New Roman" w:hAnsi="Times New Roman"/>
          <w:sz w:val="24"/>
          <w:szCs w:val="24"/>
        </w:rPr>
        <w:t>19.4. Специалист Администрации, ответственный за прием документов, регистрирует заявление об исправлении опечаток и (или) ошибок в день его поступления и передает специалисту, ответственному за рассмотрение заявления об исправлении опечаток и (или) ошибок, в срок не позднее первого рабочего дня, следующего за днем регистрации указанного заявления.</w:t>
      </w:r>
    </w:p>
    <w:p w:rsidR="00420245" w:rsidRPr="00D12260" w:rsidRDefault="00420245" w:rsidP="00527571">
      <w:pPr>
        <w:widowControl w:val="0"/>
        <w:autoSpaceDE w:val="0"/>
        <w:autoSpaceDN w:val="0"/>
        <w:adjustRightInd w:val="0"/>
        <w:spacing w:after="0"/>
        <w:ind w:firstLine="709"/>
        <w:jc w:val="both"/>
        <w:rPr>
          <w:rFonts w:ascii="Times New Roman" w:hAnsi="Times New Roman"/>
          <w:sz w:val="24"/>
          <w:szCs w:val="24"/>
        </w:rPr>
      </w:pPr>
      <w:r w:rsidRPr="00D12260">
        <w:rPr>
          <w:rFonts w:ascii="Times New Roman" w:hAnsi="Times New Roman"/>
          <w:sz w:val="24"/>
          <w:szCs w:val="24"/>
        </w:rPr>
        <w:t xml:space="preserve">19.5. Рассмотрение заявления об исправлении опечаток и (или) ошибок, исправление допущенных опечаток (или) ошибок в документах, выданных в результате предоставления муниципальной услуги, либо принятие мотивированного отказа в исправлении опечаток и </w:t>
      </w:r>
      <w:r w:rsidRPr="00D12260">
        <w:rPr>
          <w:rFonts w:ascii="Times New Roman" w:hAnsi="Times New Roman"/>
          <w:sz w:val="24"/>
          <w:szCs w:val="24"/>
        </w:rPr>
        <w:lastRenderedPageBreak/>
        <w:t>(или) ошибок, допущенных в документах, выданных в результате предоставления муниципальной услуги (далее - мотивированный отказ), выдача и направление заявителю исправленного документа, являющегося результатом предоставления муниципальной услуги, либо мотивированного отказа, осуществляется Администрацией в течение пяти рабочих дней со дня поступления заявления об исправлении опечаток и (или) ошибок специалисту, ответственному за рассмотрение заявления об исправлении опечаток и (или) ошибок.</w:t>
      </w:r>
    </w:p>
    <w:p w:rsidR="00420245" w:rsidRPr="00D12260" w:rsidRDefault="00420245" w:rsidP="00527571">
      <w:pPr>
        <w:widowControl w:val="0"/>
        <w:autoSpaceDE w:val="0"/>
        <w:autoSpaceDN w:val="0"/>
        <w:adjustRightInd w:val="0"/>
        <w:spacing w:after="0"/>
        <w:ind w:firstLine="709"/>
        <w:jc w:val="both"/>
        <w:rPr>
          <w:rFonts w:ascii="Times New Roman" w:hAnsi="Times New Roman"/>
          <w:sz w:val="24"/>
          <w:szCs w:val="24"/>
        </w:rPr>
      </w:pPr>
      <w:r w:rsidRPr="00D12260">
        <w:rPr>
          <w:rFonts w:ascii="Times New Roman" w:hAnsi="Times New Roman"/>
          <w:sz w:val="24"/>
          <w:szCs w:val="24"/>
        </w:rPr>
        <w:t>19.6. Результатом процедуры является:</w:t>
      </w:r>
    </w:p>
    <w:p w:rsidR="00420245" w:rsidRPr="00D12260" w:rsidRDefault="00420245" w:rsidP="00527571">
      <w:pPr>
        <w:widowControl w:val="0"/>
        <w:autoSpaceDE w:val="0"/>
        <w:autoSpaceDN w:val="0"/>
        <w:adjustRightInd w:val="0"/>
        <w:spacing w:after="0"/>
        <w:ind w:firstLine="709"/>
        <w:jc w:val="both"/>
        <w:rPr>
          <w:rFonts w:ascii="Times New Roman" w:hAnsi="Times New Roman"/>
          <w:sz w:val="24"/>
          <w:szCs w:val="24"/>
        </w:rPr>
      </w:pPr>
      <w:r w:rsidRPr="00D12260">
        <w:rPr>
          <w:rFonts w:ascii="Times New Roman" w:hAnsi="Times New Roman"/>
          <w:sz w:val="24"/>
          <w:szCs w:val="24"/>
        </w:rPr>
        <w:t>- исправленные документы, являющиеся результатом предоставления муниципальной услуги;</w:t>
      </w:r>
    </w:p>
    <w:p w:rsidR="00420245" w:rsidRPr="00D12260" w:rsidRDefault="00420245" w:rsidP="00527571">
      <w:pPr>
        <w:widowControl w:val="0"/>
        <w:autoSpaceDE w:val="0"/>
        <w:autoSpaceDN w:val="0"/>
        <w:adjustRightInd w:val="0"/>
        <w:spacing w:after="0"/>
        <w:ind w:firstLine="709"/>
        <w:jc w:val="both"/>
        <w:rPr>
          <w:rFonts w:ascii="Times New Roman" w:hAnsi="Times New Roman"/>
          <w:sz w:val="24"/>
          <w:szCs w:val="24"/>
        </w:rPr>
      </w:pPr>
      <w:r w:rsidRPr="00D12260">
        <w:rPr>
          <w:rFonts w:ascii="Times New Roman" w:hAnsi="Times New Roman"/>
          <w:sz w:val="24"/>
          <w:szCs w:val="24"/>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420245" w:rsidRPr="00D12260" w:rsidRDefault="00420245" w:rsidP="00527571">
      <w:pPr>
        <w:widowControl w:val="0"/>
        <w:autoSpaceDE w:val="0"/>
        <w:autoSpaceDN w:val="0"/>
        <w:adjustRightInd w:val="0"/>
        <w:spacing w:after="0"/>
        <w:ind w:firstLine="709"/>
        <w:jc w:val="both"/>
        <w:rPr>
          <w:rFonts w:ascii="Times New Roman" w:hAnsi="Times New Roman"/>
          <w:sz w:val="24"/>
          <w:szCs w:val="24"/>
        </w:rPr>
      </w:pPr>
      <w:r w:rsidRPr="00D12260">
        <w:rPr>
          <w:rFonts w:ascii="Times New Roman" w:hAnsi="Times New Roman"/>
          <w:sz w:val="24"/>
          <w:szCs w:val="24"/>
        </w:rPr>
        <w:t xml:space="preserve">19.7. Максимальный срок исполнения административной процедуры составляет не более шести рабочих дней со дня регистрации заявления об исправлении опечаток и (или) ошибок в Администрации. </w:t>
      </w:r>
    </w:p>
    <w:p w:rsidR="00420245" w:rsidRPr="00D12260" w:rsidRDefault="00420245" w:rsidP="00527571">
      <w:pPr>
        <w:widowControl w:val="0"/>
        <w:autoSpaceDE w:val="0"/>
        <w:autoSpaceDN w:val="0"/>
        <w:adjustRightInd w:val="0"/>
        <w:spacing w:after="0"/>
        <w:ind w:firstLine="709"/>
        <w:jc w:val="both"/>
        <w:rPr>
          <w:rFonts w:ascii="Times New Roman" w:hAnsi="Times New Roman"/>
          <w:sz w:val="24"/>
          <w:szCs w:val="24"/>
        </w:rPr>
      </w:pPr>
      <w:r w:rsidRPr="00D12260">
        <w:rPr>
          <w:rFonts w:ascii="Times New Roman" w:hAnsi="Times New Roman"/>
          <w:sz w:val="24"/>
          <w:szCs w:val="24"/>
        </w:rPr>
        <w:t>Срок выполнения административной процедуры не входит в общий срок предоставления муниципальной услуги.</w:t>
      </w:r>
    </w:p>
    <w:p w:rsidR="00420245" w:rsidRPr="00D12260" w:rsidRDefault="00420245" w:rsidP="00527571">
      <w:pPr>
        <w:tabs>
          <w:tab w:val="left" w:pos="1134"/>
        </w:tabs>
        <w:autoSpaceDE w:val="0"/>
        <w:autoSpaceDN w:val="0"/>
        <w:adjustRightInd w:val="0"/>
        <w:spacing w:after="0"/>
        <w:ind w:firstLine="709"/>
        <w:jc w:val="both"/>
        <w:rPr>
          <w:rFonts w:ascii="Times New Roman" w:hAnsi="Times New Roman"/>
          <w:sz w:val="24"/>
          <w:szCs w:val="24"/>
        </w:rPr>
      </w:pPr>
    </w:p>
    <w:p w:rsidR="00420245" w:rsidRPr="00D12260" w:rsidRDefault="00420245" w:rsidP="00527571">
      <w:pPr>
        <w:autoSpaceDE w:val="0"/>
        <w:autoSpaceDN w:val="0"/>
        <w:adjustRightInd w:val="0"/>
        <w:spacing w:after="0"/>
        <w:ind w:firstLine="709"/>
        <w:jc w:val="both"/>
        <w:rPr>
          <w:rFonts w:ascii="Times New Roman" w:hAnsi="Times New Roman"/>
          <w:b/>
          <w:sz w:val="24"/>
          <w:szCs w:val="24"/>
        </w:rPr>
      </w:pPr>
      <w:r w:rsidRPr="00D12260">
        <w:rPr>
          <w:rFonts w:ascii="Times New Roman" w:hAnsi="Times New Roman"/>
          <w:b/>
          <w:sz w:val="24"/>
          <w:szCs w:val="24"/>
        </w:rPr>
        <w:t>20. Особенности предоставления муниципальной услуги в электронной форме</w:t>
      </w:r>
    </w:p>
    <w:p w:rsidR="00420245" w:rsidRPr="00D12260" w:rsidRDefault="00420245" w:rsidP="00527571">
      <w:pPr>
        <w:autoSpaceDE w:val="0"/>
        <w:autoSpaceDN w:val="0"/>
        <w:adjustRightInd w:val="0"/>
        <w:spacing w:after="0"/>
        <w:ind w:firstLine="709"/>
        <w:jc w:val="both"/>
        <w:rPr>
          <w:rFonts w:ascii="Times New Roman" w:hAnsi="Times New Roman"/>
          <w:sz w:val="24"/>
          <w:szCs w:val="24"/>
        </w:rPr>
      </w:pPr>
      <w:r w:rsidRPr="00D12260">
        <w:rPr>
          <w:rFonts w:ascii="Times New Roman" w:hAnsi="Times New Roman"/>
          <w:sz w:val="24"/>
          <w:szCs w:val="24"/>
        </w:rPr>
        <w:t>20.1. Перечень административных процедур (действий) при предоставлении государственных услуг в электронной форме:</w:t>
      </w:r>
    </w:p>
    <w:p w:rsidR="00420245" w:rsidRPr="00D12260" w:rsidRDefault="00420245" w:rsidP="00527571">
      <w:pPr>
        <w:tabs>
          <w:tab w:val="left" w:pos="1134"/>
        </w:tabs>
        <w:autoSpaceDE w:val="0"/>
        <w:autoSpaceDN w:val="0"/>
        <w:adjustRightInd w:val="0"/>
        <w:spacing w:after="0"/>
        <w:ind w:firstLine="709"/>
        <w:jc w:val="both"/>
        <w:rPr>
          <w:rFonts w:ascii="Times New Roman" w:hAnsi="Times New Roman"/>
          <w:sz w:val="24"/>
          <w:szCs w:val="24"/>
        </w:rPr>
      </w:pPr>
      <w:r w:rsidRPr="00D12260">
        <w:rPr>
          <w:rFonts w:ascii="Times New Roman" w:hAnsi="Times New Roman"/>
          <w:sz w:val="24"/>
          <w:szCs w:val="24"/>
        </w:rPr>
        <w:t xml:space="preserve">направление в Администрацию заявления и документов, необходимых для предоставления муниципальной услуги в соответствии с пунктом 9 настоящего Регламента, в электронной форме; </w:t>
      </w:r>
    </w:p>
    <w:p w:rsidR="00420245" w:rsidRPr="00D12260" w:rsidRDefault="00420245" w:rsidP="00527571">
      <w:pPr>
        <w:tabs>
          <w:tab w:val="left" w:pos="1134"/>
        </w:tabs>
        <w:autoSpaceDE w:val="0"/>
        <w:autoSpaceDN w:val="0"/>
        <w:adjustRightInd w:val="0"/>
        <w:spacing w:after="0"/>
        <w:ind w:firstLine="709"/>
        <w:jc w:val="both"/>
        <w:rPr>
          <w:rFonts w:ascii="Times New Roman" w:hAnsi="Times New Roman"/>
          <w:sz w:val="24"/>
          <w:szCs w:val="24"/>
        </w:rPr>
      </w:pPr>
      <w:r w:rsidRPr="00D12260">
        <w:rPr>
          <w:rFonts w:ascii="Times New Roman" w:hAnsi="Times New Roman"/>
          <w:sz w:val="24"/>
          <w:szCs w:val="24"/>
        </w:rPr>
        <w:t>выполнение административных процедур (действий), предусмотренных пунктом 18 настоящего Регламента в рамках предоставления муниципальной услуги, исключая административные действия, предусматривающие обращение заявителя непосредственно в Администрацию и, соответственно, получение результата предоставления муниципальной услуги непосредственно в Администрации;</w:t>
      </w:r>
    </w:p>
    <w:p w:rsidR="00420245" w:rsidRPr="00D12260" w:rsidRDefault="00420245" w:rsidP="00527571">
      <w:pPr>
        <w:tabs>
          <w:tab w:val="left" w:pos="1134"/>
        </w:tabs>
        <w:autoSpaceDE w:val="0"/>
        <w:autoSpaceDN w:val="0"/>
        <w:adjustRightInd w:val="0"/>
        <w:spacing w:after="0"/>
        <w:ind w:firstLine="709"/>
        <w:jc w:val="both"/>
        <w:rPr>
          <w:rFonts w:ascii="Times New Roman" w:hAnsi="Times New Roman"/>
          <w:sz w:val="24"/>
          <w:szCs w:val="24"/>
        </w:rPr>
      </w:pPr>
      <w:r w:rsidRPr="00D12260">
        <w:rPr>
          <w:rFonts w:ascii="Times New Roman" w:hAnsi="Times New Roman"/>
          <w:sz w:val="24"/>
          <w:szCs w:val="24"/>
        </w:rPr>
        <w:t>получение результата предоставления муниципальной услуги в электронной форме.</w:t>
      </w:r>
    </w:p>
    <w:p w:rsidR="00420245" w:rsidRPr="00D12260" w:rsidRDefault="00420245" w:rsidP="00527571">
      <w:pPr>
        <w:autoSpaceDE w:val="0"/>
        <w:autoSpaceDN w:val="0"/>
        <w:adjustRightInd w:val="0"/>
        <w:spacing w:after="0"/>
        <w:ind w:firstLine="709"/>
        <w:jc w:val="both"/>
        <w:rPr>
          <w:rFonts w:ascii="Times New Roman" w:hAnsi="Times New Roman"/>
          <w:sz w:val="24"/>
          <w:szCs w:val="24"/>
        </w:rPr>
      </w:pPr>
      <w:r w:rsidRPr="00D12260">
        <w:rPr>
          <w:rFonts w:ascii="Times New Roman" w:hAnsi="Times New Roman"/>
          <w:sz w:val="24"/>
          <w:szCs w:val="24"/>
        </w:rPr>
        <w:t>20.2. Порядок осуществления административных процедур (действий) в электронной форме</w:t>
      </w:r>
      <w:r w:rsidR="00414C76">
        <w:rPr>
          <w:rFonts w:ascii="Times New Roman" w:hAnsi="Times New Roman"/>
          <w:sz w:val="24"/>
          <w:szCs w:val="24"/>
        </w:rPr>
        <w:t>.</w:t>
      </w:r>
    </w:p>
    <w:p w:rsidR="00420245" w:rsidRPr="00D12260" w:rsidRDefault="00420245" w:rsidP="00367DC6">
      <w:pPr>
        <w:spacing w:after="0" w:line="240" w:lineRule="auto"/>
        <w:ind w:firstLine="567"/>
        <w:jc w:val="both"/>
        <w:rPr>
          <w:rFonts w:ascii="Times New Roman" w:hAnsi="Times New Roman"/>
          <w:sz w:val="24"/>
          <w:szCs w:val="24"/>
          <w:lang w:eastAsia="en-US"/>
        </w:rPr>
      </w:pPr>
      <w:r w:rsidRPr="00D12260">
        <w:rPr>
          <w:rFonts w:ascii="Times New Roman" w:hAnsi="Times New Roman"/>
          <w:sz w:val="24"/>
          <w:szCs w:val="24"/>
          <w:lang w:eastAsia="en-US"/>
        </w:rPr>
        <w:t>Регистрация заявления осуществляется в порядке, указанном в пункте 18.1 настоящего административного регламента.</w:t>
      </w:r>
    </w:p>
    <w:p w:rsidR="00420245" w:rsidRPr="00D12260" w:rsidRDefault="00420245" w:rsidP="00367DC6">
      <w:pPr>
        <w:spacing w:after="0" w:line="240" w:lineRule="auto"/>
        <w:ind w:firstLine="567"/>
        <w:jc w:val="both"/>
        <w:rPr>
          <w:rFonts w:ascii="Times New Roman" w:hAnsi="Times New Roman"/>
          <w:sz w:val="24"/>
          <w:szCs w:val="24"/>
          <w:lang w:eastAsia="en-US"/>
        </w:rPr>
      </w:pPr>
      <w:r w:rsidRPr="00D12260">
        <w:rPr>
          <w:rFonts w:ascii="Times New Roman" w:hAnsi="Times New Roman"/>
          <w:sz w:val="24"/>
          <w:szCs w:val="24"/>
          <w:lang w:eastAsia="en-US"/>
        </w:rPr>
        <w:t>Независимо от формы подачи заявления результат муниципальной услуги может быть получен заявителем в форме:</w:t>
      </w:r>
    </w:p>
    <w:p w:rsidR="00420245" w:rsidRPr="00D12260" w:rsidRDefault="00420245" w:rsidP="00367DC6">
      <w:pPr>
        <w:spacing w:after="0" w:line="240" w:lineRule="auto"/>
        <w:jc w:val="both"/>
        <w:rPr>
          <w:rFonts w:ascii="Times New Roman" w:hAnsi="Times New Roman"/>
          <w:sz w:val="24"/>
          <w:szCs w:val="24"/>
          <w:lang w:eastAsia="en-US"/>
        </w:rPr>
      </w:pPr>
      <w:r w:rsidRPr="00D12260">
        <w:rPr>
          <w:rFonts w:ascii="Times New Roman" w:hAnsi="Times New Roman"/>
          <w:sz w:val="24"/>
          <w:szCs w:val="24"/>
          <w:lang w:eastAsia="en-US"/>
        </w:rPr>
        <w:t>- документа на бумажном носителе по почтовому адресу, указанному в заявлении;</w:t>
      </w:r>
    </w:p>
    <w:p w:rsidR="00420245" w:rsidRPr="00D12260" w:rsidRDefault="00420245" w:rsidP="00367DC6">
      <w:pPr>
        <w:spacing w:after="0" w:line="240" w:lineRule="auto"/>
        <w:jc w:val="both"/>
        <w:rPr>
          <w:rFonts w:ascii="Times New Roman" w:hAnsi="Times New Roman"/>
          <w:sz w:val="24"/>
          <w:szCs w:val="24"/>
          <w:lang w:eastAsia="en-US"/>
        </w:rPr>
      </w:pPr>
      <w:r w:rsidRPr="00D12260">
        <w:rPr>
          <w:rFonts w:ascii="Times New Roman" w:hAnsi="Times New Roman"/>
          <w:sz w:val="24"/>
          <w:szCs w:val="24"/>
          <w:lang w:eastAsia="en-US"/>
        </w:rPr>
        <w:t xml:space="preserve">- документа на бумажном носителе лично в </w:t>
      </w:r>
      <w:r w:rsidRPr="00D12260">
        <w:rPr>
          <w:rFonts w:ascii="Times New Roman" w:hAnsi="Times New Roman"/>
          <w:sz w:val="24"/>
          <w:szCs w:val="24"/>
        </w:rPr>
        <w:t xml:space="preserve">Отделе </w:t>
      </w:r>
      <w:r w:rsidR="00567F59">
        <w:rPr>
          <w:rFonts w:ascii="Times New Roman" w:hAnsi="Times New Roman"/>
          <w:sz w:val="24"/>
          <w:szCs w:val="24"/>
        </w:rPr>
        <w:t>архитектуры, градостроительства</w:t>
      </w:r>
      <w:r w:rsidRPr="00D12260">
        <w:rPr>
          <w:rFonts w:ascii="Times New Roman" w:hAnsi="Times New Roman"/>
          <w:sz w:val="24"/>
          <w:szCs w:val="24"/>
        </w:rPr>
        <w:t xml:space="preserve"> </w:t>
      </w:r>
      <w:r w:rsidR="00567F59">
        <w:rPr>
          <w:rFonts w:ascii="Times New Roman" w:hAnsi="Times New Roman"/>
          <w:sz w:val="24"/>
          <w:szCs w:val="24"/>
        </w:rPr>
        <w:t>Новозыбковской городской администрации.</w:t>
      </w:r>
    </w:p>
    <w:p w:rsidR="00420245" w:rsidRPr="00D12260" w:rsidRDefault="00420245" w:rsidP="00367DC6">
      <w:pPr>
        <w:spacing w:after="0" w:line="240" w:lineRule="auto"/>
        <w:ind w:firstLine="567"/>
        <w:jc w:val="both"/>
        <w:rPr>
          <w:rFonts w:ascii="Times New Roman" w:hAnsi="Times New Roman"/>
          <w:sz w:val="24"/>
          <w:szCs w:val="24"/>
          <w:lang w:eastAsia="en-US"/>
        </w:rPr>
      </w:pPr>
      <w:r w:rsidRPr="00D12260">
        <w:rPr>
          <w:rFonts w:ascii="Times New Roman" w:hAnsi="Times New Roman"/>
          <w:sz w:val="24"/>
          <w:szCs w:val="24"/>
          <w:lang w:eastAsia="en-US"/>
        </w:rPr>
        <w:t>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(уполномоченным представителем) в форме электронного документа, подписанного уполномоченным должностным лицом с использованием усиленной квалифицир</w:t>
      </w:r>
      <w:r w:rsidR="00414C76">
        <w:rPr>
          <w:rFonts w:ascii="Times New Roman" w:hAnsi="Times New Roman"/>
          <w:sz w:val="24"/>
          <w:szCs w:val="24"/>
          <w:lang w:eastAsia="en-US"/>
        </w:rPr>
        <w:t>ованной электронной подписи.</w:t>
      </w:r>
    </w:p>
    <w:p w:rsidR="00420245" w:rsidRPr="00D12260" w:rsidRDefault="00420245" w:rsidP="00527571">
      <w:pPr>
        <w:autoSpaceDE w:val="0"/>
        <w:autoSpaceDN w:val="0"/>
        <w:adjustRightInd w:val="0"/>
        <w:spacing w:after="0"/>
        <w:ind w:firstLine="709"/>
        <w:jc w:val="both"/>
        <w:rPr>
          <w:rFonts w:ascii="Times New Roman" w:hAnsi="Times New Roman"/>
          <w:sz w:val="24"/>
          <w:szCs w:val="24"/>
        </w:rPr>
      </w:pPr>
    </w:p>
    <w:p w:rsidR="00773059" w:rsidRDefault="00420245" w:rsidP="00773059">
      <w:pPr>
        <w:autoSpaceDE w:val="0"/>
        <w:autoSpaceDN w:val="0"/>
        <w:adjustRightInd w:val="0"/>
        <w:jc w:val="both"/>
      </w:pPr>
      <w:r w:rsidRPr="00D12260">
        <w:rPr>
          <w:rFonts w:ascii="Times New Roman" w:hAnsi="Times New Roman"/>
          <w:b/>
          <w:sz w:val="24"/>
          <w:szCs w:val="24"/>
        </w:rPr>
        <w:t>21. Особенности предоставления муниципальной услуги в МФЦ</w:t>
      </w:r>
      <w:r w:rsidR="00773059">
        <w:t xml:space="preserve">       </w:t>
      </w:r>
    </w:p>
    <w:p w:rsidR="00773059" w:rsidRPr="00773059" w:rsidRDefault="00773059" w:rsidP="00773059">
      <w:pPr>
        <w:autoSpaceDE w:val="0"/>
        <w:autoSpaceDN w:val="0"/>
        <w:adjustRightInd w:val="0"/>
        <w:spacing w:after="0" w:line="240" w:lineRule="auto"/>
        <w:jc w:val="both"/>
        <w:rPr>
          <w:rFonts w:ascii="Times New Roman" w:hAnsi="Times New Roman"/>
          <w:sz w:val="24"/>
          <w:szCs w:val="24"/>
        </w:rPr>
      </w:pPr>
      <w:r w:rsidRPr="00773059">
        <w:rPr>
          <w:sz w:val="24"/>
          <w:szCs w:val="24"/>
        </w:rPr>
        <w:t xml:space="preserve"> </w:t>
      </w:r>
      <w:r>
        <w:rPr>
          <w:sz w:val="24"/>
          <w:szCs w:val="24"/>
        </w:rPr>
        <w:t xml:space="preserve">     </w:t>
      </w:r>
      <w:r w:rsidR="00E931A9">
        <w:rPr>
          <w:sz w:val="24"/>
          <w:szCs w:val="24"/>
        </w:rPr>
        <w:t xml:space="preserve">    </w:t>
      </w:r>
      <w:r w:rsidRPr="00773059">
        <w:rPr>
          <w:rFonts w:ascii="Times New Roman" w:hAnsi="Times New Roman"/>
          <w:sz w:val="24"/>
          <w:szCs w:val="24"/>
        </w:rPr>
        <w:t xml:space="preserve">21.1 </w:t>
      </w:r>
      <w:r>
        <w:rPr>
          <w:rFonts w:ascii="Times New Roman" w:hAnsi="Times New Roman"/>
          <w:sz w:val="24"/>
          <w:szCs w:val="24"/>
        </w:rPr>
        <w:t xml:space="preserve"> </w:t>
      </w:r>
      <w:r w:rsidRPr="00773059">
        <w:rPr>
          <w:rFonts w:ascii="Times New Roman" w:hAnsi="Times New Roman"/>
          <w:sz w:val="24"/>
          <w:szCs w:val="24"/>
        </w:rPr>
        <w:t>Предоставление муниципальной услуги в МФЦ осуществляется в соответствии с Федеральным законом от 27.07.2010г. № 210-ФЗ «Об организации предоставления государ</w:t>
      </w:r>
      <w:r w:rsidRPr="00773059">
        <w:rPr>
          <w:rFonts w:ascii="Times New Roman" w:hAnsi="Times New Roman"/>
          <w:sz w:val="24"/>
          <w:szCs w:val="24"/>
        </w:rPr>
        <w:lastRenderedPageBreak/>
        <w:t>ственных и муниципальных услуг»,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w:t>
      </w:r>
      <w:hyperlink r:id="rId23" w:history="1"/>
      <w:r w:rsidRPr="00773059">
        <w:rPr>
          <w:rFonts w:ascii="Times New Roman" w:hAnsi="Times New Roman"/>
          <w:sz w:val="24"/>
          <w:szCs w:val="24"/>
        </w:rPr>
        <w:t xml:space="preserve"> </w:t>
      </w:r>
      <w:r w:rsidR="00E931A9">
        <w:rPr>
          <w:rFonts w:ascii="Times New Roman" w:hAnsi="Times New Roman"/>
          <w:sz w:val="24"/>
          <w:szCs w:val="24"/>
        </w:rPr>
        <w:t>«</w:t>
      </w:r>
      <w:r w:rsidR="00E931A9" w:rsidRPr="00E931A9">
        <w:rPr>
          <w:rFonts w:ascii="Times New Roman" w:hAnsi="Times New Roman"/>
          <w:bCs/>
          <w:color w:val="333333"/>
          <w:kern w:val="36"/>
          <w:sz w:val="24"/>
          <w:szCs w:val="24"/>
        </w:rPr>
        <w:t>Предоставление двух и более государственных и (или) муниципальных услуг в многофункциональных центрах при однократном обращении заявителя</w:t>
      </w:r>
      <w:r w:rsidR="00E931A9">
        <w:rPr>
          <w:rFonts w:ascii="Times New Roman" w:hAnsi="Times New Roman"/>
          <w:bCs/>
          <w:color w:val="333333"/>
          <w:kern w:val="36"/>
          <w:sz w:val="24"/>
          <w:szCs w:val="24"/>
        </w:rPr>
        <w:t>»</w:t>
      </w:r>
      <w:r w:rsidR="00E931A9" w:rsidRPr="00773059">
        <w:rPr>
          <w:rFonts w:ascii="Times New Roman" w:hAnsi="Times New Roman"/>
          <w:sz w:val="24"/>
          <w:szCs w:val="24"/>
        </w:rPr>
        <w:t xml:space="preserve"> </w:t>
      </w:r>
      <w:r w:rsidRPr="00773059">
        <w:rPr>
          <w:rFonts w:ascii="Times New Roman" w:hAnsi="Times New Roman"/>
          <w:sz w:val="24"/>
          <w:szCs w:val="24"/>
        </w:rPr>
        <w:t>Федерального закона №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420245" w:rsidRPr="00D12260" w:rsidRDefault="00420245" w:rsidP="00773059">
      <w:pPr>
        <w:spacing w:after="0" w:line="240" w:lineRule="auto"/>
        <w:jc w:val="both"/>
        <w:rPr>
          <w:rFonts w:ascii="Times New Roman" w:hAnsi="Times New Roman"/>
          <w:sz w:val="24"/>
          <w:szCs w:val="24"/>
        </w:rPr>
      </w:pPr>
      <w:r w:rsidRPr="00D12260">
        <w:rPr>
          <w:rFonts w:ascii="Times New Roman" w:hAnsi="Times New Roman"/>
          <w:sz w:val="24"/>
          <w:szCs w:val="24"/>
        </w:rPr>
        <w:tab/>
        <w:t>В соответствии с заключенным соглашением о взаимодействии между МФЦ и Администрацией об организации предоставления муниципальной услуги, МФЦ осуществляет следующие административные процедуры:</w:t>
      </w:r>
    </w:p>
    <w:p w:rsidR="00420245" w:rsidRPr="00D12260" w:rsidRDefault="00420245" w:rsidP="00527571">
      <w:pPr>
        <w:spacing w:after="0"/>
        <w:ind w:firstLine="709"/>
        <w:jc w:val="both"/>
        <w:rPr>
          <w:rFonts w:ascii="Times New Roman" w:hAnsi="Times New Roman"/>
          <w:sz w:val="24"/>
          <w:szCs w:val="24"/>
        </w:rPr>
      </w:pPr>
      <w:r w:rsidRPr="00D12260">
        <w:rPr>
          <w:rFonts w:ascii="Times New Roman" w:hAnsi="Times New Roman"/>
          <w:sz w:val="24"/>
          <w:szCs w:val="24"/>
        </w:rPr>
        <w:t>а)</w:t>
      </w:r>
      <w:r w:rsidRPr="00D12260">
        <w:rPr>
          <w:rFonts w:ascii="Times New Roman" w:hAnsi="Times New Roman"/>
          <w:sz w:val="24"/>
          <w:szCs w:val="24"/>
        </w:rPr>
        <w:tab/>
        <w:t>информирование (консультация) по порядку предоставления муниципальной услуги;</w:t>
      </w:r>
    </w:p>
    <w:p w:rsidR="00420245" w:rsidRPr="00D12260" w:rsidRDefault="00420245" w:rsidP="00527571">
      <w:pPr>
        <w:spacing w:after="0"/>
        <w:ind w:firstLine="709"/>
        <w:jc w:val="both"/>
        <w:rPr>
          <w:rFonts w:ascii="Times New Roman" w:hAnsi="Times New Roman"/>
          <w:sz w:val="24"/>
          <w:szCs w:val="24"/>
        </w:rPr>
      </w:pPr>
      <w:r w:rsidRPr="00D12260">
        <w:rPr>
          <w:rFonts w:ascii="Times New Roman" w:hAnsi="Times New Roman"/>
          <w:sz w:val="24"/>
          <w:szCs w:val="24"/>
        </w:rPr>
        <w:t>б)</w:t>
      </w:r>
      <w:r w:rsidRPr="00D12260">
        <w:rPr>
          <w:rFonts w:ascii="Times New Roman" w:hAnsi="Times New Roman"/>
          <w:sz w:val="24"/>
          <w:szCs w:val="24"/>
        </w:rPr>
        <w:tab/>
        <w:t>прием и регистрация заявления и документов от заявителя для получения муниципальной услуги;</w:t>
      </w:r>
    </w:p>
    <w:p w:rsidR="00420245" w:rsidRPr="00D12260" w:rsidRDefault="00420245" w:rsidP="00527571">
      <w:pPr>
        <w:spacing w:after="0"/>
        <w:ind w:firstLine="709"/>
        <w:jc w:val="both"/>
        <w:rPr>
          <w:rFonts w:ascii="Times New Roman" w:hAnsi="Times New Roman"/>
          <w:sz w:val="24"/>
          <w:szCs w:val="24"/>
        </w:rPr>
      </w:pPr>
      <w:r w:rsidRPr="00D12260">
        <w:rPr>
          <w:rFonts w:ascii="Times New Roman" w:hAnsi="Times New Roman"/>
          <w:sz w:val="24"/>
          <w:szCs w:val="24"/>
        </w:rPr>
        <w:t>в)</w:t>
      </w:r>
      <w:r w:rsidRPr="00D12260">
        <w:rPr>
          <w:rFonts w:ascii="Times New Roman" w:hAnsi="Times New Roman"/>
          <w:sz w:val="24"/>
          <w:szCs w:val="24"/>
        </w:rPr>
        <w:tab/>
        <w:t>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420245" w:rsidRPr="00D12260" w:rsidRDefault="00420245" w:rsidP="00527571">
      <w:pPr>
        <w:spacing w:after="0"/>
        <w:ind w:firstLine="709"/>
        <w:jc w:val="both"/>
        <w:rPr>
          <w:rFonts w:ascii="Times New Roman" w:hAnsi="Times New Roman"/>
          <w:sz w:val="24"/>
          <w:szCs w:val="24"/>
        </w:rPr>
      </w:pPr>
      <w:r w:rsidRPr="00D12260">
        <w:rPr>
          <w:rFonts w:ascii="Times New Roman" w:hAnsi="Times New Roman"/>
          <w:sz w:val="24"/>
          <w:szCs w:val="24"/>
        </w:rPr>
        <w:t>21.2.</w:t>
      </w:r>
      <w:r w:rsidRPr="00D12260">
        <w:rPr>
          <w:rFonts w:ascii="Times New Roman" w:hAnsi="Times New Roman"/>
          <w:sz w:val="24"/>
          <w:szCs w:val="24"/>
        </w:rPr>
        <w:tab/>
        <w:t xml:space="preserve"> Осуществление административной процедуры «Информирование (консультация) по порядку предоставления муниципальной услуги». </w:t>
      </w:r>
    </w:p>
    <w:p w:rsidR="00420245" w:rsidRPr="00D12260" w:rsidRDefault="00420245" w:rsidP="00527571">
      <w:pPr>
        <w:tabs>
          <w:tab w:val="left" w:pos="709"/>
        </w:tabs>
        <w:spacing w:after="0"/>
        <w:ind w:firstLine="709"/>
        <w:jc w:val="both"/>
        <w:rPr>
          <w:rFonts w:ascii="Times New Roman" w:hAnsi="Times New Roman"/>
          <w:sz w:val="24"/>
          <w:szCs w:val="24"/>
        </w:rPr>
      </w:pPr>
      <w:r w:rsidRPr="00D12260">
        <w:rPr>
          <w:rFonts w:ascii="Times New Roman" w:hAnsi="Times New Roman"/>
          <w:sz w:val="24"/>
          <w:szCs w:val="24"/>
        </w:rPr>
        <w:t>21.2.1. Административную процедуру «Информирование (консультация) по порядку предоставления муниципальной услуги» осуществляет работник МФЦ. Работник МФЦ обеспечивает информационную поддержку заявителя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МФЦ по следующим вопросам:</w:t>
      </w:r>
    </w:p>
    <w:p w:rsidR="00420245" w:rsidRPr="00D12260" w:rsidRDefault="00420245" w:rsidP="00527571">
      <w:pPr>
        <w:pStyle w:val="a6"/>
        <w:spacing w:after="0"/>
        <w:ind w:left="0" w:firstLine="709"/>
        <w:jc w:val="both"/>
        <w:rPr>
          <w:rFonts w:ascii="Times New Roman" w:hAnsi="Times New Roman"/>
          <w:sz w:val="24"/>
          <w:szCs w:val="24"/>
        </w:rPr>
      </w:pPr>
      <w:r w:rsidRPr="00D12260">
        <w:rPr>
          <w:rFonts w:ascii="Times New Roman" w:hAnsi="Times New Roman"/>
          <w:sz w:val="24"/>
          <w:szCs w:val="24"/>
        </w:rPr>
        <w:t>а) срок предоставления муниципальной услуги;</w:t>
      </w:r>
    </w:p>
    <w:p w:rsidR="00420245" w:rsidRPr="00D12260" w:rsidRDefault="00420245" w:rsidP="00527571">
      <w:pPr>
        <w:pStyle w:val="a6"/>
        <w:spacing w:after="0"/>
        <w:ind w:left="0" w:firstLine="709"/>
        <w:jc w:val="both"/>
        <w:rPr>
          <w:rFonts w:ascii="Times New Roman" w:hAnsi="Times New Roman"/>
          <w:sz w:val="24"/>
          <w:szCs w:val="24"/>
        </w:rPr>
      </w:pPr>
      <w:r w:rsidRPr="00D12260">
        <w:rPr>
          <w:rFonts w:ascii="Times New Roman" w:hAnsi="Times New Roman"/>
          <w:sz w:val="24"/>
          <w:szCs w:val="24"/>
        </w:rPr>
        <w:t>б) размеры государственной пошлины и иных платежей, уплачиваемых заявителем при получении муниципальной услуги, порядок их уплаты;</w:t>
      </w:r>
    </w:p>
    <w:p w:rsidR="00420245" w:rsidRPr="00D12260" w:rsidRDefault="00420245" w:rsidP="00527571">
      <w:pPr>
        <w:spacing w:after="0"/>
        <w:ind w:firstLine="709"/>
        <w:jc w:val="both"/>
        <w:rPr>
          <w:rFonts w:ascii="Times New Roman" w:hAnsi="Times New Roman"/>
          <w:sz w:val="24"/>
          <w:szCs w:val="24"/>
        </w:rPr>
      </w:pPr>
      <w:r w:rsidRPr="00D12260">
        <w:rPr>
          <w:rFonts w:ascii="Times New Roman" w:hAnsi="Times New Roman"/>
          <w:sz w:val="24"/>
          <w:szCs w:val="24"/>
        </w:rPr>
        <w:t>в) 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420245" w:rsidRPr="00D12260" w:rsidRDefault="00420245" w:rsidP="00527571">
      <w:pPr>
        <w:spacing w:after="0"/>
        <w:ind w:firstLine="709"/>
        <w:jc w:val="both"/>
        <w:rPr>
          <w:rFonts w:ascii="Times New Roman" w:hAnsi="Times New Roman"/>
          <w:sz w:val="24"/>
          <w:szCs w:val="24"/>
        </w:rPr>
      </w:pPr>
      <w:r w:rsidRPr="00D12260">
        <w:rPr>
          <w:rFonts w:ascii="Times New Roman" w:hAnsi="Times New Roman"/>
          <w:sz w:val="24"/>
          <w:szCs w:val="24"/>
        </w:rPr>
        <w:t>г) порядок обжалования действий (бездействия) Администрации, должностных лиц Администрации, муниципальных служащих Администрации, а также решений Администрации, МФЦ, работников МФЦ;</w:t>
      </w:r>
    </w:p>
    <w:p w:rsidR="00420245" w:rsidRPr="00D12260" w:rsidRDefault="00420245" w:rsidP="00527571">
      <w:pPr>
        <w:spacing w:after="0"/>
        <w:ind w:firstLine="709"/>
        <w:jc w:val="both"/>
        <w:rPr>
          <w:rFonts w:ascii="Times New Roman" w:hAnsi="Times New Roman"/>
          <w:sz w:val="24"/>
          <w:szCs w:val="24"/>
        </w:rPr>
      </w:pPr>
      <w:r w:rsidRPr="00D12260">
        <w:rPr>
          <w:rFonts w:ascii="Times New Roman" w:hAnsi="Times New Roman"/>
          <w:sz w:val="24"/>
          <w:szCs w:val="24"/>
        </w:rPr>
        <w:t>д) информацию о предусмотренной законодательством Российской Федерации ответственности должностных лиц Администрации, муниципальных служащих Администрации, работников МФЦ, работников привлекаемых организаций, за нарушение порядка предоставления муниципальной услуги;</w:t>
      </w:r>
    </w:p>
    <w:p w:rsidR="00420245" w:rsidRPr="00D12260" w:rsidRDefault="00420245" w:rsidP="00527571">
      <w:pPr>
        <w:spacing w:after="0"/>
        <w:ind w:firstLine="709"/>
        <w:jc w:val="both"/>
        <w:rPr>
          <w:rFonts w:ascii="Times New Roman" w:hAnsi="Times New Roman"/>
          <w:sz w:val="24"/>
          <w:szCs w:val="24"/>
        </w:rPr>
      </w:pPr>
      <w:r w:rsidRPr="00D12260">
        <w:rPr>
          <w:rFonts w:ascii="Times New Roman" w:hAnsi="Times New Roman"/>
          <w:sz w:val="24"/>
          <w:szCs w:val="24"/>
        </w:rPr>
        <w:t>е) информацию о порядке возмещения вреда, причиненного заявителю в результате ненадлежащего исполнения либо неисполнения должностными лицами Администрации, муниципальными служащими Администрации, работниками МФЦ, работниками привлекаемых организаций обязанностей, предусмотренных законодательством Российской Федерации;</w:t>
      </w:r>
    </w:p>
    <w:p w:rsidR="00420245" w:rsidRPr="00D12260" w:rsidRDefault="00420245" w:rsidP="00527571">
      <w:pPr>
        <w:spacing w:after="0"/>
        <w:ind w:firstLine="709"/>
        <w:jc w:val="both"/>
        <w:rPr>
          <w:rFonts w:ascii="Times New Roman" w:hAnsi="Times New Roman"/>
          <w:sz w:val="24"/>
          <w:szCs w:val="24"/>
        </w:rPr>
      </w:pPr>
      <w:r w:rsidRPr="00D12260">
        <w:rPr>
          <w:rFonts w:ascii="Times New Roman" w:hAnsi="Times New Roman"/>
          <w:sz w:val="24"/>
          <w:szCs w:val="24"/>
        </w:rPr>
        <w:t xml:space="preserve">ж) режим работы и адреса привлекаемых организаций, находящихся на территории </w:t>
      </w:r>
      <w:r w:rsidR="00E931A9">
        <w:rPr>
          <w:rFonts w:ascii="Times New Roman" w:hAnsi="Times New Roman"/>
          <w:sz w:val="24"/>
          <w:szCs w:val="24"/>
        </w:rPr>
        <w:t>Новозыбковского городского округа</w:t>
      </w:r>
      <w:r w:rsidRPr="00D12260">
        <w:rPr>
          <w:rFonts w:ascii="Times New Roman" w:hAnsi="Times New Roman"/>
          <w:sz w:val="24"/>
          <w:szCs w:val="24"/>
        </w:rPr>
        <w:t>;</w:t>
      </w:r>
    </w:p>
    <w:p w:rsidR="00420245" w:rsidRPr="00D12260" w:rsidRDefault="00420245" w:rsidP="00527571">
      <w:pPr>
        <w:spacing w:after="0"/>
        <w:ind w:firstLine="709"/>
        <w:jc w:val="both"/>
        <w:rPr>
          <w:rFonts w:ascii="Times New Roman" w:hAnsi="Times New Roman"/>
          <w:sz w:val="24"/>
          <w:szCs w:val="24"/>
        </w:rPr>
      </w:pPr>
      <w:r w:rsidRPr="00D12260">
        <w:rPr>
          <w:rFonts w:ascii="Times New Roman" w:hAnsi="Times New Roman"/>
          <w:sz w:val="24"/>
          <w:szCs w:val="24"/>
        </w:rPr>
        <w:lastRenderedPageBreak/>
        <w:t>з) 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420245" w:rsidRPr="00D12260" w:rsidRDefault="00420245" w:rsidP="00527571">
      <w:pPr>
        <w:spacing w:after="0"/>
        <w:ind w:firstLine="709"/>
        <w:jc w:val="both"/>
        <w:rPr>
          <w:rFonts w:ascii="Times New Roman" w:hAnsi="Times New Roman"/>
          <w:sz w:val="24"/>
          <w:szCs w:val="24"/>
        </w:rPr>
      </w:pPr>
      <w:r w:rsidRPr="00D12260">
        <w:rPr>
          <w:rFonts w:ascii="Times New Roman" w:hAnsi="Times New Roman"/>
          <w:sz w:val="24"/>
          <w:szCs w:val="24"/>
        </w:rPr>
        <w:t>21.3.</w:t>
      </w:r>
      <w:r w:rsidRPr="00D12260">
        <w:rPr>
          <w:rFonts w:ascii="Times New Roman" w:hAnsi="Times New Roman"/>
          <w:sz w:val="24"/>
          <w:szCs w:val="24"/>
        </w:rPr>
        <w:tab/>
        <w:t>Осуществление административной процедуры «Прием и регистрация заявления и документов».</w:t>
      </w:r>
    </w:p>
    <w:p w:rsidR="00420245" w:rsidRPr="00D12260" w:rsidRDefault="00420245" w:rsidP="00527571">
      <w:pPr>
        <w:spacing w:after="0"/>
        <w:ind w:firstLine="709"/>
        <w:jc w:val="both"/>
        <w:rPr>
          <w:rFonts w:ascii="Times New Roman" w:hAnsi="Times New Roman"/>
          <w:sz w:val="24"/>
          <w:szCs w:val="24"/>
        </w:rPr>
      </w:pPr>
      <w:r w:rsidRPr="00D12260">
        <w:rPr>
          <w:rFonts w:ascii="Times New Roman" w:hAnsi="Times New Roman"/>
          <w:sz w:val="24"/>
          <w:szCs w:val="24"/>
        </w:rPr>
        <w:t>21.3.1. Административную процедуру «Прием и регистрация заявления и документов» осуществляет работник МФЦ, ответственный за прием и регистрацию заявления и документов (далее – работник приема МФЦ).</w:t>
      </w:r>
    </w:p>
    <w:p w:rsidR="00420245" w:rsidRPr="00D12260" w:rsidRDefault="00420245" w:rsidP="00527571">
      <w:pPr>
        <w:spacing w:after="0"/>
        <w:ind w:firstLine="709"/>
        <w:jc w:val="both"/>
        <w:rPr>
          <w:rFonts w:ascii="Times New Roman" w:hAnsi="Times New Roman"/>
          <w:sz w:val="24"/>
          <w:szCs w:val="24"/>
        </w:rPr>
      </w:pPr>
      <w:r w:rsidRPr="00D12260">
        <w:rPr>
          <w:rFonts w:ascii="Times New Roman" w:hAnsi="Times New Roman"/>
          <w:sz w:val="24"/>
          <w:szCs w:val="24"/>
        </w:rPr>
        <w:t>21.3.2. При личном обращении заявителя за предоставлением муниципальной услуги, работник приема МФЦ, принимающий заявление и необходимые документы, должен удостовериться в личности заявителя.</w:t>
      </w:r>
      <w:r w:rsidRPr="00D12260">
        <w:rPr>
          <w:rFonts w:ascii="Times New Roman" w:hAnsi="Times New Roman"/>
          <w:sz w:val="24"/>
          <w:szCs w:val="24"/>
        </w:rPr>
        <w:tab/>
        <w:t xml:space="preserve"> Работник приема МФЦ, проверяет документы, предоставленные заявителем, на полноту и соответствие требованиям, установленным настоящим Регламентом:</w:t>
      </w:r>
    </w:p>
    <w:p w:rsidR="00420245" w:rsidRPr="00D12260" w:rsidRDefault="00420245" w:rsidP="00527571">
      <w:pPr>
        <w:spacing w:after="0"/>
        <w:ind w:firstLine="709"/>
        <w:jc w:val="both"/>
        <w:rPr>
          <w:rFonts w:ascii="Times New Roman" w:hAnsi="Times New Roman"/>
          <w:sz w:val="24"/>
          <w:szCs w:val="24"/>
        </w:rPr>
      </w:pPr>
      <w:r w:rsidRPr="00D12260">
        <w:rPr>
          <w:rFonts w:ascii="Times New Roman" w:hAnsi="Times New Roman"/>
          <w:sz w:val="24"/>
          <w:szCs w:val="24"/>
        </w:rPr>
        <w:t>а) в случае наличия оснований для отказа в приеме документов, определенных в пункте 10 настоящего Регламента, уведомляет заявителя о возможности получения отказа в предоставлении муниципальной услуги.</w:t>
      </w:r>
    </w:p>
    <w:p w:rsidR="00420245" w:rsidRPr="00D12260" w:rsidRDefault="00420245" w:rsidP="00527571">
      <w:pPr>
        <w:spacing w:after="0"/>
        <w:ind w:firstLine="709"/>
        <w:jc w:val="both"/>
        <w:rPr>
          <w:rFonts w:ascii="Times New Roman" w:hAnsi="Times New Roman"/>
          <w:sz w:val="24"/>
          <w:szCs w:val="24"/>
        </w:rPr>
      </w:pPr>
      <w:r w:rsidRPr="00D12260">
        <w:rPr>
          <w:rFonts w:ascii="Times New Roman" w:hAnsi="Times New Roman"/>
          <w:sz w:val="24"/>
          <w:szCs w:val="24"/>
        </w:rPr>
        <w:t>б) если заявитель настаивает на приеме документов, работник приема МФЦ делает в расписке отметку «принято по требованию».</w:t>
      </w:r>
    </w:p>
    <w:p w:rsidR="00420245" w:rsidRPr="00D12260" w:rsidRDefault="00420245" w:rsidP="00527571">
      <w:pPr>
        <w:spacing w:after="0"/>
        <w:ind w:firstLine="709"/>
        <w:jc w:val="both"/>
        <w:rPr>
          <w:rFonts w:ascii="Times New Roman" w:hAnsi="Times New Roman"/>
          <w:sz w:val="24"/>
          <w:szCs w:val="24"/>
        </w:rPr>
      </w:pPr>
      <w:r w:rsidRPr="00D12260">
        <w:rPr>
          <w:rFonts w:ascii="Times New Roman" w:hAnsi="Times New Roman"/>
          <w:sz w:val="24"/>
          <w:szCs w:val="24"/>
        </w:rPr>
        <w:t>21.3.3. Работник приема МФЦ создает и регистрирует заявление в электронном виде с использованием автоматизированной информационной системы МФЦ (далее – АИС МФЦ). Работник приема МФЦ формирует и распечатывает 1 (один) экземпляр заявления, в случае отсутствия такого у заявителя, в соответствии с требованиями настоящего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
    <w:p w:rsidR="00420245" w:rsidRPr="00D12260" w:rsidRDefault="00420245" w:rsidP="00527571">
      <w:pPr>
        <w:spacing w:after="0"/>
        <w:ind w:firstLine="709"/>
        <w:jc w:val="both"/>
        <w:rPr>
          <w:rFonts w:ascii="Times New Roman" w:hAnsi="Times New Roman"/>
          <w:sz w:val="24"/>
          <w:szCs w:val="24"/>
        </w:rPr>
      </w:pPr>
      <w:r w:rsidRPr="00D12260">
        <w:rPr>
          <w:rFonts w:ascii="Times New Roman" w:hAnsi="Times New Roman"/>
          <w:sz w:val="24"/>
          <w:szCs w:val="24"/>
        </w:rPr>
        <w:t>21.3.4. Работник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 предоставлены заявителем в соответствии с требованиями настоящего Регламента) и расписки, подписанной заявителем. Заявление, документы, представленные заявителем, и расписка после сканирования возвращаются заявителю.</w:t>
      </w:r>
    </w:p>
    <w:p w:rsidR="00420245" w:rsidRPr="00D12260" w:rsidRDefault="00420245" w:rsidP="00527571">
      <w:pPr>
        <w:spacing w:after="0"/>
        <w:ind w:firstLine="709"/>
        <w:jc w:val="both"/>
        <w:rPr>
          <w:rFonts w:ascii="Times New Roman" w:hAnsi="Times New Roman"/>
          <w:sz w:val="24"/>
          <w:szCs w:val="24"/>
        </w:rPr>
      </w:pPr>
      <w:r w:rsidRPr="00D12260">
        <w:rPr>
          <w:rFonts w:ascii="Times New Roman" w:hAnsi="Times New Roman"/>
          <w:sz w:val="24"/>
          <w:szCs w:val="24"/>
        </w:rPr>
        <w:t>21.3.5. Принятые у заявителя документы, заявление и расписка передаются в электронном виде в Администрацию по защищенным каналам связи</w:t>
      </w:r>
      <w:r w:rsidR="00E931A9">
        <w:rPr>
          <w:rFonts w:ascii="Times New Roman" w:hAnsi="Times New Roman"/>
          <w:sz w:val="24"/>
          <w:szCs w:val="24"/>
        </w:rPr>
        <w:t xml:space="preserve"> или курьером</w:t>
      </w:r>
      <w:r w:rsidRPr="00D12260">
        <w:rPr>
          <w:rFonts w:ascii="Times New Roman" w:hAnsi="Times New Roman"/>
          <w:sz w:val="24"/>
          <w:szCs w:val="24"/>
        </w:rPr>
        <w:t>.</w:t>
      </w:r>
    </w:p>
    <w:p w:rsidR="00420245" w:rsidRPr="00D12260" w:rsidRDefault="00420245" w:rsidP="00527571">
      <w:pPr>
        <w:spacing w:after="0"/>
        <w:ind w:firstLine="709"/>
        <w:jc w:val="both"/>
        <w:rPr>
          <w:rFonts w:ascii="Times New Roman" w:hAnsi="Times New Roman"/>
          <w:sz w:val="24"/>
          <w:szCs w:val="24"/>
        </w:rPr>
      </w:pPr>
      <w:r w:rsidRPr="00D12260">
        <w:rPr>
          <w:rFonts w:ascii="Times New Roman" w:hAnsi="Times New Roman"/>
          <w:sz w:val="24"/>
          <w:szCs w:val="24"/>
        </w:rPr>
        <w:t>Не подлежат сканированию и передаются на бумажных носителях в Администрацию документы, размер которых превышает размер листа формата A4.</w:t>
      </w:r>
    </w:p>
    <w:p w:rsidR="00420245" w:rsidRPr="00D12260" w:rsidRDefault="00420245" w:rsidP="00527571">
      <w:pPr>
        <w:spacing w:after="0"/>
        <w:ind w:firstLine="709"/>
        <w:jc w:val="both"/>
        <w:rPr>
          <w:rFonts w:ascii="Times New Roman" w:hAnsi="Times New Roman"/>
          <w:sz w:val="24"/>
          <w:szCs w:val="24"/>
        </w:rPr>
      </w:pPr>
      <w:r w:rsidRPr="00D12260">
        <w:rPr>
          <w:rFonts w:ascii="Times New Roman" w:hAnsi="Times New Roman"/>
          <w:sz w:val="24"/>
          <w:szCs w:val="24"/>
        </w:rPr>
        <w:t>21.4.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420245" w:rsidRPr="00D12260" w:rsidRDefault="00420245" w:rsidP="00527571">
      <w:pPr>
        <w:spacing w:after="0"/>
        <w:ind w:firstLine="709"/>
        <w:jc w:val="both"/>
        <w:rPr>
          <w:rFonts w:ascii="Times New Roman" w:hAnsi="Times New Roman"/>
          <w:sz w:val="24"/>
          <w:szCs w:val="24"/>
        </w:rPr>
      </w:pPr>
      <w:r w:rsidRPr="00D12260">
        <w:rPr>
          <w:rFonts w:ascii="Times New Roman" w:hAnsi="Times New Roman"/>
          <w:sz w:val="24"/>
          <w:szCs w:val="24"/>
        </w:rPr>
        <w:t xml:space="preserve">21.4.1. 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работник МФЦ, ответственный за выдачу результата предоставления муниципальной услуги (далее – уполномоченный работник МФЦ). </w:t>
      </w:r>
    </w:p>
    <w:p w:rsidR="00420245" w:rsidRPr="00D12260" w:rsidRDefault="00420245" w:rsidP="00527571">
      <w:pPr>
        <w:spacing w:after="0"/>
        <w:ind w:firstLine="709"/>
        <w:jc w:val="both"/>
        <w:rPr>
          <w:rFonts w:ascii="Times New Roman" w:hAnsi="Times New Roman"/>
          <w:sz w:val="24"/>
          <w:szCs w:val="24"/>
        </w:rPr>
      </w:pPr>
      <w:r w:rsidRPr="00D12260">
        <w:rPr>
          <w:rFonts w:ascii="Times New Roman" w:hAnsi="Times New Roman"/>
          <w:sz w:val="24"/>
          <w:szCs w:val="24"/>
        </w:rPr>
        <w:lastRenderedPageBreak/>
        <w:t>21.4.2. При личном обращении заявителя за получением результата муниципальной услуги, уполномоченный работник МФЦ, должен удостовериться в личности заявителя.</w:t>
      </w:r>
    </w:p>
    <w:p w:rsidR="00420245" w:rsidRPr="00D12260" w:rsidRDefault="00420245" w:rsidP="00527571">
      <w:pPr>
        <w:spacing w:after="0"/>
        <w:ind w:firstLine="709"/>
        <w:jc w:val="both"/>
        <w:rPr>
          <w:rFonts w:ascii="Times New Roman" w:hAnsi="Times New Roman"/>
          <w:sz w:val="24"/>
          <w:szCs w:val="24"/>
        </w:rPr>
      </w:pPr>
      <w:r w:rsidRPr="00D12260">
        <w:rPr>
          <w:rFonts w:ascii="Times New Roman" w:hAnsi="Times New Roman"/>
          <w:sz w:val="24"/>
          <w:szCs w:val="24"/>
        </w:rPr>
        <w:t>21.4.3. Уполномоченный работник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работник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420245" w:rsidRPr="00D12260" w:rsidRDefault="00420245" w:rsidP="00527571">
      <w:pPr>
        <w:spacing w:after="0"/>
        <w:ind w:firstLine="709"/>
        <w:jc w:val="both"/>
        <w:rPr>
          <w:rFonts w:ascii="Times New Roman" w:hAnsi="Times New Roman"/>
          <w:sz w:val="24"/>
          <w:szCs w:val="24"/>
        </w:rPr>
      </w:pPr>
      <w:r w:rsidRPr="00D12260">
        <w:rPr>
          <w:rFonts w:ascii="Times New Roman" w:hAnsi="Times New Roman"/>
          <w:sz w:val="24"/>
          <w:szCs w:val="24"/>
        </w:rPr>
        <w:t>а) 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420245" w:rsidRPr="00D12260" w:rsidRDefault="00420245" w:rsidP="00527571">
      <w:pPr>
        <w:spacing w:after="0"/>
        <w:ind w:firstLine="709"/>
        <w:jc w:val="both"/>
        <w:rPr>
          <w:rFonts w:ascii="Times New Roman" w:hAnsi="Times New Roman"/>
          <w:sz w:val="24"/>
          <w:szCs w:val="24"/>
        </w:rPr>
      </w:pPr>
      <w:r w:rsidRPr="00D12260">
        <w:rPr>
          <w:rFonts w:ascii="Times New Roman" w:hAnsi="Times New Roman"/>
          <w:sz w:val="24"/>
          <w:szCs w:val="24"/>
        </w:rPr>
        <w:t xml:space="preserve">б) изготовление, заверение экземпляра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420245" w:rsidRPr="00D12260" w:rsidRDefault="00420245" w:rsidP="00527571">
      <w:pPr>
        <w:spacing w:after="0"/>
        <w:ind w:firstLine="709"/>
        <w:jc w:val="both"/>
        <w:rPr>
          <w:rFonts w:ascii="Times New Roman" w:hAnsi="Times New Roman"/>
          <w:sz w:val="24"/>
          <w:szCs w:val="24"/>
        </w:rPr>
      </w:pPr>
      <w:r w:rsidRPr="00D12260">
        <w:rPr>
          <w:rFonts w:ascii="Times New Roman" w:hAnsi="Times New Roman"/>
          <w:sz w:val="24"/>
          <w:szCs w:val="24"/>
        </w:rPr>
        <w:t>в) учет выдачи экземпляров электронных документов на бумажном носителе.</w:t>
      </w:r>
    </w:p>
    <w:p w:rsidR="00420245" w:rsidRPr="00D12260" w:rsidRDefault="00420245" w:rsidP="00D96CBB">
      <w:pPr>
        <w:spacing w:after="0"/>
        <w:ind w:firstLine="709"/>
        <w:jc w:val="both"/>
        <w:rPr>
          <w:rFonts w:ascii="Times New Roman" w:hAnsi="Times New Roman"/>
          <w:sz w:val="24"/>
          <w:szCs w:val="24"/>
        </w:rPr>
      </w:pPr>
      <w:r w:rsidRPr="00D12260">
        <w:rPr>
          <w:rFonts w:ascii="Times New Roman" w:hAnsi="Times New Roman"/>
          <w:sz w:val="24"/>
          <w:szCs w:val="24"/>
        </w:rPr>
        <w:t xml:space="preserve">21.4.4. Уполномоченный работник МФЦ передает документы, являющиеся результатом предоставления муниципальной услуги, заявителю и предлагает ознакомиться с ними. </w:t>
      </w:r>
    </w:p>
    <w:p w:rsidR="00420245" w:rsidRPr="00D12260" w:rsidRDefault="00420245" w:rsidP="00D96CBB">
      <w:pPr>
        <w:spacing w:after="0"/>
        <w:ind w:firstLine="709"/>
        <w:jc w:val="both"/>
        <w:rPr>
          <w:rFonts w:ascii="Times New Roman" w:hAnsi="Times New Roman"/>
          <w:sz w:val="24"/>
          <w:szCs w:val="24"/>
          <w:lang w:eastAsia="ar-SA"/>
        </w:rPr>
      </w:pPr>
    </w:p>
    <w:p w:rsidR="00420245" w:rsidRPr="00ED5ACF" w:rsidRDefault="00420245" w:rsidP="00527571">
      <w:pPr>
        <w:spacing w:after="0"/>
        <w:jc w:val="center"/>
        <w:outlineLvl w:val="0"/>
        <w:rPr>
          <w:rFonts w:ascii="Times New Roman" w:hAnsi="Times New Roman"/>
          <w:b/>
          <w:sz w:val="28"/>
          <w:szCs w:val="28"/>
        </w:rPr>
      </w:pPr>
      <w:r w:rsidRPr="00ED5ACF">
        <w:rPr>
          <w:rFonts w:ascii="Times New Roman" w:hAnsi="Times New Roman"/>
          <w:b/>
          <w:sz w:val="28"/>
          <w:szCs w:val="28"/>
        </w:rPr>
        <w:t xml:space="preserve">IV. ФОРМЫ КОНТРОЛЯ ЗА ИСПОЛНЕНИЕМ </w:t>
      </w:r>
    </w:p>
    <w:p w:rsidR="00420245" w:rsidRPr="00ED5ACF" w:rsidRDefault="00420245" w:rsidP="00527571">
      <w:pPr>
        <w:spacing w:after="0"/>
        <w:jc w:val="center"/>
        <w:outlineLvl w:val="0"/>
        <w:rPr>
          <w:rFonts w:ascii="Times New Roman" w:hAnsi="Times New Roman"/>
          <w:b/>
          <w:sz w:val="28"/>
          <w:szCs w:val="28"/>
        </w:rPr>
      </w:pPr>
      <w:r w:rsidRPr="00ED5ACF">
        <w:rPr>
          <w:rFonts w:ascii="Times New Roman" w:hAnsi="Times New Roman"/>
          <w:b/>
          <w:sz w:val="28"/>
          <w:szCs w:val="28"/>
        </w:rPr>
        <w:t>АДМИНИСТРАТИВНОГО РЕГЛАМЕНТА</w:t>
      </w:r>
    </w:p>
    <w:p w:rsidR="00B846BC" w:rsidRPr="001A6D40" w:rsidRDefault="00B846BC" w:rsidP="00B846BC">
      <w:pPr>
        <w:pStyle w:val="a3"/>
        <w:spacing w:before="0" w:beforeAutospacing="0" w:after="0" w:afterAutospacing="0"/>
        <w:jc w:val="center"/>
      </w:pPr>
      <w:r>
        <w:rPr>
          <w:rStyle w:val="af5"/>
        </w:rPr>
        <w:t>4</w:t>
      </w:r>
      <w:r w:rsidRPr="001A6D40">
        <w:rPr>
          <w:rStyle w:val="af5"/>
        </w:rPr>
        <w:t>. Формы контроля за предоставлением</w:t>
      </w:r>
    </w:p>
    <w:p w:rsidR="00B846BC" w:rsidRDefault="00B846BC" w:rsidP="00B846BC">
      <w:pPr>
        <w:pStyle w:val="a3"/>
        <w:spacing w:before="0" w:beforeAutospacing="0" w:after="0" w:afterAutospacing="0"/>
        <w:jc w:val="center"/>
        <w:rPr>
          <w:rStyle w:val="af5"/>
        </w:rPr>
      </w:pPr>
      <w:r w:rsidRPr="001A6D40">
        <w:rPr>
          <w:rStyle w:val="af5"/>
        </w:rPr>
        <w:t>муниципальной услуги</w:t>
      </w:r>
    </w:p>
    <w:p w:rsidR="00B846BC" w:rsidRPr="001A6D40" w:rsidRDefault="00B846BC" w:rsidP="00B846BC">
      <w:pPr>
        <w:pStyle w:val="a3"/>
        <w:spacing w:before="0" w:beforeAutospacing="0" w:after="0" w:afterAutospacing="0"/>
        <w:jc w:val="both"/>
      </w:pPr>
      <w:bookmarkStart w:id="10" w:name="Par400"/>
      <w:bookmarkEnd w:id="10"/>
      <w:r>
        <w:t xml:space="preserve">   4</w:t>
      </w:r>
      <w:r w:rsidRPr="001A6D40">
        <w:t>.1. Контроль за надлежащим исполнением настоящего Административного регламента осуществляет глава администрации МО, заместитель главы администрации МО курирующий деятельность ответственного структурного подразделения, начальник ответственного структурного подразделения МО.</w:t>
      </w:r>
    </w:p>
    <w:p w:rsidR="00B846BC" w:rsidRPr="001A6D40" w:rsidRDefault="00B846BC" w:rsidP="00B846BC">
      <w:pPr>
        <w:pStyle w:val="a3"/>
        <w:spacing w:before="0" w:beforeAutospacing="0" w:after="0" w:afterAutospacing="0"/>
        <w:jc w:val="both"/>
      </w:pPr>
      <w:r>
        <w:t xml:space="preserve">   4</w:t>
      </w:r>
      <w:r w:rsidRPr="001A6D40">
        <w:t>.2. Текущий контроль за совершением действий и принятием решений при предоставлении муниципальной услуги осуществляется главой администрации МО, заместителем главы администрации МО курирующего деятельность ответственного структурного подразделения, начальником ответственного структурного подразделения МО, в виде:</w:t>
      </w:r>
    </w:p>
    <w:p w:rsidR="00B846BC" w:rsidRPr="001A6D40" w:rsidRDefault="00B846BC" w:rsidP="00B846BC">
      <w:pPr>
        <w:pStyle w:val="a3"/>
        <w:spacing w:before="0" w:beforeAutospacing="0" w:after="0" w:afterAutospacing="0"/>
        <w:jc w:val="both"/>
      </w:pPr>
      <w:r>
        <w:t>-</w:t>
      </w:r>
      <w:bookmarkStart w:id="11" w:name="Par415"/>
      <w:bookmarkEnd w:id="11"/>
      <w:r w:rsidRPr="001A6D40">
        <w:t>приема, рассмотрения и оперативного реагирования на обращения и жалобы заявителей по вопросам, связанным с предоставлением муниципальной услуги.</w:t>
      </w:r>
    </w:p>
    <w:p w:rsidR="00B846BC" w:rsidRPr="001A6D40" w:rsidRDefault="00B846BC" w:rsidP="00B846BC">
      <w:pPr>
        <w:pStyle w:val="a3"/>
        <w:spacing w:before="0" w:beforeAutospacing="0" w:after="0" w:afterAutospacing="0"/>
        <w:jc w:val="both"/>
      </w:pPr>
      <w:r>
        <w:t xml:space="preserve">   4</w:t>
      </w:r>
      <w:r w:rsidRPr="001A6D40">
        <w:t>.3. Текущий контроль за регистрацией входящей и исходящей корреспонденции (заявлений о предоставлении муниципальной услуги, обращений о представлении информации о порядке предоставления муниципальной услуги, ответов должностных лиц органа местного самоуправления на соответствующие заявления и обращения, а также запросов администрации МО осуществляет специалист администрации .</w:t>
      </w:r>
    </w:p>
    <w:p w:rsidR="00B846BC" w:rsidRPr="001A6D40" w:rsidRDefault="00B846BC" w:rsidP="00B846BC">
      <w:pPr>
        <w:pStyle w:val="a3"/>
        <w:spacing w:before="0" w:beforeAutospacing="0" w:after="0" w:afterAutospacing="0"/>
        <w:jc w:val="both"/>
      </w:pPr>
      <w:r>
        <w:t xml:space="preserve">   4</w:t>
      </w:r>
      <w:r w:rsidRPr="001A6D40">
        <w:t>.4. Для текущего контроля используются сведения, полученные из электронной базы данных, служебной корреспонденции органа местного самоуправления, устной и письменной информации должностных лиц органа местного самоуправления</w:t>
      </w:r>
    </w:p>
    <w:p w:rsidR="00B846BC" w:rsidRPr="001A6D40" w:rsidRDefault="00B846BC" w:rsidP="00B846BC">
      <w:pPr>
        <w:pStyle w:val="a3"/>
        <w:spacing w:before="0" w:beforeAutospacing="0" w:after="0" w:afterAutospacing="0"/>
        <w:jc w:val="both"/>
      </w:pPr>
      <w:bookmarkStart w:id="12" w:name="Par422"/>
      <w:bookmarkEnd w:id="12"/>
      <w:r>
        <w:t xml:space="preserve">   4</w:t>
      </w:r>
      <w:r w:rsidRPr="001A6D40">
        <w:t>.5. Одной из форм контроля за исполнением муниципальной услуги является контроль со стороны граждан, который осуществляется по устному запросу, посредством Интернета и телефонной связи, а также письменных обращений на имя главы администрации МО.</w:t>
      </w:r>
    </w:p>
    <w:p w:rsidR="00B846BC" w:rsidRPr="001A6D40" w:rsidRDefault="00B846BC" w:rsidP="00B846BC">
      <w:pPr>
        <w:pStyle w:val="a3"/>
        <w:spacing w:before="0" w:beforeAutospacing="0" w:after="0" w:afterAutospacing="0"/>
        <w:jc w:val="both"/>
      </w:pPr>
      <w:r>
        <w:t xml:space="preserve">   4</w:t>
      </w:r>
      <w:r w:rsidRPr="001A6D40">
        <w:t>.6. О случаях и причинах нарушения сроков и содержания административных процедур ответственные за их осуществление специалисты органа местного самоуправления немедленно информируют своих непосредственных руководителей, а также принимают срочные меры по устранению нарушений.</w:t>
      </w:r>
    </w:p>
    <w:p w:rsidR="00B846BC" w:rsidRPr="001A6D40" w:rsidRDefault="00B846BC" w:rsidP="00B846BC">
      <w:pPr>
        <w:pStyle w:val="a3"/>
        <w:spacing w:before="0" w:beforeAutospacing="0" w:after="0" w:afterAutospacing="0"/>
        <w:jc w:val="both"/>
      </w:pPr>
      <w:r w:rsidRPr="001A6D40">
        <w:t>Специалисты, участвующие в предоставлении муниципальной услуги, несут ответственность за соблюдение сроков и порядка исполнения административных процедур.</w:t>
      </w:r>
    </w:p>
    <w:p w:rsidR="00B846BC" w:rsidRPr="001A6D40" w:rsidRDefault="00B846BC" w:rsidP="00B846BC">
      <w:pPr>
        <w:pStyle w:val="a3"/>
        <w:spacing w:before="0" w:beforeAutospacing="0" w:after="0" w:afterAutospacing="0"/>
        <w:jc w:val="both"/>
      </w:pPr>
      <w:r>
        <w:lastRenderedPageBreak/>
        <w:t xml:space="preserve">    4</w:t>
      </w:r>
      <w:r w:rsidRPr="001A6D40">
        <w:t>.7. В случае выявления по результатам осуществления текущего контроля нарушений сроков и порядка исполнения административных процедур, обоснованности и законности совершения действий виновные лица привлекаются к ответственности в порядке, установленном законодательством Российской Федерации.</w:t>
      </w:r>
    </w:p>
    <w:p w:rsidR="00B846BC" w:rsidRPr="001A6D40" w:rsidRDefault="00B846BC" w:rsidP="00B846BC">
      <w:pPr>
        <w:pStyle w:val="a3"/>
        <w:spacing w:before="0" w:beforeAutospacing="0" w:after="0" w:afterAutospacing="0"/>
        <w:jc w:val="both"/>
      </w:pPr>
      <w:r>
        <w:t xml:space="preserve">   4</w:t>
      </w:r>
      <w:r w:rsidRPr="001A6D40">
        <w:t>.8. Ответственность должностного лица, ответственного за соблюдение требований настоящего Административного регламента по каждой административной процедуре или действие (бездействие) при исполнении муниципальной услуги, закрепляется в должностном регламенте (или должностной инструкции) сотрудника органа местного самоуправления.</w:t>
      </w:r>
    </w:p>
    <w:p w:rsidR="00B846BC" w:rsidRPr="001A6D40" w:rsidRDefault="00B846BC" w:rsidP="00B846BC">
      <w:pPr>
        <w:pStyle w:val="a3"/>
        <w:spacing w:before="0" w:beforeAutospacing="0" w:after="0" w:afterAutospacing="0"/>
        <w:jc w:val="both"/>
      </w:pPr>
      <w:r>
        <w:t xml:space="preserve">   4</w:t>
      </w:r>
      <w:r w:rsidRPr="001A6D40">
        <w:t>.9. Текущий контроль соблюдения специалистами МФЦ последовательности действий, определенных административными процедурами осуществляется директорами МФЦ.</w:t>
      </w:r>
    </w:p>
    <w:p w:rsidR="00B846BC" w:rsidRDefault="00B846BC" w:rsidP="00B846BC">
      <w:pPr>
        <w:pStyle w:val="a3"/>
        <w:spacing w:before="0" w:beforeAutospacing="0" w:after="0" w:afterAutospacing="0"/>
        <w:jc w:val="both"/>
      </w:pPr>
      <w:r>
        <w:t xml:space="preserve">   4</w:t>
      </w:r>
      <w:r w:rsidRPr="001A6D40">
        <w:t xml:space="preserve">.10. 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w:t>
      </w:r>
      <w:r w:rsidRPr="00FF53FE">
        <w:t>Департаментом экономического</w:t>
      </w:r>
      <w:r w:rsidRPr="001A6D40">
        <w:t xml:space="preserve"> развития Брянской области.</w:t>
      </w:r>
    </w:p>
    <w:p w:rsidR="00420245" w:rsidRPr="00CC65B1" w:rsidRDefault="00420245" w:rsidP="00527571">
      <w:pPr>
        <w:shd w:val="clear" w:color="auto" w:fill="FFFFFF"/>
        <w:spacing w:after="0"/>
        <w:jc w:val="both"/>
        <w:textAlignment w:val="baseline"/>
        <w:rPr>
          <w:rFonts w:ascii="Times New Roman" w:hAnsi="Times New Roman"/>
          <w:sz w:val="24"/>
          <w:szCs w:val="24"/>
        </w:rPr>
      </w:pPr>
    </w:p>
    <w:p w:rsidR="00420245" w:rsidRPr="00D12260" w:rsidRDefault="00420245" w:rsidP="00527571">
      <w:pPr>
        <w:spacing w:after="0"/>
        <w:ind w:firstLine="709"/>
        <w:jc w:val="both"/>
        <w:rPr>
          <w:rFonts w:ascii="Times New Roman" w:hAnsi="Times New Roman"/>
          <w:sz w:val="24"/>
          <w:szCs w:val="24"/>
        </w:rPr>
      </w:pPr>
    </w:p>
    <w:p w:rsidR="00420245" w:rsidRPr="00D12260" w:rsidRDefault="00420245" w:rsidP="00527571">
      <w:pPr>
        <w:pStyle w:val="ConsPlusTitle"/>
        <w:spacing w:line="276" w:lineRule="auto"/>
        <w:ind w:firstLine="709"/>
        <w:jc w:val="both"/>
        <w:outlineLvl w:val="2"/>
        <w:rPr>
          <w:rFonts w:ascii="Times New Roman" w:hAnsi="Times New Roman" w:cs="Times New Roman"/>
          <w:bCs w:val="0"/>
          <w:sz w:val="24"/>
          <w:szCs w:val="24"/>
          <w:lang w:eastAsia="en-US"/>
        </w:rPr>
      </w:pPr>
      <w:r w:rsidRPr="00D12260">
        <w:rPr>
          <w:rFonts w:ascii="Times New Roman" w:hAnsi="Times New Roman" w:cs="Times New Roman"/>
          <w:bCs w:val="0"/>
          <w:sz w:val="24"/>
          <w:szCs w:val="24"/>
          <w:lang w:eastAsia="en-US"/>
        </w:rPr>
        <w:t>23.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420245" w:rsidRPr="00D12260" w:rsidRDefault="00420245" w:rsidP="00527571">
      <w:pPr>
        <w:spacing w:after="0"/>
        <w:ind w:firstLine="709"/>
        <w:jc w:val="both"/>
        <w:rPr>
          <w:rFonts w:ascii="Times New Roman" w:hAnsi="Times New Roman"/>
          <w:sz w:val="24"/>
          <w:szCs w:val="24"/>
        </w:rPr>
      </w:pPr>
      <w:r w:rsidRPr="00D12260">
        <w:rPr>
          <w:rFonts w:ascii="Times New Roman" w:hAnsi="Times New Roman"/>
          <w:sz w:val="24"/>
          <w:szCs w:val="24"/>
        </w:rPr>
        <w:t>23.1. Должностные лица Администрации, участвующие в предоставлении муниципальной услуги несут ответственность за нарушения при исполнении административных процедур, в том числе несоблюдение сроков, установленных настоящим Регламентом.</w:t>
      </w:r>
    </w:p>
    <w:p w:rsidR="00420245" w:rsidRDefault="00420245" w:rsidP="00D96CBB">
      <w:pPr>
        <w:spacing w:after="0"/>
        <w:ind w:firstLine="709"/>
        <w:jc w:val="both"/>
        <w:rPr>
          <w:rFonts w:ascii="Times New Roman" w:hAnsi="Times New Roman"/>
          <w:sz w:val="24"/>
          <w:szCs w:val="24"/>
        </w:rPr>
      </w:pPr>
      <w:r w:rsidRPr="00D12260">
        <w:rPr>
          <w:rFonts w:ascii="Times New Roman" w:hAnsi="Times New Roman"/>
          <w:sz w:val="24"/>
          <w:szCs w:val="24"/>
        </w:rPr>
        <w:t>23.2. Ответственность должностных лиц Администрации закрепляется в их должностных инструкциях в соответствии с требованиями законодательства Российской Федерации.</w:t>
      </w:r>
    </w:p>
    <w:p w:rsidR="000E38B6" w:rsidRDefault="000E38B6" w:rsidP="00D96CBB">
      <w:pPr>
        <w:spacing w:after="0"/>
        <w:ind w:firstLine="709"/>
        <w:jc w:val="both"/>
        <w:rPr>
          <w:rFonts w:ascii="Times New Roman" w:hAnsi="Times New Roman"/>
          <w:sz w:val="24"/>
          <w:szCs w:val="24"/>
        </w:rPr>
      </w:pPr>
    </w:p>
    <w:p w:rsidR="000E38B6" w:rsidRPr="00D12260" w:rsidRDefault="000E38B6" w:rsidP="00D96CBB">
      <w:pPr>
        <w:spacing w:after="0"/>
        <w:ind w:firstLine="709"/>
        <w:jc w:val="both"/>
        <w:rPr>
          <w:rFonts w:ascii="Times New Roman" w:hAnsi="Times New Roman"/>
          <w:sz w:val="24"/>
          <w:szCs w:val="24"/>
        </w:rPr>
      </w:pPr>
    </w:p>
    <w:p w:rsidR="000E38B6" w:rsidRPr="00ED5ACF" w:rsidRDefault="000E38B6" w:rsidP="000E38B6">
      <w:pPr>
        <w:pStyle w:val="ConsPlusNormal"/>
        <w:jc w:val="center"/>
        <w:outlineLvl w:val="1"/>
        <w:rPr>
          <w:b/>
          <w:sz w:val="28"/>
          <w:szCs w:val="28"/>
        </w:rPr>
      </w:pPr>
      <w:r w:rsidRPr="00ED5ACF">
        <w:rPr>
          <w:b/>
          <w:sz w:val="28"/>
          <w:szCs w:val="28"/>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27.07.2010г. № 210-ФЗ «Об организации предоставления государственных и муниципальных услуг», а также их должностных лиц, государственных или муниципальных служащих.</w:t>
      </w:r>
    </w:p>
    <w:p w:rsidR="000E38B6" w:rsidRPr="002B3ECD" w:rsidRDefault="000E38B6" w:rsidP="000E38B6">
      <w:pPr>
        <w:pStyle w:val="ConsPlusNormal"/>
        <w:jc w:val="center"/>
        <w:outlineLvl w:val="1"/>
        <w:rPr>
          <w:b/>
          <w:sz w:val="24"/>
          <w:szCs w:val="24"/>
        </w:rPr>
      </w:pPr>
    </w:p>
    <w:p w:rsidR="000E38B6" w:rsidRPr="00021887" w:rsidRDefault="000E38B6" w:rsidP="00021887">
      <w:pPr>
        <w:pStyle w:val="ConsPlusNormal"/>
        <w:ind w:firstLine="540"/>
        <w:jc w:val="both"/>
        <w:rPr>
          <w:sz w:val="24"/>
          <w:szCs w:val="24"/>
        </w:rPr>
      </w:pPr>
      <w:r w:rsidRPr="00021887">
        <w:rPr>
          <w:sz w:val="24"/>
          <w:szCs w:val="24"/>
        </w:rPr>
        <w:t>Заявители вправе обжаловать действия (бездействие) должностных лиц и решений, принимаемых в ходе предоставления муниципальной услуги, в досудебном и судебном порядке.</w:t>
      </w:r>
    </w:p>
    <w:p w:rsidR="000E38B6" w:rsidRPr="00021887" w:rsidRDefault="000E38B6" w:rsidP="00021887">
      <w:pPr>
        <w:autoSpaceDE w:val="0"/>
        <w:autoSpaceDN w:val="0"/>
        <w:adjustRightInd w:val="0"/>
        <w:spacing w:after="0" w:line="240" w:lineRule="auto"/>
        <w:ind w:firstLine="540"/>
        <w:jc w:val="both"/>
        <w:rPr>
          <w:rFonts w:ascii="Times New Roman" w:hAnsi="Times New Roman"/>
        </w:rPr>
      </w:pPr>
      <w:r w:rsidRPr="00021887">
        <w:rPr>
          <w:rFonts w:ascii="Times New Roman" w:hAnsi="Times New Roman"/>
        </w:rPr>
        <w:t>Заявитель может обратиться с жалобой в том числе в следующих случаях:</w:t>
      </w:r>
    </w:p>
    <w:p w:rsidR="000E38B6" w:rsidRPr="00021887" w:rsidRDefault="000E38B6" w:rsidP="00021887">
      <w:pPr>
        <w:autoSpaceDE w:val="0"/>
        <w:autoSpaceDN w:val="0"/>
        <w:adjustRightInd w:val="0"/>
        <w:spacing w:after="0" w:line="240" w:lineRule="auto"/>
        <w:ind w:firstLine="540"/>
        <w:jc w:val="both"/>
        <w:rPr>
          <w:rFonts w:ascii="Times New Roman" w:hAnsi="Times New Roman"/>
        </w:rPr>
      </w:pPr>
      <w:r w:rsidRPr="00021887">
        <w:rPr>
          <w:rFonts w:ascii="Times New Roman" w:hAnsi="Times New Roman"/>
        </w:rPr>
        <w:t>1) нарушение срока регистрации запроса о предоставлении муниципальной услуги, запроса, указанного в статье 15.1 Федерального закона от 27.07.2010г. № 210-ФЗ «Об организации предоставления государственных и муниципальных услуг»;</w:t>
      </w:r>
    </w:p>
    <w:p w:rsidR="000E38B6" w:rsidRPr="00021887" w:rsidRDefault="000E38B6" w:rsidP="00021887">
      <w:pPr>
        <w:autoSpaceDE w:val="0"/>
        <w:autoSpaceDN w:val="0"/>
        <w:adjustRightInd w:val="0"/>
        <w:spacing w:after="0" w:line="240" w:lineRule="auto"/>
        <w:ind w:firstLine="540"/>
        <w:jc w:val="both"/>
        <w:rPr>
          <w:rFonts w:ascii="Times New Roman" w:hAnsi="Times New Roman"/>
        </w:rPr>
      </w:pPr>
      <w:r w:rsidRPr="00021887">
        <w:rPr>
          <w:rFonts w:ascii="Times New Roman" w:hAnsi="Times New Roman"/>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210-ФЗ «Об организации предоставления государственных и муниципальных услуг»;</w:t>
      </w:r>
    </w:p>
    <w:p w:rsidR="000E38B6" w:rsidRPr="002E6739" w:rsidRDefault="000E38B6" w:rsidP="00021887">
      <w:pPr>
        <w:autoSpaceDE w:val="0"/>
        <w:autoSpaceDN w:val="0"/>
        <w:adjustRightInd w:val="0"/>
        <w:spacing w:after="0" w:line="240" w:lineRule="auto"/>
        <w:ind w:firstLine="540"/>
        <w:jc w:val="both"/>
        <w:rPr>
          <w:rFonts w:ascii="Times New Roman" w:hAnsi="Times New Roman"/>
          <w:sz w:val="24"/>
          <w:szCs w:val="24"/>
        </w:rPr>
      </w:pPr>
      <w:r w:rsidRPr="002E6739">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E38B6" w:rsidRPr="002E6739" w:rsidRDefault="000E38B6" w:rsidP="00021887">
      <w:pPr>
        <w:autoSpaceDE w:val="0"/>
        <w:autoSpaceDN w:val="0"/>
        <w:adjustRightInd w:val="0"/>
        <w:spacing w:after="0" w:line="240" w:lineRule="auto"/>
        <w:ind w:firstLine="540"/>
        <w:jc w:val="both"/>
        <w:rPr>
          <w:rFonts w:ascii="Times New Roman" w:hAnsi="Times New Roman"/>
          <w:sz w:val="24"/>
          <w:szCs w:val="24"/>
        </w:rPr>
      </w:pPr>
      <w:r w:rsidRPr="002E6739">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w:t>
      </w:r>
      <w:r w:rsidRPr="002E6739">
        <w:rPr>
          <w:rFonts w:ascii="Times New Roman" w:hAnsi="Times New Roman"/>
          <w:sz w:val="24"/>
          <w:szCs w:val="24"/>
        </w:rPr>
        <w:lastRenderedPageBreak/>
        <w:t>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210-ФЗ «Об организации предоставления государственных и муниципальных услуг»;</w:t>
      </w:r>
    </w:p>
    <w:p w:rsidR="000E38B6" w:rsidRPr="002E6739" w:rsidRDefault="000E38B6" w:rsidP="00021887">
      <w:pPr>
        <w:autoSpaceDE w:val="0"/>
        <w:autoSpaceDN w:val="0"/>
        <w:adjustRightInd w:val="0"/>
        <w:spacing w:after="0" w:line="240" w:lineRule="auto"/>
        <w:ind w:firstLine="540"/>
        <w:jc w:val="both"/>
        <w:rPr>
          <w:rFonts w:ascii="Times New Roman" w:hAnsi="Times New Roman"/>
          <w:sz w:val="24"/>
          <w:szCs w:val="24"/>
        </w:rPr>
      </w:pPr>
      <w:r w:rsidRPr="002E6739">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E38B6" w:rsidRPr="002E6739" w:rsidRDefault="000E38B6" w:rsidP="00021887">
      <w:pPr>
        <w:autoSpaceDE w:val="0"/>
        <w:autoSpaceDN w:val="0"/>
        <w:adjustRightInd w:val="0"/>
        <w:spacing w:after="0" w:line="240" w:lineRule="auto"/>
        <w:ind w:firstLine="540"/>
        <w:jc w:val="both"/>
        <w:rPr>
          <w:rFonts w:ascii="Times New Roman" w:hAnsi="Times New Roman"/>
          <w:sz w:val="24"/>
          <w:szCs w:val="24"/>
        </w:rPr>
      </w:pPr>
      <w:r w:rsidRPr="002E6739">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1.1 статьи 16 Федерального закона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210-ФЗ «Об организации предоставления государственных и муниципальных услуг»;</w:t>
      </w:r>
    </w:p>
    <w:p w:rsidR="000E38B6" w:rsidRPr="002E6739" w:rsidRDefault="000E38B6" w:rsidP="00021887">
      <w:pPr>
        <w:autoSpaceDE w:val="0"/>
        <w:autoSpaceDN w:val="0"/>
        <w:adjustRightInd w:val="0"/>
        <w:spacing w:after="0" w:line="240" w:lineRule="auto"/>
        <w:ind w:firstLine="540"/>
        <w:jc w:val="both"/>
        <w:rPr>
          <w:rFonts w:ascii="Times New Roman" w:hAnsi="Times New Roman"/>
          <w:sz w:val="24"/>
          <w:szCs w:val="24"/>
        </w:rPr>
      </w:pPr>
      <w:r w:rsidRPr="002E6739">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0E38B6" w:rsidRPr="002E6739" w:rsidRDefault="000E38B6" w:rsidP="00021887">
      <w:pPr>
        <w:autoSpaceDE w:val="0"/>
        <w:autoSpaceDN w:val="0"/>
        <w:adjustRightInd w:val="0"/>
        <w:spacing w:after="0" w:line="240" w:lineRule="auto"/>
        <w:ind w:firstLine="540"/>
        <w:jc w:val="both"/>
        <w:rPr>
          <w:rFonts w:ascii="Times New Roman" w:hAnsi="Times New Roman"/>
          <w:sz w:val="24"/>
          <w:szCs w:val="24"/>
        </w:rPr>
      </w:pPr>
      <w:r w:rsidRPr="002E6739">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210-ФЗ «Об организации предоставления государственных и муниципальных услуг».</w:t>
      </w:r>
    </w:p>
    <w:p w:rsidR="000E38B6" w:rsidRPr="002E6739" w:rsidRDefault="000E38B6" w:rsidP="00021887">
      <w:pPr>
        <w:autoSpaceDE w:val="0"/>
        <w:autoSpaceDN w:val="0"/>
        <w:adjustRightInd w:val="0"/>
        <w:spacing w:after="0" w:line="240" w:lineRule="auto"/>
        <w:ind w:firstLine="540"/>
        <w:jc w:val="both"/>
        <w:rPr>
          <w:rFonts w:ascii="Times New Roman" w:hAnsi="Times New Roman"/>
          <w:sz w:val="24"/>
          <w:szCs w:val="24"/>
        </w:rPr>
      </w:pPr>
      <w:r w:rsidRPr="002E6739">
        <w:rPr>
          <w:rFonts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27.07.2010г.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210-ФЗ «Об организации предоставления государственных и муниципальных услуг».</w:t>
      </w:r>
    </w:p>
    <w:p w:rsidR="000E38B6" w:rsidRPr="002E6739" w:rsidRDefault="000E38B6" w:rsidP="00021887">
      <w:pPr>
        <w:autoSpaceDE w:val="0"/>
        <w:autoSpaceDN w:val="0"/>
        <w:adjustRightInd w:val="0"/>
        <w:spacing w:after="0" w:line="240" w:lineRule="auto"/>
        <w:jc w:val="both"/>
        <w:rPr>
          <w:rFonts w:ascii="Times New Roman" w:hAnsi="Times New Roman"/>
          <w:sz w:val="24"/>
          <w:szCs w:val="24"/>
        </w:rPr>
      </w:pPr>
      <w:r w:rsidRPr="002E6739">
        <w:rPr>
          <w:rFonts w:ascii="Times New Roman" w:hAnsi="Times New Roman"/>
          <w:sz w:val="24"/>
          <w:szCs w:val="24"/>
        </w:rPr>
        <w:t xml:space="preserve">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w:t>
      </w:r>
      <w:r w:rsidRPr="002E6739">
        <w:rPr>
          <w:rFonts w:ascii="Times New Roman" w:hAnsi="Times New Roman"/>
          <w:sz w:val="24"/>
          <w:szCs w:val="24"/>
        </w:rPr>
        <w:lastRenderedPageBreak/>
        <w:t xml:space="preserve">ганизации, предусмотренные </w:t>
      </w:r>
      <w:hyperlink r:id="rId24" w:history="1">
        <w:r w:rsidRPr="002E6739">
          <w:rPr>
            <w:rFonts w:ascii="Times New Roman" w:hAnsi="Times New Roman"/>
            <w:color w:val="000000"/>
            <w:sz w:val="24"/>
            <w:szCs w:val="24"/>
          </w:rPr>
          <w:t>частью 1.1 статьи 16</w:t>
        </w:r>
      </w:hyperlink>
      <w:r w:rsidRPr="002E6739">
        <w:rPr>
          <w:rFonts w:ascii="Times New Roman" w:hAnsi="Times New Roman"/>
          <w:sz w:val="24"/>
          <w:szCs w:val="24"/>
        </w:rPr>
        <w:t xml:space="preserve"> Федерального закона от 27.07.2010г.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27.07.2010г. № 210-ФЗ «Об организации предоставления государственных и муниципальных услуг», подаются руководителям этих организаций.</w:t>
      </w:r>
    </w:p>
    <w:p w:rsidR="000E38B6" w:rsidRPr="00021887" w:rsidRDefault="000E38B6" w:rsidP="00021887">
      <w:pPr>
        <w:pStyle w:val="ConsPlusNormal"/>
        <w:ind w:firstLine="540"/>
        <w:jc w:val="both"/>
        <w:rPr>
          <w:sz w:val="24"/>
          <w:szCs w:val="24"/>
        </w:rPr>
      </w:pPr>
      <w:r w:rsidRPr="00021887">
        <w:t xml:space="preserve"> </w:t>
      </w:r>
      <w:r w:rsidRPr="00021887">
        <w:rPr>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0E38B6" w:rsidRPr="00021887" w:rsidRDefault="000E38B6" w:rsidP="00021887">
      <w:pPr>
        <w:pStyle w:val="ConsPlusNormal"/>
        <w:ind w:firstLine="540"/>
        <w:jc w:val="both"/>
        <w:rPr>
          <w:sz w:val="24"/>
          <w:szCs w:val="24"/>
        </w:rPr>
      </w:pPr>
      <w:r w:rsidRPr="00021887">
        <w:rPr>
          <w:sz w:val="24"/>
          <w:szCs w:val="24"/>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0E38B6" w:rsidRPr="00021887" w:rsidRDefault="000E38B6" w:rsidP="00021887">
      <w:pPr>
        <w:pStyle w:val="ConsPlusNormal"/>
        <w:ind w:firstLine="540"/>
        <w:jc w:val="both"/>
        <w:rPr>
          <w:sz w:val="24"/>
          <w:szCs w:val="24"/>
        </w:rPr>
      </w:pPr>
      <w:r w:rsidRPr="00021887">
        <w:rPr>
          <w:sz w:val="24"/>
          <w:szCs w:val="24"/>
        </w:rPr>
        <w:t>Жалоба заявителя должна содержать:</w:t>
      </w:r>
    </w:p>
    <w:p w:rsidR="000E38B6" w:rsidRPr="00021887" w:rsidRDefault="000E38B6" w:rsidP="00021887">
      <w:pPr>
        <w:autoSpaceDE w:val="0"/>
        <w:autoSpaceDN w:val="0"/>
        <w:adjustRightInd w:val="0"/>
        <w:spacing w:after="0" w:line="240" w:lineRule="auto"/>
        <w:jc w:val="both"/>
        <w:rPr>
          <w:rFonts w:ascii="Times New Roman" w:hAnsi="Times New Roman"/>
          <w:b/>
          <w:bCs/>
        </w:rPr>
      </w:pPr>
      <w:r w:rsidRPr="00021887">
        <w:rPr>
          <w:rFonts w:ascii="Times New Roman" w:hAnsi="Times New Roman"/>
        </w:rPr>
        <w:t xml:space="preserve">- </w:t>
      </w:r>
      <w:r w:rsidRPr="00021887">
        <w:rPr>
          <w:rFonts w:ascii="Times New Roman" w:hAnsi="Times New Roman"/>
          <w:bCs/>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r w:rsidRPr="00021887">
        <w:rPr>
          <w:rFonts w:ascii="Times New Roman" w:hAnsi="Times New Roman"/>
        </w:rPr>
        <w:t>частью 1.1 статьи 16 Федерального закона № 210-ФЗ «Об организации предоставления государственных и муниципальных услуг»</w:t>
      </w:r>
      <w:r w:rsidRPr="00021887">
        <w:rPr>
          <w:rFonts w:ascii="Times New Roman" w:hAnsi="Times New Roman"/>
          <w:bCs/>
        </w:rPr>
        <w:t>, их руководителей и (или) работников, решения и действия (бездействие) которых обжалуются;</w:t>
      </w:r>
    </w:p>
    <w:p w:rsidR="000E38B6" w:rsidRPr="00021887" w:rsidRDefault="000E38B6" w:rsidP="00021887">
      <w:pPr>
        <w:pStyle w:val="ConsPlusNormal"/>
        <w:ind w:firstLine="540"/>
        <w:jc w:val="both"/>
        <w:rPr>
          <w:sz w:val="24"/>
          <w:szCs w:val="24"/>
        </w:rPr>
      </w:pPr>
      <w:r w:rsidRPr="00021887">
        <w:rPr>
          <w:sz w:val="24"/>
          <w:szCs w:val="24"/>
        </w:rPr>
        <w:t>- фамилию, имя, отчество (последние - при наличии), сведения о месте жительства заявителя, а также номер контактного телефона, адрес электронной почты (при наличии) и почтовый адрес, по которым должен быть направлен ответ заявителю;</w:t>
      </w:r>
    </w:p>
    <w:p w:rsidR="000E38B6" w:rsidRPr="00021887" w:rsidRDefault="000E38B6" w:rsidP="00021887">
      <w:pPr>
        <w:autoSpaceDE w:val="0"/>
        <w:autoSpaceDN w:val="0"/>
        <w:adjustRightInd w:val="0"/>
        <w:spacing w:after="0" w:line="240" w:lineRule="auto"/>
        <w:jc w:val="both"/>
        <w:rPr>
          <w:rFonts w:ascii="Times New Roman" w:hAnsi="Times New Roman"/>
        </w:rPr>
      </w:pPr>
      <w:r w:rsidRPr="00021887">
        <w:rPr>
          <w:rFonts w:ascii="Times New Roman" w:hAnsi="Times New Roman"/>
        </w:rPr>
        <w:t xml:space="preserve">         -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«Об организации предоставления государственных и муниципальных услуг» их работников;</w:t>
      </w:r>
    </w:p>
    <w:p w:rsidR="000E38B6" w:rsidRPr="002E6739" w:rsidRDefault="000E38B6" w:rsidP="00021887">
      <w:pPr>
        <w:autoSpaceDE w:val="0"/>
        <w:autoSpaceDN w:val="0"/>
        <w:adjustRightInd w:val="0"/>
        <w:spacing w:after="0" w:line="240" w:lineRule="auto"/>
        <w:jc w:val="both"/>
        <w:rPr>
          <w:rFonts w:ascii="Times New Roman" w:hAnsi="Times New Roman"/>
          <w:sz w:val="24"/>
          <w:szCs w:val="24"/>
        </w:rPr>
      </w:pPr>
      <w:r w:rsidRPr="00021887">
        <w:rPr>
          <w:rFonts w:ascii="Times New Roman" w:hAnsi="Times New Roman"/>
        </w:rPr>
        <w:t xml:space="preserve">       - </w:t>
      </w:r>
      <w:r w:rsidRPr="002E6739">
        <w:rPr>
          <w:rFonts w:ascii="Times New Roman" w:hAnsi="Times New Roman"/>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0E38B6" w:rsidRPr="002E6739" w:rsidRDefault="000E38B6" w:rsidP="00021887">
      <w:pPr>
        <w:autoSpaceDE w:val="0"/>
        <w:autoSpaceDN w:val="0"/>
        <w:adjustRightInd w:val="0"/>
        <w:spacing w:after="0" w:line="240" w:lineRule="auto"/>
        <w:jc w:val="both"/>
        <w:rPr>
          <w:rFonts w:ascii="Times New Roman" w:hAnsi="Times New Roman"/>
          <w:sz w:val="24"/>
          <w:szCs w:val="24"/>
        </w:rPr>
      </w:pPr>
      <w:r w:rsidRPr="002E6739">
        <w:rPr>
          <w:rFonts w:ascii="Times New Roman" w:hAnsi="Times New Roman"/>
          <w:sz w:val="24"/>
          <w:szCs w:val="24"/>
        </w:rPr>
        <w:lastRenderedPageBreak/>
        <w:t xml:space="preserve">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5" w:history="1">
        <w:r w:rsidRPr="002E6739">
          <w:rPr>
            <w:rFonts w:ascii="Times New Roman" w:hAnsi="Times New Roman"/>
            <w:sz w:val="24"/>
            <w:szCs w:val="24"/>
          </w:rPr>
          <w:t>частью</w:t>
        </w:r>
      </w:hyperlink>
      <w:r w:rsidRPr="002E6739">
        <w:rPr>
          <w:rFonts w:ascii="Times New Roman" w:hAnsi="Times New Roman"/>
          <w:sz w:val="24"/>
          <w:szCs w:val="24"/>
        </w:rPr>
        <w:t xml:space="preserve"> 1.1. статьи 16 Федерального закона № 210-ФЗ «Об организации предоставления государственных и муниципальных услуг», либо вышестоящий орган (при его наличии), подлежит рассмотрению в течение 15-ти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0E38B6" w:rsidRPr="002E6739" w:rsidRDefault="000E38B6" w:rsidP="00021887">
      <w:pPr>
        <w:autoSpaceDE w:val="0"/>
        <w:autoSpaceDN w:val="0"/>
        <w:adjustRightInd w:val="0"/>
        <w:spacing w:after="0" w:line="240" w:lineRule="auto"/>
        <w:jc w:val="both"/>
        <w:rPr>
          <w:rFonts w:ascii="Times New Roman" w:hAnsi="Times New Roman"/>
          <w:sz w:val="24"/>
          <w:szCs w:val="24"/>
        </w:rPr>
      </w:pPr>
      <w:r w:rsidRPr="002E6739">
        <w:rPr>
          <w:rFonts w:ascii="Times New Roman" w:hAnsi="Times New Roman"/>
          <w:sz w:val="24"/>
          <w:szCs w:val="24"/>
        </w:rPr>
        <w:t xml:space="preserve">        По результатам рассмотрения жалобы принимается одно из следующих решений:</w:t>
      </w:r>
    </w:p>
    <w:p w:rsidR="000E38B6" w:rsidRPr="002E6739" w:rsidRDefault="000E38B6" w:rsidP="00021887">
      <w:pPr>
        <w:autoSpaceDE w:val="0"/>
        <w:autoSpaceDN w:val="0"/>
        <w:adjustRightInd w:val="0"/>
        <w:spacing w:after="0" w:line="240" w:lineRule="auto"/>
        <w:jc w:val="both"/>
        <w:rPr>
          <w:rFonts w:ascii="Times New Roman" w:hAnsi="Times New Roman"/>
          <w:sz w:val="24"/>
          <w:szCs w:val="24"/>
        </w:rPr>
      </w:pPr>
      <w:r w:rsidRPr="002E6739">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E38B6" w:rsidRPr="002E6739" w:rsidRDefault="000E38B6" w:rsidP="00021887">
      <w:pPr>
        <w:autoSpaceDE w:val="0"/>
        <w:autoSpaceDN w:val="0"/>
        <w:adjustRightInd w:val="0"/>
        <w:spacing w:after="0" w:line="240" w:lineRule="auto"/>
        <w:jc w:val="both"/>
        <w:rPr>
          <w:rFonts w:ascii="Times New Roman" w:hAnsi="Times New Roman"/>
          <w:sz w:val="24"/>
          <w:szCs w:val="24"/>
        </w:rPr>
      </w:pPr>
      <w:r w:rsidRPr="002E6739">
        <w:rPr>
          <w:rFonts w:ascii="Times New Roman" w:hAnsi="Times New Roman"/>
          <w:sz w:val="24"/>
          <w:szCs w:val="24"/>
        </w:rPr>
        <w:t>2) в удовлетворении жалобы отказывается.</w:t>
      </w:r>
    </w:p>
    <w:p w:rsidR="000E38B6" w:rsidRPr="002E6739" w:rsidRDefault="000E38B6" w:rsidP="00021887">
      <w:pPr>
        <w:autoSpaceDE w:val="0"/>
        <w:autoSpaceDN w:val="0"/>
        <w:adjustRightInd w:val="0"/>
        <w:spacing w:after="0" w:line="240" w:lineRule="auto"/>
        <w:jc w:val="both"/>
        <w:rPr>
          <w:rFonts w:ascii="Times New Roman" w:hAnsi="Times New Roman"/>
          <w:sz w:val="24"/>
          <w:szCs w:val="24"/>
        </w:rPr>
      </w:pPr>
      <w:r w:rsidRPr="002E6739">
        <w:rPr>
          <w:rFonts w:ascii="Times New Roman" w:hAnsi="Times New Roman"/>
          <w:sz w:val="24"/>
          <w:szCs w:val="24"/>
        </w:rPr>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E38B6" w:rsidRPr="002E6739" w:rsidRDefault="000E38B6" w:rsidP="00021887">
      <w:pPr>
        <w:autoSpaceDE w:val="0"/>
        <w:autoSpaceDN w:val="0"/>
        <w:adjustRightInd w:val="0"/>
        <w:spacing w:after="0" w:line="240" w:lineRule="auto"/>
        <w:jc w:val="both"/>
        <w:rPr>
          <w:rFonts w:ascii="Times New Roman" w:hAnsi="Times New Roman"/>
          <w:sz w:val="24"/>
          <w:szCs w:val="24"/>
        </w:rPr>
      </w:pPr>
      <w:r w:rsidRPr="002E6739">
        <w:rPr>
          <w:rFonts w:ascii="Times New Roman" w:hAnsi="Times New Roman"/>
          <w:sz w:val="24"/>
          <w:szCs w:val="24"/>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предусмотренных частью 1.1 статьи 16 Федерального закона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E38B6" w:rsidRPr="002E6739" w:rsidRDefault="000E38B6" w:rsidP="00021887">
      <w:pPr>
        <w:autoSpaceDE w:val="0"/>
        <w:autoSpaceDN w:val="0"/>
        <w:adjustRightInd w:val="0"/>
        <w:spacing w:after="0" w:line="240" w:lineRule="auto"/>
        <w:jc w:val="both"/>
        <w:rPr>
          <w:rFonts w:ascii="Times New Roman" w:hAnsi="Times New Roman"/>
          <w:sz w:val="24"/>
          <w:szCs w:val="24"/>
        </w:rPr>
      </w:pPr>
      <w:r w:rsidRPr="002E6739">
        <w:rPr>
          <w:rFonts w:ascii="Times New Roman" w:hAnsi="Times New Roman"/>
          <w:sz w:val="24"/>
          <w:szCs w:val="24"/>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E38B6" w:rsidRPr="002E6739" w:rsidRDefault="000E38B6" w:rsidP="00021887">
      <w:pPr>
        <w:autoSpaceDE w:val="0"/>
        <w:autoSpaceDN w:val="0"/>
        <w:adjustRightInd w:val="0"/>
        <w:spacing w:after="0" w:line="240" w:lineRule="auto"/>
        <w:jc w:val="both"/>
        <w:rPr>
          <w:rFonts w:ascii="Times New Roman" w:hAnsi="Times New Roman"/>
          <w:sz w:val="24"/>
          <w:szCs w:val="24"/>
        </w:rPr>
      </w:pPr>
      <w:r w:rsidRPr="002E6739">
        <w:rPr>
          <w:rFonts w:ascii="Times New Roman" w:hAnsi="Times New Roman"/>
          <w:sz w:val="24"/>
          <w:szCs w:val="24"/>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E38B6" w:rsidRPr="00021887" w:rsidRDefault="000E38B6" w:rsidP="00021887">
      <w:pPr>
        <w:pStyle w:val="ConsPlusNormal"/>
        <w:ind w:firstLine="540"/>
        <w:jc w:val="both"/>
        <w:rPr>
          <w:sz w:val="24"/>
          <w:szCs w:val="24"/>
        </w:rPr>
      </w:pPr>
      <w:bookmarkStart w:id="13" w:name="Par352"/>
      <w:bookmarkEnd w:id="13"/>
      <w:r w:rsidRPr="00021887">
        <w:rPr>
          <w:sz w:val="24"/>
          <w:szCs w:val="24"/>
        </w:rPr>
        <w:t>В судебном порядке заявители вправе обратиться с жалобой на принятое решение,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если считают, что их неправомерными действиями (бездействием) нарушены их права и свободы.</w:t>
      </w:r>
    </w:p>
    <w:p w:rsidR="00420245" w:rsidRPr="00D12260" w:rsidRDefault="00420245" w:rsidP="00D96CBB">
      <w:pPr>
        <w:spacing w:after="0"/>
        <w:ind w:firstLine="709"/>
        <w:jc w:val="both"/>
        <w:rPr>
          <w:rFonts w:ascii="Times New Roman" w:hAnsi="Times New Roman"/>
          <w:sz w:val="24"/>
          <w:szCs w:val="24"/>
        </w:rPr>
      </w:pPr>
    </w:p>
    <w:p w:rsidR="00420245" w:rsidRPr="00D12260" w:rsidRDefault="00420245" w:rsidP="00D96CBB">
      <w:pPr>
        <w:autoSpaceDE w:val="0"/>
        <w:autoSpaceDN w:val="0"/>
        <w:adjustRightInd w:val="0"/>
        <w:spacing w:after="0"/>
        <w:ind w:firstLine="709"/>
        <w:jc w:val="both"/>
        <w:rPr>
          <w:rFonts w:ascii="Times New Roman" w:hAnsi="Times New Roman"/>
          <w:b/>
          <w:sz w:val="24"/>
          <w:szCs w:val="24"/>
          <w:lang w:eastAsia="en-US"/>
        </w:rPr>
      </w:pPr>
      <w:r w:rsidRPr="00D12260">
        <w:rPr>
          <w:rFonts w:ascii="Times New Roman" w:hAnsi="Times New Roman"/>
          <w:b/>
          <w:sz w:val="24"/>
          <w:szCs w:val="24"/>
          <w:lang w:eastAsia="en-US"/>
        </w:rPr>
        <w:t>29. Информация для заинтересованных лиц об их праве на судебное обжалование действий (бездействия) и (или) решений Администрации, МФЦ, а также их должностных лиц, или муниципальных служащих</w:t>
      </w:r>
    </w:p>
    <w:p w:rsidR="00420245" w:rsidRPr="00D12260" w:rsidRDefault="00420245" w:rsidP="00D96CBB">
      <w:pPr>
        <w:autoSpaceDE w:val="0"/>
        <w:autoSpaceDN w:val="0"/>
        <w:adjustRightInd w:val="0"/>
        <w:spacing w:after="0"/>
        <w:ind w:firstLine="709"/>
        <w:jc w:val="both"/>
        <w:rPr>
          <w:rFonts w:ascii="Times New Roman" w:hAnsi="Times New Roman"/>
          <w:sz w:val="24"/>
          <w:szCs w:val="24"/>
          <w:lang w:eastAsia="en-US"/>
        </w:rPr>
      </w:pPr>
      <w:r w:rsidRPr="00D12260">
        <w:rPr>
          <w:rFonts w:ascii="Times New Roman" w:hAnsi="Times New Roman"/>
          <w:sz w:val="24"/>
          <w:szCs w:val="24"/>
          <w:lang w:eastAsia="en-US"/>
        </w:rPr>
        <w:t>Заявитель вправе оспорить в судебном порядке решение об отказе в выдаче разрешения на ввод объекта капитального строительства в эксплуатацию.</w:t>
      </w:r>
    </w:p>
    <w:p w:rsidR="00420245" w:rsidRPr="00D12260" w:rsidRDefault="00420245" w:rsidP="00D96CBB">
      <w:pPr>
        <w:autoSpaceDE w:val="0"/>
        <w:autoSpaceDN w:val="0"/>
        <w:adjustRightInd w:val="0"/>
        <w:spacing w:after="0"/>
        <w:ind w:firstLine="709"/>
        <w:jc w:val="both"/>
        <w:rPr>
          <w:rFonts w:ascii="Times New Roman" w:hAnsi="Times New Roman"/>
          <w:sz w:val="24"/>
          <w:szCs w:val="24"/>
          <w:lang w:eastAsia="en-US"/>
        </w:rPr>
      </w:pPr>
    </w:p>
    <w:p w:rsidR="00420245" w:rsidRPr="00D12260" w:rsidRDefault="00420245" w:rsidP="00D96CBB">
      <w:pPr>
        <w:spacing w:after="0"/>
        <w:ind w:firstLine="709"/>
        <w:jc w:val="both"/>
        <w:rPr>
          <w:rFonts w:ascii="Times New Roman" w:hAnsi="Times New Roman"/>
          <w:sz w:val="24"/>
          <w:szCs w:val="24"/>
          <w:lang w:eastAsia="en-US"/>
        </w:rPr>
      </w:pPr>
    </w:p>
    <w:p w:rsidR="00420245" w:rsidRDefault="00420245" w:rsidP="00D96CBB">
      <w:pPr>
        <w:spacing w:after="0"/>
        <w:ind w:firstLine="709"/>
        <w:jc w:val="both"/>
        <w:rPr>
          <w:rFonts w:ascii="Times New Roman" w:hAnsi="Times New Roman"/>
          <w:sz w:val="24"/>
          <w:szCs w:val="24"/>
          <w:lang w:eastAsia="en-US"/>
        </w:rPr>
      </w:pPr>
    </w:p>
    <w:p w:rsidR="007A44EF" w:rsidRDefault="007A44EF" w:rsidP="00197218">
      <w:pPr>
        <w:spacing w:after="0" w:line="240" w:lineRule="auto"/>
        <w:jc w:val="right"/>
        <w:rPr>
          <w:rFonts w:ascii="Times New Roman" w:hAnsi="Times New Roman"/>
          <w:color w:val="000000"/>
          <w:sz w:val="24"/>
          <w:szCs w:val="24"/>
        </w:rPr>
      </w:pPr>
    </w:p>
    <w:p w:rsidR="007A44EF" w:rsidRDefault="007A44EF" w:rsidP="00197218">
      <w:pPr>
        <w:spacing w:after="0" w:line="240" w:lineRule="auto"/>
        <w:jc w:val="right"/>
        <w:rPr>
          <w:rFonts w:ascii="Times New Roman" w:hAnsi="Times New Roman"/>
          <w:color w:val="000000"/>
          <w:sz w:val="24"/>
          <w:szCs w:val="24"/>
        </w:rPr>
      </w:pPr>
    </w:p>
    <w:p w:rsidR="00197218" w:rsidRPr="008D5BC2" w:rsidRDefault="00197218" w:rsidP="00197218">
      <w:pPr>
        <w:spacing w:after="0" w:line="240" w:lineRule="auto"/>
        <w:jc w:val="right"/>
        <w:rPr>
          <w:rFonts w:ascii="Times New Roman" w:hAnsi="Times New Roman"/>
          <w:color w:val="000000"/>
          <w:sz w:val="24"/>
          <w:szCs w:val="24"/>
        </w:rPr>
      </w:pPr>
      <w:r>
        <w:rPr>
          <w:rFonts w:ascii="Times New Roman" w:hAnsi="Times New Roman"/>
          <w:color w:val="000000"/>
          <w:sz w:val="24"/>
          <w:szCs w:val="24"/>
        </w:rPr>
        <w:lastRenderedPageBreak/>
        <w:t>Приложение №1</w:t>
      </w:r>
    </w:p>
    <w:p w:rsidR="00197218" w:rsidRPr="008D5BC2" w:rsidRDefault="00197218" w:rsidP="00197218">
      <w:pPr>
        <w:tabs>
          <w:tab w:val="num" w:pos="432"/>
        </w:tabs>
        <w:spacing w:after="0" w:line="240" w:lineRule="auto"/>
        <w:ind w:hanging="357"/>
        <w:jc w:val="center"/>
        <w:outlineLvl w:val="0"/>
        <w:rPr>
          <w:rFonts w:ascii="Times New Roman" w:hAnsi="Times New Roman"/>
          <w:b/>
          <w:color w:val="000000"/>
          <w:sz w:val="24"/>
          <w:szCs w:val="24"/>
          <w:lang w:eastAsia="ar-SA"/>
        </w:rPr>
      </w:pPr>
      <w:r w:rsidRPr="008D5BC2">
        <w:rPr>
          <w:rFonts w:ascii="Times New Roman" w:hAnsi="Times New Roman"/>
          <w:b/>
          <w:color w:val="000000"/>
          <w:sz w:val="24"/>
          <w:szCs w:val="24"/>
          <w:lang w:eastAsia="ar-SA"/>
        </w:rPr>
        <w:t>Справочная информация 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и многофункциональных центров предоставления государственных и муниципальных услуг</w:t>
      </w:r>
    </w:p>
    <w:tbl>
      <w:tblPr>
        <w:tblW w:w="9889" w:type="dxa"/>
        <w:tblLook w:val="00A0" w:firstRow="1" w:lastRow="0" w:firstColumn="1" w:lastColumn="0" w:noHBand="0" w:noVBand="0"/>
      </w:tblPr>
      <w:tblGrid>
        <w:gridCol w:w="391"/>
        <w:gridCol w:w="26"/>
        <w:gridCol w:w="560"/>
        <w:gridCol w:w="35"/>
        <w:gridCol w:w="2215"/>
        <w:gridCol w:w="101"/>
        <w:gridCol w:w="6561"/>
      </w:tblGrid>
      <w:tr w:rsidR="00197218" w:rsidRPr="008D5BC2" w:rsidTr="00D12FBD">
        <w:tc>
          <w:tcPr>
            <w:tcW w:w="417" w:type="dxa"/>
            <w:gridSpan w:val="2"/>
          </w:tcPr>
          <w:p w:rsidR="00197218" w:rsidRPr="008D5BC2" w:rsidRDefault="00197218" w:rsidP="00D12FBD">
            <w:pPr>
              <w:pStyle w:val="a6"/>
              <w:widowControl w:val="0"/>
              <w:numPr>
                <w:ilvl w:val="0"/>
                <w:numId w:val="7"/>
              </w:numPr>
              <w:autoSpaceDE w:val="0"/>
              <w:autoSpaceDN w:val="0"/>
              <w:adjustRightInd w:val="0"/>
              <w:spacing w:after="0" w:line="240" w:lineRule="auto"/>
              <w:ind w:left="0" w:firstLine="0"/>
              <w:jc w:val="center"/>
              <w:rPr>
                <w:rFonts w:ascii="Times New Roman" w:hAnsi="Times New Roman"/>
                <w:color w:val="000000"/>
                <w:sz w:val="24"/>
                <w:szCs w:val="24"/>
              </w:rPr>
            </w:pPr>
          </w:p>
        </w:tc>
        <w:tc>
          <w:tcPr>
            <w:tcW w:w="9472" w:type="dxa"/>
            <w:gridSpan w:val="5"/>
            <w:tcBorders>
              <w:bottom w:val="single" w:sz="4" w:space="0" w:color="auto"/>
            </w:tcBorders>
          </w:tcPr>
          <w:p w:rsidR="00197218" w:rsidRPr="008D5BC2" w:rsidRDefault="00197218" w:rsidP="00D12FBD">
            <w:pPr>
              <w:widowControl w:val="0"/>
              <w:autoSpaceDE w:val="0"/>
              <w:autoSpaceDN w:val="0"/>
              <w:adjustRightInd w:val="0"/>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Отдел архитектуры и градостроительства Новозыбковской городской администрации</w:t>
            </w:r>
          </w:p>
        </w:tc>
      </w:tr>
      <w:tr w:rsidR="00197218" w:rsidRPr="008D5BC2" w:rsidTr="00D12FBD">
        <w:tc>
          <w:tcPr>
            <w:tcW w:w="417" w:type="dxa"/>
            <w:gridSpan w:val="2"/>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Borders>
              <w:top w:val="single" w:sz="4" w:space="0" w:color="auto"/>
            </w:tcBorders>
          </w:tcPr>
          <w:p w:rsidR="00197218" w:rsidRPr="008D5BC2" w:rsidRDefault="00197218" w:rsidP="00D12FBD">
            <w:pPr>
              <w:widowControl w:val="0"/>
              <w:autoSpaceDE w:val="0"/>
              <w:autoSpaceDN w:val="0"/>
              <w:adjustRightInd w:val="0"/>
              <w:spacing w:after="0" w:line="240" w:lineRule="auto"/>
              <w:jc w:val="center"/>
              <w:rPr>
                <w:rFonts w:ascii="Times New Roman" w:hAnsi="Times New Roman"/>
                <w:color w:val="000000"/>
                <w:sz w:val="24"/>
                <w:szCs w:val="24"/>
                <w:vertAlign w:val="superscript"/>
              </w:rPr>
            </w:pPr>
          </w:p>
        </w:tc>
        <w:tc>
          <w:tcPr>
            <w:tcW w:w="8877" w:type="dxa"/>
            <w:gridSpan w:val="3"/>
            <w:tcBorders>
              <w:top w:val="single" w:sz="4" w:space="0" w:color="auto"/>
            </w:tcBorders>
          </w:tcPr>
          <w:p w:rsidR="00197218" w:rsidRPr="008D5BC2" w:rsidRDefault="00197218" w:rsidP="00D12FBD">
            <w:pPr>
              <w:widowControl w:val="0"/>
              <w:autoSpaceDE w:val="0"/>
              <w:autoSpaceDN w:val="0"/>
              <w:adjustRightInd w:val="0"/>
              <w:spacing w:after="0" w:line="240" w:lineRule="auto"/>
              <w:jc w:val="center"/>
              <w:rPr>
                <w:rFonts w:ascii="Times New Roman" w:hAnsi="Times New Roman"/>
                <w:color w:val="000000"/>
                <w:sz w:val="24"/>
                <w:szCs w:val="24"/>
                <w:vertAlign w:val="superscript"/>
              </w:rPr>
            </w:pPr>
            <w:r w:rsidRPr="008D5BC2">
              <w:rPr>
                <w:rFonts w:ascii="Times New Roman" w:hAnsi="Times New Roman"/>
                <w:color w:val="000000"/>
                <w:sz w:val="24"/>
                <w:szCs w:val="24"/>
                <w:vertAlign w:val="superscript"/>
              </w:rPr>
              <w:t>(наименование органа, предоставляющего муниципальную услугу)</w:t>
            </w:r>
          </w:p>
        </w:tc>
      </w:tr>
      <w:tr w:rsidR="00197218" w:rsidRPr="008D5BC2" w:rsidTr="00D12FBD">
        <w:tc>
          <w:tcPr>
            <w:tcW w:w="417" w:type="dxa"/>
            <w:gridSpan w:val="2"/>
          </w:tcPr>
          <w:p w:rsidR="00197218" w:rsidRPr="008D5BC2" w:rsidRDefault="00197218" w:rsidP="00D12FBD">
            <w:pPr>
              <w:pStyle w:val="a6"/>
              <w:widowControl w:val="0"/>
              <w:tabs>
                <w:tab w:val="left" w:pos="288"/>
              </w:tabs>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197218" w:rsidRPr="008D5BC2" w:rsidRDefault="00197218" w:rsidP="00D12FBD">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1.1.</w:t>
            </w:r>
          </w:p>
        </w:tc>
        <w:tc>
          <w:tcPr>
            <w:tcW w:w="8877" w:type="dxa"/>
            <w:gridSpan w:val="3"/>
          </w:tcPr>
          <w:p w:rsidR="00197218" w:rsidRPr="008D5BC2" w:rsidRDefault="00197218" w:rsidP="00D12FBD">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Место нахождения органа, предоставляющего муниципальную услугу:</w:t>
            </w:r>
          </w:p>
        </w:tc>
      </w:tr>
      <w:tr w:rsidR="00197218" w:rsidRPr="008D5BC2" w:rsidTr="00D12FBD">
        <w:tc>
          <w:tcPr>
            <w:tcW w:w="417" w:type="dxa"/>
            <w:gridSpan w:val="2"/>
          </w:tcPr>
          <w:p w:rsidR="00197218" w:rsidRPr="008D5BC2" w:rsidRDefault="00197218" w:rsidP="00D12FBD">
            <w:pPr>
              <w:pStyle w:val="a6"/>
              <w:widowControl w:val="0"/>
              <w:tabs>
                <w:tab w:val="left" w:pos="288"/>
              </w:tabs>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197218" w:rsidRPr="008D5BC2" w:rsidRDefault="00197218" w:rsidP="00D12FBD">
            <w:pPr>
              <w:widowControl w:val="0"/>
              <w:autoSpaceDE w:val="0"/>
              <w:autoSpaceDN w:val="0"/>
              <w:adjustRightInd w:val="0"/>
              <w:spacing w:after="0" w:line="240" w:lineRule="auto"/>
              <w:jc w:val="center"/>
              <w:rPr>
                <w:rFonts w:ascii="Times New Roman" w:hAnsi="Times New Roman"/>
                <w:color w:val="000000"/>
                <w:sz w:val="24"/>
                <w:szCs w:val="24"/>
              </w:rPr>
            </w:pPr>
          </w:p>
        </w:tc>
        <w:tc>
          <w:tcPr>
            <w:tcW w:w="8877" w:type="dxa"/>
            <w:gridSpan w:val="3"/>
            <w:tcBorders>
              <w:bottom w:val="single" w:sz="4" w:space="0" w:color="auto"/>
            </w:tcBorders>
          </w:tcPr>
          <w:p w:rsidR="00197218" w:rsidRPr="008D5BC2" w:rsidRDefault="00197218" w:rsidP="00D12FBD">
            <w:pPr>
              <w:widowControl w:val="0"/>
              <w:autoSpaceDE w:val="0"/>
              <w:autoSpaceDN w:val="0"/>
              <w:adjustRightInd w:val="0"/>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 xml:space="preserve">243020, Российская Федерация, Брянская область, Городской округ город Новозыбков, город Новозыбков, площадь Октябрьской Революции, дом 2, </w:t>
            </w:r>
          </w:p>
          <w:p w:rsidR="00197218" w:rsidRPr="008D5BC2" w:rsidRDefault="00197218" w:rsidP="00D12FBD">
            <w:pPr>
              <w:widowControl w:val="0"/>
              <w:autoSpaceDE w:val="0"/>
              <w:autoSpaceDN w:val="0"/>
              <w:adjustRightInd w:val="0"/>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кабинеты  408, 410</w:t>
            </w:r>
          </w:p>
        </w:tc>
      </w:tr>
      <w:tr w:rsidR="00197218" w:rsidRPr="008D5BC2" w:rsidTr="00D12FBD">
        <w:tc>
          <w:tcPr>
            <w:tcW w:w="417" w:type="dxa"/>
            <w:gridSpan w:val="2"/>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197218" w:rsidRPr="008D5BC2" w:rsidRDefault="00197218" w:rsidP="00D12FBD">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1.2.</w:t>
            </w:r>
          </w:p>
        </w:tc>
        <w:tc>
          <w:tcPr>
            <w:tcW w:w="8877" w:type="dxa"/>
            <w:gridSpan w:val="3"/>
          </w:tcPr>
          <w:p w:rsidR="00197218" w:rsidRPr="008D5BC2" w:rsidRDefault="00197218" w:rsidP="00D12FBD">
            <w:pPr>
              <w:widowControl w:val="0"/>
              <w:autoSpaceDE w:val="0"/>
              <w:autoSpaceDN w:val="0"/>
              <w:adjustRightInd w:val="0"/>
              <w:spacing w:after="0" w:line="240" w:lineRule="auto"/>
              <w:rPr>
                <w:rFonts w:ascii="Times New Roman" w:hAnsi="Times New Roman"/>
                <w:color w:val="000000"/>
                <w:sz w:val="24"/>
                <w:szCs w:val="24"/>
                <w:vertAlign w:val="superscript"/>
              </w:rPr>
            </w:pPr>
            <w:r w:rsidRPr="008D5BC2">
              <w:rPr>
                <w:rFonts w:ascii="Times New Roman" w:hAnsi="Times New Roman"/>
                <w:color w:val="000000"/>
                <w:sz w:val="24"/>
                <w:szCs w:val="24"/>
              </w:rPr>
              <w:t xml:space="preserve">График работы органа, предоставляющего муниципальную услугу: </w:t>
            </w:r>
          </w:p>
        </w:tc>
      </w:tr>
      <w:tr w:rsidR="00197218" w:rsidRPr="008D5BC2" w:rsidTr="00D12FBD">
        <w:tc>
          <w:tcPr>
            <w:tcW w:w="417" w:type="dxa"/>
            <w:gridSpan w:val="2"/>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197218" w:rsidRPr="008D5BC2" w:rsidRDefault="00197218" w:rsidP="00D12FBD">
            <w:pPr>
              <w:tabs>
                <w:tab w:val="left" w:pos="1276"/>
              </w:tabs>
              <w:spacing w:after="0" w:line="240" w:lineRule="auto"/>
              <w:jc w:val="both"/>
              <w:rPr>
                <w:rFonts w:ascii="Times New Roman" w:hAnsi="Times New Roman"/>
                <w:noProof/>
                <w:color w:val="000000"/>
                <w:sz w:val="24"/>
                <w:szCs w:val="24"/>
              </w:rPr>
            </w:pPr>
          </w:p>
        </w:tc>
        <w:tc>
          <w:tcPr>
            <w:tcW w:w="2316" w:type="dxa"/>
            <w:gridSpan w:val="2"/>
          </w:tcPr>
          <w:p w:rsidR="00197218" w:rsidRPr="008D5BC2" w:rsidRDefault="00197218" w:rsidP="00D12FBD">
            <w:pPr>
              <w:tabs>
                <w:tab w:val="left" w:pos="1276"/>
              </w:tabs>
              <w:spacing w:after="0" w:line="240" w:lineRule="auto"/>
              <w:jc w:val="both"/>
              <w:rPr>
                <w:rFonts w:ascii="Times New Roman" w:hAnsi="Times New Roman"/>
                <w:color w:val="000000"/>
                <w:sz w:val="24"/>
                <w:szCs w:val="24"/>
              </w:rPr>
            </w:pPr>
            <w:r w:rsidRPr="008D5BC2">
              <w:rPr>
                <w:rFonts w:ascii="Times New Roman" w:hAnsi="Times New Roman"/>
                <w:noProof/>
                <w:color w:val="000000"/>
                <w:sz w:val="24"/>
                <w:szCs w:val="24"/>
              </w:rPr>
              <w:t>Понедельник:</w:t>
            </w:r>
          </w:p>
        </w:tc>
        <w:tc>
          <w:tcPr>
            <w:tcW w:w="6561" w:type="dxa"/>
            <w:tcBorders>
              <w:bottom w:val="single" w:sz="4" w:space="0" w:color="auto"/>
            </w:tcBorders>
          </w:tcPr>
          <w:p w:rsidR="00197218" w:rsidRPr="008D5BC2" w:rsidRDefault="00197218" w:rsidP="00D12FBD">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8-30 до 17-45 (обед с13-00 до 14-00)</w:t>
            </w:r>
          </w:p>
        </w:tc>
      </w:tr>
      <w:tr w:rsidR="00197218" w:rsidRPr="008D5BC2" w:rsidTr="00D12FBD">
        <w:tc>
          <w:tcPr>
            <w:tcW w:w="417" w:type="dxa"/>
            <w:gridSpan w:val="2"/>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197218" w:rsidRPr="008D5BC2" w:rsidRDefault="00197218" w:rsidP="00D12FBD">
            <w:pPr>
              <w:tabs>
                <w:tab w:val="left" w:pos="1276"/>
              </w:tabs>
              <w:spacing w:after="0" w:line="240" w:lineRule="auto"/>
              <w:jc w:val="both"/>
              <w:rPr>
                <w:rFonts w:ascii="Times New Roman" w:hAnsi="Times New Roman"/>
                <w:noProof/>
                <w:color w:val="000000"/>
                <w:sz w:val="24"/>
                <w:szCs w:val="24"/>
              </w:rPr>
            </w:pPr>
          </w:p>
        </w:tc>
        <w:tc>
          <w:tcPr>
            <w:tcW w:w="2316" w:type="dxa"/>
            <w:gridSpan w:val="2"/>
          </w:tcPr>
          <w:p w:rsidR="00197218" w:rsidRPr="008D5BC2" w:rsidRDefault="00197218" w:rsidP="00D12FBD">
            <w:pPr>
              <w:tabs>
                <w:tab w:val="left" w:pos="1276"/>
              </w:tabs>
              <w:spacing w:after="0" w:line="240" w:lineRule="auto"/>
              <w:jc w:val="both"/>
              <w:rPr>
                <w:rFonts w:ascii="Times New Roman" w:hAnsi="Times New Roman"/>
                <w:color w:val="000000"/>
                <w:sz w:val="24"/>
                <w:szCs w:val="24"/>
              </w:rPr>
            </w:pPr>
            <w:r w:rsidRPr="008D5BC2">
              <w:rPr>
                <w:rFonts w:ascii="Times New Roman" w:hAnsi="Times New Roman"/>
                <w:noProof/>
                <w:color w:val="000000"/>
                <w:sz w:val="24"/>
                <w:szCs w:val="24"/>
              </w:rPr>
              <w:t>Вторник:</w:t>
            </w:r>
          </w:p>
        </w:tc>
        <w:tc>
          <w:tcPr>
            <w:tcW w:w="6561" w:type="dxa"/>
            <w:tcBorders>
              <w:top w:val="single" w:sz="4" w:space="0" w:color="auto"/>
              <w:bottom w:val="single" w:sz="4" w:space="0" w:color="auto"/>
            </w:tcBorders>
          </w:tcPr>
          <w:p w:rsidR="00197218" w:rsidRPr="008D5BC2" w:rsidRDefault="00197218" w:rsidP="00D12FBD">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8-30 до 17-54 (обед с13-00 до 14-00)</w:t>
            </w:r>
          </w:p>
        </w:tc>
      </w:tr>
      <w:tr w:rsidR="00197218" w:rsidRPr="008D5BC2" w:rsidTr="00D12FBD">
        <w:tc>
          <w:tcPr>
            <w:tcW w:w="417" w:type="dxa"/>
            <w:gridSpan w:val="2"/>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197218" w:rsidRPr="008D5BC2" w:rsidRDefault="00197218" w:rsidP="00D12FBD">
            <w:pPr>
              <w:tabs>
                <w:tab w:val="left" w:pos="1276"/>
              </w:tabs>
              <w:spacing w:after="0" w:line="240" w:lineRule="auto"/>
              <w:jc w:val="both"/>
              <w:rPr>
                <w:rFonts w:ascii="Times New Roman" w:hAnsi="Times New Roman"/>
                <w:noProof/>
                <w:color w:val="000000"/>
                <w:sz w:val="24"/>
                <w:szCs w:val="24"/>
              </w:rPr>
            </w:pPr>
          </w:p>
        </w:tc>
        <w:tc>
          <w:tcPr>
            <w:tcW w:w="2316" w:type="dxa"/>
            <w:gridSpan w:val="2"/>
          </w:tcPr>
          <w:p w:rsidR="00197218" w:rsidRPr="008D5BC2" w:rsidRDefault="00197218" w:rsidP="00D12FBD">
            <w:pPr>
              <w:tabs>
                <w:tab w:val="left" w:pos="1276"/>
              </w:tabs>
              <w:spacing w:after="0" w:line="240" w:lineRule="auto"/>
              <w:jc w:val="both"/>
              <w:rPr>
                <w:rFonts w:ascii="Times New Roman" w:hAnsi="Times New Roman"/>
                <w:noProof/>
                <w:color w:val="000000"/>
                <w:sz w:val="24"/>
                <w:szCs w:val="24"/>
              </w:rPr>
            </w:pPr>
            <w:r w:rsidRPr="008D5BC2">
              <w:rPr>
                <w:rFonts w:ascii="Times New Roman" w:hAnsi="Times New Roman"/>
                <w:noProof/>
                <w:color w:val="000000"/>
                <w:sz w:val="24"/>
                <w:szCs w:val="24"/>
                <w:lang w:val="en-US"/>
              </w:rPr>
              <w:t>С</w:t>
            </w:r>
            <w:r w:rsidRPr="008D5BC2">
              <w:rPr>
                <w:rFonts w:ascii="Times New Roman" w:hAnsi="Times New Roman"/>
                <w:noProof/>
                <w:color w:val="000000"/>
                <w:sz w:val="24"/>
                <w:szCs w:val="24"/>
              </w:rPr>
              <w:t>реда:</w:t>
            </w:r>
          </w:p>
        </w:tc>
        <w:tc>
          <w:tcPr>
            <w:tcW w:w="6561" w:type="dxa"/>
            <w:tcBorders>
              <w:top w:val="single" w:sz="4" w:space="0" w:color="auto"/>
              <w:bottom w:val="single" w:sz="4" w:space="0" w:color="auto"/>
            </w:tcBorders>
          </w:tcPr>
          <w:p w:rsidR="00197218" w:rsidRPr="008D5BC2" w:rsidRDefault="00197218" w:rsidP="00D12FBD">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8-30 до 17-45 (обед с13-00 до 14-00)</w:t>
            </w:r>
          </w:p>
        </w:tc>
      </w:tr>
      <w:tr w:rsidR="00197218" w:rsidRPr="008D5BC2" w:rsidTr="00D12FBD">
        <w:tc>
          <w:tcPr>
            <w:tcW w:w="417" w:type="dxa"/>
            <w:gridSpan w:val="2"/>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197218" w:rsidRPr="008D5BC2" w:rsidRDefault="00197218" w:rsidP="00D12FBD">
            <w:pPr>
              <w:tabs>
                <w:tab w:val="left" w:pos="1276"/>
              </w:tabs>
              <w:spacing w:after="0" w:line="240" w:lineRule="auto"/>
              <w:jc w:val="both"/>
              <w:rPr>
                <w:rFonts w:ascii="Times New Roman" w:hAnsi="Times New Roman"/>
                <w:noProof/>
                <w:color w:val="000000"/>
                <w:sz w:val="24"/>
                <w:szCs w:val="24"/>
              </w:rPr>
            </w:pPr>
          </w:p>
        </w:tc>
        <w:tc>
          <w:tcPr>
            <w:tcW w:w="2316" w:type="dxa"/>
            <w:gridSpan w:val="2"/>
          </w:tcPr>
          <w:p w:rsidR="00197218" w:rsidRPr="008D5BC2" w:rsidRDefault="00197218" w:rsidP="00D12FBD">
            <w:pPr>
              <w:tabs>
                <w:tab w:val="left" w:pos="1276"/>
              </w:tabs>
              <w:spacing w:after="0" w:line="240" w:lineRule="auto"/>
              <w:jc w:val="both"/>
              <w:rPr>
                <w:rFonts w:ascii="Times New Roman" w:hAnsi="Times New Roman"/>
                <w:color w:val="000000"/>
                <w:sz w:val="24"/>
                <w:szCs w:val="24"/>
                <w:lang w:val="en-US"/>
              </w:rPr>
            </w:pPr>
            <w:r w:rsidRPr="008D5BC2">
              <w:rPr>
                <w:rFonts w:ascii="Times New Roman" w:hAnsi="Times New Roman"/>
                <w:noProof/>
                <w:color w:val="000000"/>
                <w:sz w:val="24"/>
                <w:szCs w:val="24"/>
              </w:rPr>
              <w:t>Четверг</w:t>
            </w:r>
            <w:r w:rsidRPr="008D5BC2">
              <w:rPr>
                <w:rFonts w:ascii="Times New Roman" w:hAnsi="Times New Roman"/>
                <w:noProof/>
                <w:color w:val="000000"/>
                <w:sz w:val="24"/>
                <w:szCs w:val="24"/>
                <w:lang w:val="en-US"/>
              </w:rPr>
              <w:t>:</w:t>
            </w:r>
          </w:p>
        </w:tc>
        <w:tc>
          <w:tcPr>
            <w:tcW w:w="6561" w:type="dxa"/>
            <w:tcBorders>
              <w:top w:val="single" w:sz="4" w:space="0" w:color="auto"/>
              <w:bottom w:val="single" w:sz="4" w:space="0" w:color="auto"/>
            </w:tcBorders>
          </w:tcPr>
          <w:p w:rsidR="00197218" w:rsidRPr="008D5BC2" w:rsidRDefault="00197218" w:rsidP="00D12FBD">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8-30 до 17-45 (обед с13-00 до 14-00)</w:t>
            </w:r>
          </w:p>
        </w:tc>
      </w:tr>
      <w:tr w:rsidR="00197218" w:rsidRPr="008D5BC2" w:rsidTr="00D12FBD">
        <w:tc>
          <w:tcPr>
            <w:tcW w:w="417" w:type="dxa"/>
            <w:gridSpan w:val="2"/>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197218" w:rsidRPr="008D5BC2" w:rsidRDefault="00197218" w:rsidP="00D12FBD">
            <w:pPr>
              <w:tabs>
                <w:tab w:val="left" w:pos="1276"/>
              </w:tabs>
              <w:spacing w:after="0" w:line="240" w:lineRule="auto"/>
              <w:jc w:val="both"/>
              <w:rPr>
                <w:rFonts w:ascii="Times New Roman" w:hAnsi="Times New Roman"/>
                <w:noProof/>
                <w:color w:val="000000"/>
                <w:sz w:val="24"/>
                <w:szCs w:val="24"/>
              </w:rPr>
            </w:pPr>
          </w:p>
        </w:tc>
        <w:tc>
          <w:tcPr>
            <w:tcW w:w="2316" w:type="dxa"/>
            <w:gridSpan w:val="2"/>
          </w:tcPr>
          <w:p w:rsidR="00197218" w:rsidRPr="008D5BC2" w:rsidRDefault="00197218" w:rsidP="00D12FBD">
            <w:pPr>
              <w:tabs>
                <w:tab w:val="left" w:pos="1276"/>
              </w:tabs>
              <w:spacing w:after="0" w:line="240" w:lineRule="auto"/>
              <w:jc w:val="both"/>
              <w:rPr>
                <w:rFonts w:ascii="Times New Roman" w:hAnsi="Times New Roman"/>
                <w:noProof/>
                <w:color w:val="000000"/>
                <w:sz w:val="24"/>
                <w:szCs w:val="24"/>
                <w:lang w:val="en-US"/>
              </w:rPr>
            </w:pPr>
            <w:r w:rsidRPr="008D5BC2">
              <w:rPr>
                <w:rFonts w:ascii="Times New Roman" w:hAnsi="Times New Roman"/>
                <w:noProof/>
                <w:color w:val="000000"/>
                <w:sz w:val="24"/>
                <w:szCs w:val="24"/>
                <w:lang w:val="en-US"/>
              </w:rPr>
              <w:t>Пятница:</w:t>
            </w:r>
          </w:p>
        </w:tc>
        <w:tc>
          <w:tcPr>
            <w:tcW w:w="6561" w:type="dxa"/>
            <w:tcBorders>
              <w:top w:val="single" w:sz="4" w:space="0" w:color="auto"/>
              <w:bottom w:val="single" w:sz="4" w:space="0" w:color="auto"/>
            </w:tcBorders>
          </w:tcPr>
          <w:p w:rsidR="00197218" w:rsidRPr="008D5BC2" w:rsidRDefault="00D12FBD" w:rsidP="00D12FBD">
            <w:pPr>
              <w:tabs>
                <w:tab w:val="left" w:pos="127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с 8-30 до 16</w:t>
            </w:r>
            <w:r w:rsidR="00197218" w:rsidRPr="008D5BC2">
              <w:rPr>
                <w:rFonts w:ascii="Times New Roman" w:hAnsi="Times New Roman"/>
                <w:color w:val="000000"/>
                <w:sz w:val="24"/>
                <w:szCs w:val="24"/>
              </w:rPr>
              <w:t>-30 (обед с13-00 до 14-00)</w:t>
            </w:r>
          </w:p>
        </w:tc>
      </w:tr>
      <w:tr w:rsidR="00197218" w:rsidRPr="008D5BC2" w:rsidTr="00D12FBD">
        <w:tc>
          <w:tcPr>
            <w:tcW w:w="417" w:type="dxa"/>
            <w:gridSpan w:val="2"/>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197218" w:rsidRPr="008D5BC2" w:rsidRDefault="00197218" w:rsidP="00D12FBD">
            <w:pPr>
              <w:tabs>
                <w:tab w:val="left" w:pos="1276"/>
              </w:tabs>
              <w:spacing w:after="0" w:line="240" w:lineRule="auto"/>
              <w:jc w:val="both"/>
              <w:rPr>
                <w:rFonts w:ascii="Times New Roman" w:hAnsi="Times New Roman"/>
                <w:noProof/>
                <w:color w:val="000000"/>
                <w:sz w:val="24"/>
                <w:szCs w:val="24"/>
              </w:rPr>
            </w:pPr>
          </w:p>
        </w:tc>
        <w:tc>
          <w:tcPr>
            <w:tcW w:w="2316" w:type="dxa"/>
            <w:gridSpan w:val="2"/>
          </w:tcPr>
          <w:p w:rsidR="00197218" w:rsidRPr="008D5BC2" w:rsidRDefault="00197218" w:rsidP="00D12FBD">
            <w:pPr>
              <w:tabs>
                <w:tab w:val="left" w:pos="1276"/>
              </w:tabs>
              <w:spacing w:after="0" w:line="240" w:lineRule="auto"/>
              <w:jc w:val="both"/>
              <w:rPr>
                <w:rFonts w:ascii="Times New Roman" w:hAnsi="Times New Roman"/>
                <w:noProof/>
                <w:color w:val="000000"/>
                <w:sz w:val="24"/>
                <w:szCs w:val="24"/>
              </w:rPr>
            </w:pPr>
            <w:r w:rsidRPr="008D5BC2">
              <w:rPr>
                <w:rFonts w:ascii="Times New Roman" w:hAnsi="Times New Roman"/>
                <w:noProof/>
                <w:color w:val="000000"/>
                <w:sz w:val="24"/>
                <w:szCs w:val="24"/>
                <w:lang w:val="en-US"/>
              </w:rPr>
              <w:t>Суббота</w:t>
            </w:r>
            <w:r w:rsidRPr="008D5BC2">
              <w:rPr>
                <w:rFonts w:ascii="Times New Roman" w:hAnsi="Times New Roman"/>
                <w:noProof/>
                <w:color w:val="000000"/>
                <w:sz w:val="24"/>
                <w:szCs w:val="24"/>
              </w:rPr>
              <w:t>:</w:t>
            </w:r>
          </w:p>
        </w:tc>
        <w:tc>
          <w:tcPr>
            <w:tcW w:w="6561" w:type="dxa"/>
            <w:tcBorders>
              <w:top w:val="single" w:sz="4" w:space="0" w:color="auto"/>
              <w:bottom w:val="single" w:sz="4" w:space="0" w:color="auto"/>
            </w:tcBorders>
          </w:tcPr>
          <w:p w:rsidR="00197218" w:rsidRPr="008D5BC2" w:rsidRDefault="00197218" w:rsidP="00D12FBD">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выходной</w:t>
            </w:r>
          </w:p>
        </w:tc>
      </w:tr>
      <w:tr w:rsidR="00197218" w:rsidRPr="008D5BC2" w:rsidTr="00D12FBD">
        <w:tc>
          <w:tcPr>
            <w:tcW w:w="417" w:type="dxa"/>
            <w:gridSpan w:val="2"/>
            <w:tcBorders>
              <w:bottom w:val="single" w:sz="4" w:space="0" w:color="auto"/>
            </w:tcBorders>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Borders>
              <w:bottom w:val="single" w:sz="4" w:space="0" w:color="auto"/>
            </w:tcBorders>
          </w:tcPr>
          <w:p w:rsidR="00197218" w:rsidRPr="008D5BC2" w:rsidRDefault="00197218" w:rsidP="00D12FBD">
            <w:pPr>
              <w:tabs>
                <w:tab w:val="left" w:pos="1276"/>
              </w:tabs>
              <w:spacing w:after="0" w:line="240" w:lineRule="auto"/>
              <w:jc w:val="both"/>
              <w:rPr>
                <w:rFonts w:ascii="Times New Roman" w:hAnsi="Times New Roman"/>
                <w:noProof/>
                <w:color w:val="000000"/>
                <w:sz w:val="24"/>
                <w:szCs w:val="24"/>
                <w:lang w:val="en-US"/>
              </w:rPr>
            </w:pPr>
          </w:p>
        </w:tc>
        <w:tc>
          <w:tcPr>
            <w:tcW w:w="2316" w:type="dxa"/>
            <w:gridSpan w:val="2"/>
            <w:tcBorders>
              <w:bottom w:val="single" w:sz="4" w:space="0" w:color="auto"/>
            </w:tcBorders>
          </w:tcPr>
          <w:p w:rsidR="00197218" w:rsidRPr="008D5BC2" w:rsidRDefault="00197218" w:rsidP="00D12FBD">
            <w:pPr>
              <w:tabs>
                <w:tab w:val="left" w:pos="1276"/>
              </w:tabs>
              <w:spacing w:after="0" w:line="240" w:lineRule="auto"/>
              <w:jc w:val="both"/>
              <w:rPr>
                <w:rFonts w:ascii="Times New Roman" w:hAnsi="Times New Roman"/>
                <w:noProof/>
                <w:color w:val="000000"/>
                <w:sz w:val="24"/>
                <w:szCs w:val="24"/>
                <w:lang w:val="en-US"/>
              </w:rPr>
            </w:pPr>
            <w:r w:rsidRPr="008D5BC2">
              <w:rPr>
                <w:rFonts w:ascii="Times New Roman" w:hAnsi="Times New Roman"/>
                <w:noProof/>
                <w:color w:val="000000"/>
                <w:sz w:val="24"/>
                <w:szCs w:val="24"/>
                <w:lang w:val="en-US"/>
              </w:rPr>
              <w:t>Воскресенье:</w:t>
            </w:r>
          </w:p>
        </w:tc>
        <w:tc>
          <w:tcPr>
            <w:tcW w:w="6561" w:type="dxa"/>
            <w:tcBorders>
              <w:top w:val="single" w:sz="4" w:space="0" w:color="auto"/>
              <w:bottom w:val="single" w:sz="4" w:space="0" w:color="auto"/>
            </w:tcBorders>
          </w:tcPr>
          <w:p w:rsidR="00197218" w:rsidRPr="008D5BC2" w:rsidRDefault="00197218" w:rsidP="00D12FBD">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выходной</w:t>
            </w:r>
          </w:p>
        </w:tc>
      </w:tr>
      <w:tr w:rsidR="00197218" w:rsidRPr="008D5BC2" w:rsidTr="00D12FBD">
        <w:trPr>
          <w:trHeight w:val="1725"/>
        </w:trPr>
        <w:tc>
          <w:tcPr>
            <w:tcW w:w="417" w:type="dxa"/>
            <w:gridSpan w:val="2"/>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197218" w:rsidRPr="008D5BC2" w:rsidRDefault="00197218" w:rsidP="00D12FBD">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1.3.</w:t>
            </w:r>
          </w:p>
          <w:p w:rsidR="00197218" w:rsidRPr="008D5BC2" w:rsidRDefault="00197218" w:rsidP="00D12FBD">
            <w:pPr>
              <w:widowControl w:val="0"/>
              <w:autoSpaceDE w:val="0"/>
              <w:autoSpaceDN w:val="0"/>
              <w:adjustRightInd w:val="0"/>
              <w:spacing w:after="0" w:line="240" w:lineRule="auto"/>
              <w:rPr>
                <w:rFonts w:ascii="Times New Roman" w:hAnsi="Times New Roman"/>
                <w:color w:val="000000"/>
                <w:sz w:val="24"/>
                <w:szCs w:val="24"/>
              </w:rPr>
            </w:pPr>
          </w:p>
          <w:p w:rsidR="00197218" w:rsidRPr="008D5BC2" w:rsidRDefault="00197218" w:rsidP="00D12FBD">
            <w:pPr>
              <w:widowControl w:val="0"/>
              <w:autoSpaceDE w:val="0"/>
              <w:autoSpaceDN w:val="0"/>
              <w:adjustRightInd w:val="0"/>
              <w:spacing w:after="0" w:line="240" w:lineRule="auto"/>
              <w:rPr>
                <w:rFonts w:ascii="Times New Roman" w:hAnsi="Times New Roman"/>
                <w:color w:val="000000"/>
                <w:sz w:val="24"/>
                <w:szCs w:val="24"/>
              </w:rPr>
            </w:pPr>
          </w:p>
          <w:p w:rsidR="00197218" w:rsidRPr="008D5BC2" w:rsidRDefault="00197218" w:rsidP="00D12FBD">
            <w:pPr>
              <w:widowControl w:val="0"/>
              <w:autoSpaceDE w:val="0"/>
              <w:autoSpaceDN w:val="0"/>
              <w:adjustRightInd w:val="0"/>
              <w:spacing w:after="0" w:line="240" w:lineRule="auto"/>
              <w:rPr>
                <w:rFonts w:ascii="Times New Roman" w:hAnsi="Times New Roman"/>
                <w:color w:val="000000"/>
                <w:sz w:val="24"/>
                <w:szCs w:val="24"/>
              </w:rPr>
            </w:pPr>
          </w:p>
          <w:p w:rsidR="00197218" w:rsidRPr="008D5BC2" w:rsidRDefault="00197218" w:rsidP="00D12FBD">
            <w:pPr>
              <w:widowControl w:val="0"/>
              <w:autoSpaceDE w:val="0"/>
              <w:autoSpaceDN w:val="0"/>
              <w:adjustRightInd w:val="0"/>
              <w:spacing w:after="0" w:line="240" w:lineRule="auto"/>
              <w:rPr>
                <w:rFonts w:ascii="Times New Roman" w:hAnsi="Times New Roman"/>
                <w:color w:val="000000"/>
                <w:sz w:val="24"/>
                <w:szCs w:val="24"/>
              </w:rPr>
            </w:pPr>
          </w:p>
          <w:p w:rsidR="00197218" w:rsidRPr="008D5BC2" w:rsidRDefault="00197218" w:rsidP="00D12FBD">
            <w:pPr>
              <w:widowControl w:val="0"/>
              <w:autoSpaceDE w:val="0"/>
              <w:autoSpaceDN w:val="0"/>
              <w:adjustRightInd w:val="0"/>
              <w:spacing w:after="0" w:line="240" w:lineRule="auto"/>
              <w:rPr>
                <w:rFonts w:ascii="Times New Roman" w:hAnsi="Times New Roman"/>
                <w:color w:val="000000"/>
                <w:sz w:val="24"/>
                <w:szCs w:val="24"/>
              </w:rPr>
            </w:pPr>
          </w:p>
        </w:tc>
        <w:tc>
          <w:tcPr>
            <w:tcW w:w="8877" w:type="dxa"/>
            <w:gridSpan w:val="3"/>
          </w:tcPr>
          <w:p w:rsidR="00197218" w:rsidRPr="008D5BC2" w:rsidRDefault="00197218" w:rsidP="00D12FBD">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График приема заявителей:</w:t>
            </w:r>
          </w:p>
          <w:p w:rsidR="00197218" w:rsidRPr="008D5BC2" w:rsidRDefault="00197218" w:rsidP="00D12FBD">
            <w:pPr>
              <w:widowControl w:val="0"/>
              <w:autoSpaceDE w:val="0"/>
              <w:autoSpaceDN w:val="0"/>
              <w:adjustRightInd w:val="0"/>
              <w:spacing w:after="0" w:line="240" w:lineRule="auto"/>
              <w:ind w:firstLine="548"/>
              <w:rPr>
                <w:rFonts w:ascii="Times New Roman" w:hAnsi="Times New Roman"/>
                <w:color w:val="000000"/>
                <w:sz w:val="24"/>
                <w:szCs w:val="24"/>
              </w:rPr>
            </w:pPr>
            <w:r w:rsidRPr="008D5BC2">
              <w:rPr>
                <w:rFonts w:ascii="Times New Roman" w:hAnsi="Times New Roman"/>
                <w:color w:val="000000"/>
                <w:sz w:val="24"/>
                <w:szCs w:val="24"/>
              </w:rPr>
              <w:t>Четверг:             __________ с 8-30 до 17-45 (обед с13-00 до 14-00)_________</w:t>
            </w:r>
          </w:p>
          <w:p w:rsidR="00197218" w:rsidRPr="008D5BC2" w:rsidRDefault="00197218" w:rsidP="00D12FBD">
            <w:pPr>
              <w:widowControl w:val="0"/>
              <w:autoSpaceDE w:val="0"/>
              <w:autoSpaceDN w:val="0"/>
              <w:adjustRightInd w:val="0"/>
              <w:spacing w:after="0" w:line="240" w:lineRule="auto"/>
              <w:ind w:firstLine="548"/>
              <w:rPr>
                <w:rFonts w:ascii="Times New Roman" w:hAnsi="Times New Roman"/>
                <w:color w:val="000000"/>
                <w:sz w:val="24"/>
                <w:szCs w:val="24"/>
              </w:rPr>
            </w:pPr>
            <w:r w:rsidRPr="008D5BC2">
              <w:rPr>
                <w:rFonts w:ascii="Times New Roman" w:hAnsi="Times New Roman"/>
                <w:color w:val="000000"/>
                <w:sz w:val="24"/>
                <w:szCs w:val="24"/>
              </w:rPr>
              <w:t>Понедельник-среда, пятница:       не приемные дни (работа с документами)</w:t>
            </w:r>
          </w:p>
          <w:p w:rsidR="00197218" w:rsidRPr="008D5BC2" w:rsidRDefault="00197218" w:rsidP="00D12FBD">
            <w:pPr>
              <w:widowControl w:val="0"/>
              <w:autoSpaceDE w:val="0"/>
              <w:autoSpaceDN w:val="0"/>
              <w:adjustRightInd w:val="0"/>
              <w:spacing w:after="0" w:line="240" w:lineRule="auto"/>
              <w:ind w:firstLine="548"/>
              <w:rPr>
                <w:rFonts w:ascii="Times New Roman" w:hAnsi="Times New Roman"/>
                <w:color w:val="000000"/>
                <w:sz w:val="24"/>
                <w:szCs w:val="24"/>
              </w:rPr>
            </w:pPr>
            <w:r w:rsidRPr="008D5BC2">
              <w:rPr>
                <w:rFonts w:ascii="Times New Roman" w:hAnsi="Times New Roman"/>
                <w:color w:val="000000"/>
                <w:sz w:val="24"/>
                <w:szCs w:val="24"/>
              </w:rPr>
              <w:t>Суббота:            ___________________ выходной ________________________</w:t>
            </w:r>
          </w:p>
          <w:p w:rsidR="00197218" w:rsidRPr="008D5BC2" w:rsidRDefault="00197218" w:rsidP="00D12FBD">
            <w:pPr>
              <w:widowControl w:val="0"/>
              <w:autoSpaceDE w:val="0"/>
              <w:autoSpaceDN w:val="0"/>
              <w:adjustRightInd w:val="0"/>
              <w:spacing w:after="0" w:line="240" w:lineRule="auto"/>
              <w:ind w:firstLine="548"/>
              <w:rPr>
                <w:rFonts w:ascii="Times New Roman" w:hAnsi="Times New Roman"/>
                <w:color w:val="000000"/>
                <w:sz w:val="24"/>
                <w:szCs w:val="24"/>
              </w:rPr>
            </w:pPr>
            <w:r w:rsidRPr="008D5BC2">
              <w:rPr>
                <w:rFonts w:ascii="Times New Roman" w:hAnsi="Times New Roman"/>
                <w:color w:val="000000"/>
                <w:sz w:val="24"/>
                <w:szCs w:val="24"/>
              </w:rPr>
              <w:t>Воскресенье:     ___________________ выходной ________________________</w:t>
            </w:r>
          </w:p>
          <w:p w:rsidR="00197218" w:rsidRPr="008D5BC2" w:rsidRDefault="00197218" w:rsidP="00D12FBD">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Контактный телефон органа, предоставляющего муниципальную услугу:</w:t>
            </w:r>
          </w:p>
        </w:tc>
      </w:tr>
      <w:tr w:rsidR="00197218" w:rsidRPr="008D5BC2" w:rsidTr="00D12FBD">
        <w:tc>
          <w:tcPr>
            <w:tcW w:w="417" w:type="dxa"/>
            <w:gridSpan w:val="2"/>
            <w:tcBorders>
              <w:bottom w:val="single" w:sz="4" w:space="0" w:color="auto"/>
            </w:tcBorders>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Borders>
              <w:bottom w:val="single" w:sz="4" w:space="0" w:color="auto"/>
            </w:tcBorders>
          </w:tcPr>
          <w:p w:rsidR="00197218" w:rsidRPr="008D5BC2" w:rsidRDefault="00197218" w:rsidP="00D12FBD">
            <w:pPr>
              <w:widowControl w:val="0"/>
              <w:autoSpaceDE w:val="0"/>
              <w:autoSpaceDN w:val="0"/>
              <w:adjustRightInd w:val="0"/>
              <w:spacing w:after="0" w:line="240" w:lineRule="auto"/>
              <w:jc w:val="center"/>
              <w:rPr>
                <w:rFonts w:ascii="Times New Roman" w:hAnsi="Times New Roman"/>
                <w:color w:val="000000"/>
                <w:sz w:val="24"/>
                <w:szCs w:val="24"/>
                <w:vertAlign w:val="superscript"/>
              </w:rPr>
            </w:pPr>
          </w:p>
        </w:tc>
        <w:tc>
          <w:tcPr>
            <w:tcW w:w="8877" w:type="dxa"/>
            <w:gridSpan w:val="3"/>
            <w:tcBorders>
              <w:top w:val="single" w:sz="4" w:space="0" w:color="auto"/>
              <w:bottom w:val="single" w:sz="4" w:space="0" w:color="auto"/>
            </w:tcBorders>
          </w:tcPr>
          <w:p w:rsidR="00197218" w:rsidRPr="008D5BC2" w:rsidRDefault="00197218" w:rsidP="00D12FBD">
            <w:pPr>
              <w:widowControl w:val="0"/>
              <w:autoSpaceDE w:val="0"/>
              <w:autoSpaceDN w:val="0"/>
              <w:adjustRightInd w:val="0"/>
              <w:spacing w:after="0" w:line="240" w:lineRule="auto"/>
              <w:jc w:val="center"/>
              <w:rPr>
                <w:rFonts w:ascii="Times New Roman" w:hAnsi="Times New Roman"/>
                <w:color w:val="000000"/>
                <w:sz w:val="24"/>
                <w:szCs w:val="24"/>
                <w:vertAlign w:val="superscript"/>
              </w:rPr>
            </w:pPr>
            <w:r w:rsidRPr="008D5BC2">
              <w:rPr>
                <w:rFonts w:ascii="Times New Roman" w:hAnsi="Times New Roman"/>
                <w:color w:val="000000"/>
                <w:sz w:val="24"/>
                <w:szCs w:val="24"/>
              </w:rPr>
              <w:t>8(48343) 5- 69- 54</w:t>
            </w:r>
          </w:p>
        </w:tc>
      </w:tr>
      <w:tr w:rsidR="00197218" w:rsidRPr="008D5BC2" w:rsidTr="00D12FBD">
        <w:tc>
          <w:tcPr>
            <w:tcW w:w="417" w:type="dxa"/>
            <w:gridSpan w:val="2"/>
            <w:tcBorders>
              <w:top w:val="single" w:sz="4" w:space="0" w:color="auto"/>
            </w:tcBorders>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Borders>
              <w:top w:val="single" w:sz="4" w:space="0" w:color="auto"/>
            </w:tcBorders>
          </w:tcPr>
          <w:p w:rsidR="00197218" w:rsidRPr="008D5BC2" w:rsidRDefault="00197218" w:rsidP="00D12FBD">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1.4.</w:t>
            </w:r>
          </w:p>
        </w:tc>
        <w:tc>
          <w:tcPr>
            <w:tcW w:w="8877" w:type="dxa"/>
            <w:gridSpan w:val="3"/>
            <w:tcBorders>
              <w:top w:val="single" w:sz="4" w:space="0" w:color="auto"/>
            </w:tcBorders>
          </w:tcPr>
          <w:p w:rsidR="00197218" w:rsidRPr="008D5BC2" w:rsidRDefault="00197218" w:rsidP="00D12FBD">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 xml:space="preserve">Официальный сайт органа, предоставляющего муниципальную услугу, расположен в информационно-телекоммуникационной сети «Интернет»  по адресу: </w:t>
            </w:r>
          </w:p>
        </w:tc>
      </w:tr>
      <w:tr w:rsidR="00197218" w:rsidRPr="008D5BC2" w:rsidTr="00D12FBD">
        <w:tc>
          <w:tcPr>
            <w:tcW w:w="417" w:type="dxa"/>
            <w:gridSpan w:val="2"/>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197218" w:rsidRPr="008D5BC2" w:rsidRDefault="00197218" w:rsidP="00D12FBD">
            <w:pPr>
              <w:widowControl w:val="0"/>
              <w:autoSpaceDE w:val="0"/>
              <w:autoSpaceDN w:val="0"/>
              <w:adjustRightInd w:val="0"/>
              <w:spacing w:after="0" w:line="240" w:lineRule="auto"/>
              <w:jc w:val="center"/>
              <w:rPr>
                <w:rFonts w:ascii="Times New Roman" w:hAnsi="Times New Roman"/>
                <w:color w:val="000000"/>
                <w:sz w:val="24"/>
                <w:szCs w:val="24"/>
              </w:rPr>
            </w:pPr>
          </w:p>
        </w:tc>
        <w:tc>
          <w:tcPr>
            <w:tcW w:w="8877" w:type="dxa"/>
            <w:gridSpan w:val="3"/>
            <w:tcBorders>
              <w:bottom w:val="single" w:sz="4" w:space="0" w:color="auto"/>
            </w:tcBorders>
          </w:tcPr>
          <w:p w:rsidR="00197218" w:rsidRPr="008D5BC2" w:rsidRDefault="00197218" w:rsidP="00D12FBD">
            <w:pPr>
              <w:widowControl w:val="0"/>
              <w:autoSpaceDE w:val="0"/>
              <w:autoSpaceDN w:val="0"/>
              <w:adjustRightInd w:val="0"/>
              <w:spacing w:after="0" w:line="240" w:lineRule="auto"/>
              <w:rPr>
                <w:rFonts w:ascii="Times New Roman" w:hAnsi="Times New Roman"/>
                <w:b/>
                <w:color w:val="000000"/>
                <w:sz w:val="24"/>
                <w:szCs w:val="24"/>
              </w:rPr>
            </w:pPr>
            <w:r w:rsidRPr="008D5BC2">
              <w:rPr>
                <w:rFonts w:ascii="Times New Roman" w:hAnsi="Times New Roman"/>
                <w:color w:val="000000"/>
              </w:rPr>
              <w:t xml:space="preserve">                                                 </w:t>
            </w:r>
            <w:r w:rsidRPr="008D5BC2">
              <w:rPr>
                <w:rFonts w:ascii="Times New Roman" w:hAnsi="Times New Roman"/>
                <w:color w:val="000000"/>
                <w:lang w:val="en-US"/>
              </w:rPr>
              <w:t>zibkoe</w:t>
            </w:r>
            <w:r w:rsidRPr="008D5BC2">
              <w:rPr>
                <w:rFonts w:ascii="Times New Roman" w:hAnsi="Times New Roman"/>
                <w:color w:val="000000"/>
              </w:rPr>
              <w:t>.</w:t>
            </w:r>
            <w:r w:rsidRPr="008D5BC2">
              <w:rPr>
                <w:rFonts w:ascii="Times New Roman" w:hAnsi="Times New Roman"/>
                <w:color w:val="000000"/>
                <w:lang w:val="en-US"/>
              </w:rPr>
              <w:t>ru</w:t>
            </w:r>
          </w:p>
        </w:tc>
      </w:tr>
      <w:tr w:rsidR="00197218" w:rsidRPr="008D5BC2" w:rsidTr="00D12FBD">
        <w:trPr>
          <w:trHeight w:val="321"/>
        </w:trPr>
        <w:tc>
          <w:tcPr>
            <w:tcW w:w="417" w:type="dxa"/>
            <w:gridSpan w:val="2"/>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197218" w:rsidRPr="008D5BC2" w:rsidRDefault="00197218" w:rsidP="00D12FBD">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1.5</w:t>
            </w:r>
          </w:p>
        </w:tc>
        <w:tc>
          <w:tcPr>
            <w:tcW w:w="8877" w:type="dxa"/>
            <w:gridSpan w:val="3"/>
            <w:tcBorders>
              <w:top w:val="single" w:sz="4" w:space="0" w:color="auto"/>
            </w:tcBorders>
          </w:tcPr>
          <w:p w:rsidR="00197218" w:rsidRPr="008D5BC2" w:rsidRDefault="00197218" w:rsidP="00D12FBD">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Адрес электронной почты органа, предоставляющего муниципальную услугу:</w:t>
            </w:r>
          </w:p>
        </w:tc>
      </w:tr>
      <w:tr w:rsidR="00197218" w:rsidRPr="008D5BC2" w:rsidTr="00D12FBD">
        <w:tc>
          <w:tcPr>
            <w:tcW w:w="417" w:type="dxa"/>
            <w:gridSpan w:val="2"/>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197218" w:rsidRPr="008D5BC2" w:rsidRDefault="00197218" w:rsidP="00D12FBD">
            <w:pPr>
              <w:widowControl w:val="0"/>
              <w:autoSpaceDE w:val="0"/>
              <w:autoSpaceDN w:val="0"/>
              <w:adjustRightInd w:val="0"/>
              <w:spacing w:after="0" w:line="240" w:lineRule="auto"/>
              <w:rPr>
                <w:rFonts w:ascii="Times New Roman" w:hAnsi="Times New Roman"/>
                <w:color w:val="000000"/>
                <w:sz w:val="24"/>
                <w:szCs w:val="24"/>
              </w:rPr>
            </w:pPr>
          </w:p>
        </w:tc>
        <w:tc>
          <w:tcPr>
            <w:tcW w:w="8877" w:type="dxa"/>
            <w:gridSpan w:val="3"/>
          </w:tcPr>
          <w:p w:rsidR="00197218" w:rsidRPr="008D5BC2" w:rsidRDefault="00CB33BF" w:rsidP="00D12FBD">
            <w:pPr>
              <w:widowControl w:val="0"/>
              <w:autoSpaceDE w:val="0"/>
              <w:autoSpaceDN w:val="0"/>
              <w:adjustRightInd w:val="0"/>
              <w:spacing w:after="0" w:line="240" w:lineRule="auto"/>
              <w:jc w:val="center"/>
              <w:rPr>
                <w:rFonts w:ascii="Times New Roman" w:hAnsi="Times New Roman"/>
                <w:color w:val="000000"/>
                <w:sz w:val="24"/>
                <w:szCs w:val="24"/>
              </w:rPr>
            </w:pPr>
            <w:hyperlink r:id="rId26" w:history="1">
              <w:r w:rsidR="00197218" w:rsidRPr="008D5BC2">
                <w:rPr>
                  <w:rStyle w:val="af3"/>
                  <w:rFonts w:ascii="Times New Roman" w:hAnsi="Times New Roman"/>
                  <w:color w:val="000000"/>
                  <w:lang w:val="en-US"/>
                </w:rPr>
                <w:t>arh</w:t>
              </w:r>
              <w:r w:rsidR="00197218" w:rsidRPr="008D5BC2">
                <w:rPr>
                  <w:rStyle w:val="af3"/>
                  <w:rFonts w:ascii="Times New Roman" w:hAnsi="Times New Roman"/>
                  <w:color w:val="000000"/>
                </w:rPr>
                <w:t>.</w:t>
              </w:r>
              <w:r w:rsidR="00197218" w:rsidRPr="008D5BC2">
                <w:rPr>
                  <w:rStyle w:val="af3"/>
                  <w:rFonts w:ascii="Times New Roman" w:hAnsi="Times New Roman"/>
                  <w:color w:val="000000"/>
                  <w:lang w:val="en-US"/>
                </w:rPr>
                <w:t>nw</w:t>
              </w:r>
              <w:r w:rsidR="00197218" w:rsidRPr="008D5BC2">
                <w:rPr>
                  <w:rStyle w:val="af3"/>
                  <w:rFonts w:ascii="Times New Roman" w:hAnsi="Times New Roman"/>
                  <w:color w:val="000000"/>
                </w:rPr>
                <w:t>@</w:t>
              </w:r>
              <w:r w:rsidR="00197218" w:rsidRPr="008D5BC2">
                <w:rPr>
                  <w:rStyle w:val="af3"/>
                  <w:rFonts w:ascii="Times New Roman" w:hAnsi="Times New Roman"/>
                  <w:color w:val="000000"/>
                  <w:lang w:val="en-US"/>
                </w:rPr>
                <w:t>yandex</w:t>
              </w:r>
              <w:r w:rsidR="00197218" w:rsidRPr="008D5BC2">
                <w:rPr>
                  <w:rStyle w:val="af3"/>
                  <w:rFonts w:ascii="Times New Roman" w:hAnsi="Times New Roman"/>
                  <w:color w:val="000000"/>
                </w:rPr>
                <w:t>.</w:t>
              </w:r>
              <w:r w:rsidR="00197218" w:rsidRPr="008D5BC2">
                <w:rPr>
                  <w:rStyle w:val="af3"/>
                  <w:rFonts w:ascii="Times New Roman" w:hAnsi="Times New Roman"/>
                  <w:color w:val="000000"/>
                  <w:lang w:val="en-US"/>
                </w:rPr>
                <w:t>ru</w:t>
              </w:r>
            </w:hyperlink>
          </w:p>
        </w:tc>
      </w:tr>
      <w:tr w:rsidR="00197218" w:rsidRPr="008D5BC2" w:rsidTr="00D12FBD">
        <w:tc>
          <w:tcPr>
            <w:tcW w:w="391" w:type="dxa"/>
          </w:tcPr>
          <w:p w:rsidR="00197218" w:rsidRPr="008D5BC2" w:rsidRDefault="00197218" w:rsidP="00D12FBD">
            <w:pPr>
              <w:pStyle w:val="a6"/>
              <w:widowControl w:val="0"/>
              <w:numPr>
                <w:ilvl w:val="0"/>
                <w:numId w:val="7"/>
              </w:numPr>
              <w:autoSpaceDE w:val="0"/>
              <w:autoSpaceDN w:val="0"/>
              <w:adjustRightInd w:val="0"/>
              <w:spacing w:after="0" w:line="240" w:lineRule="auto"/>
              <w:ind w:left="0" w:firstLine="0"/>
              <w:jc w:val="center"/>
              <w:rPr>
                <w:rFonts w:ascii="Times New Roman" w:hAnsi="Times New Roman"/>
                <w:color w:val="000000"/>
                <w:sz w:val="24"/>
                <w:szCs w:val="24"/>
              </w:rPr>
            </w:pPr>
          </w:p>
        </w:tc>
        <w:tc>
          <w:tcPr>
            <w:tcW w:w="9498" w:type="dxa"/>
            <w:gridSpan w:val="6"/>
          </w:tcPr>
          <w:p w:rsidR="00197218" w:rsidRPr="008D5BC2" w:rsidRDefault="00197218" w:rsidP="00D12FBD">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Многофункциональный центр предоставления государственных и муниципальных услуг,   (далее – МФЦ)</w:t>
            </w:r>
          </w:p>
        </w:tc>
      </w:tr>
      <w:tr w:rsidR="00197218" w:rsidRPr="008D5BC2" w:rsidTr="00D12FBD">
        <w:tc>
          <w:tcPr>
            <w:tcW w:w="391" w:type="dxa"/>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r w:rsidRPr="008D5BC2">
              <w:rPr>
                <w:rFonts w:ascii="Times New Roman" w:hAnsi="Times New Roman"/>
                <w:color w:val="000000"/>
                <w:sz w:val="24"/>
                <w:szCs w:val="24"/>
              </w:rPr>
              <w:t>2.1</w:t>
            </w:r>
          </w:p>
        </w:tc>
        <w:tc>
          <w:tcPr>
            <w:tcW w:w="8912" w:type="dxa"/>
            <w:gridSpan w:val="4"/>
          </w:tcPr>
          <w:p w:rsidR="00197218" w:rsidRPr="008D5BC2" w:rsidRDefault="00197218" w:rsidP="00D12FBD">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Место нахождения МФЦ:</w:t>
            </w:r>
          </w:p>
        </w:tc>
      </w:tr>
      <w:tr w:rsidR="00197218" w:rsidRPr="008D5BC2" w:rsidTr="00D12FBD">
        <w:tc>
          <w:tcPr>
            <w:tcW w:w="391" w:type="dxa"/>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r w:rsidRPr="008D5BC2">
              <w:rPr>
                <w:rFonts w:ascii="Times New Roman" w:hAnsi="Times New Roman"/>
                <w:color w:val="000000"/>
                <w:sz w:val="24"/>
                <w:szCs w:val="24"/>
              </w:rPr>
              <w:t>2.1.</w:t>
            </w:r>
          </w:p>
        </w:tc>
        <w:tc>
          <w:tcPr>
            <w:tcW w:w="8912" w:type="dxa"/>
            <w:gridSpan w:val="4"/>
          </w:tcPr>
          <w:p w:rsidR="00197218" w:rsidRPr="008D5BC2" w:rsidRDefault="00197218" w:rsidP="00D12FBD">
            <w:pPr>
              <w:widowControl w:val="0"/>
              <w:autoSpaceDE w:val="0"/>
              <w:autoSpaceDN w:val="0"/>
              <w:adjustRightInd w:val="0"/>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 xml:space="preserve">243020, Российская Федерация, Брянская область, Городской округ город Новозыбков, город Новозыбков, улица Красная, дом 2, </w:t>
            </w:r>
          </w:p>
          <w:p w:rsidR="00197218" w:rsidRPr="008D5BC2" w:rsidRDefault="00197218" w:rsidP="00D12FBD">
            <w:pPr>
              <w:widowControl w:val="0"/>
              <w:autoSpaceDE w:val="0"/>
              <w:autoSpaceDN w:val="0"/>
              <w:adjustRightInd w:val="0"/>
              <w:spacing w:after="0" w:line="240" w:lineRule="auto"/>
              <w:jc w:val="center"/>
              <w:rPr>
                <w:rFonts w:ascii="Times New Roman" w:hAnsi="Times New Roman"/>
                <w:color w:val="000000"/>
                <w:sz w:val="24"/>
                <w:szCs w:val="24"/>
              </w:rPr>
            </w:pPr>
          </w:p>
        </w:tc>
      </w:tr>
      <w:tr w:rsidR="00197218" w:rsidRPr="008D5BC2" w:rsidTr="00D12FBD">
        <w:tc>
          <w:tcPr>
            <w:tcW w:w="391" w:type="dxa"/>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8912" w:type="dxa"/>
            <w:gridSpan w:val="4"/>
            <w:tcBorders>
              <w:bottom w:val="single" w:sz="4" w:space="0" w:color="auto"/>
            </w:tcBorders>
          </w:tcPr>
          <w:p w:rsidR="00197218" w:rsidRPr="008D5BC2" w:rsidRDefault="00197218" w:rsidP="00D12FBD">
            <w:pPr>
              <w:widowControl w:val="0"/>
              <w:autoSpaceDE w:val="0"/>
              <w:autoSpaceDN w:val="0"/>
              <w:adjustRightInd w:val="0"/>
              <w:spacing w:after="0" w:line="240" w:lineRule="auto"/>
              <w:rPr>
                <w:rFonts w:ascii="Times New Roman" w:hAnsi="Times New Roman"/>
                <w:color w:val="000000"/>
                <w:sz w:val="24"/>
                <w:szCs w:val="24"/>
                <w:vertAlign w:val="superscript"/>
              </w:rPr>
            </w:pPr>
            <w:r w:rsidRPr="008D5BC2">
              <w:rPr>
                <w:rFonts w:ascii="Times New Roman" w:hAnsi="Times New Roman"/>
                <w:color w:val="000000"/>
                <w:sz w:val="24"/>
                <w:szCs w:val="24"/>
              </w:rPr>
              <w:t xml:space="preserve">График работы органа, предоставляющего муниципальную услугу: </w:t>
            </w:r>
          </w:p>
        </w:tc>
      </w:tr>
      <w:tr w:rsidR="00197218" w:rsidRPr="008D5BC2" w:rsidTr="00D12FBD">
        <w:tc>
          <w:tcPr>
            <w:tcW w:w="391" w:type="dxa"/>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2250" w:type="dxa"/>
            <w:gridSpan w:val="2"/>
            <w:tcBorders>
              <w:bottom w:val="single" w:sz="4" w:space="0" w:color="auto"/>
            </w:tcBorders>
          </w:tcPr>
          <w:p w:rsidR="00197218" w:rsidRPr="008D5BC2" w:rsidRDefault="00197218" w:rsidP="00D12FBD">
            <w:pPr>
              <w:tabs>
                <w:tab w:val="left" w:pos="1276"/>
              </w:tabs>
              <w:spacing w:after="0" w:line="240" w:lineRule="auto"/>
              <w:jc w:val="both"/>
              <w:rPr>
                <w:rFonts w:ascii="Times New Roman" w:hAnsi="Times New Roman"/>
                <w:color w:val="000000"/>
                <w:sz w:val="24"/>
                <w:szCs w:val="24"/>
              </w:rPr>
            </w:pPr>
            <w:r w:rsidRPr="008D5BC2">
              <w:rPr>
                <w:rFonts w:ascii="Times New Roman" w:hAnsi="Times New Roman"/>
                <w:noProof/>
                <w:color w:val="000000"/>
                <w:sz w:val="24"/>
                <w:szCs w:val="24"/>
              </w:rPr>
              <w:t>Понедельник:</w:t>
            </w:r>
          </w:p>
        </w:tc>
        <w:tc>
          <w:tcPr>
            <w:tcW w:w="6662" w:type="dxa"/>
            <w:gridSpan w:val="2"/>
            <w:tcBorders>
              <w:bottom w:val="single" w:sz="4" w:space="0" w:color="auto"/>
            </w:tcBorders>
          </w:tcPr>
          <w:p w:rsidR="00197218" w:rsidRPr="008D5BC2" w:rsidRDefault="00197218" w:rsidP="00D12FBD">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9-00 до 18-00 (без обеда)</w:t>
            </w:r>
          </w:p>
        </w:tc>
      </w:tr>
      <w:tr w:rsidR="00197218" w:rsidRPr="008D5BC2" w:rsidTr="00D12FBD">
        <w:tc>
          <w:tcPr>
            <w:tcW w:w="391" w:type="dxa"/>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2250" w:type="dxa"/>
            <w:gridSpan w:val="2"/>
            <w:tcBorders>
              <w:bottom w:val="single" w:sz="4" w:space="0" w:color="auto"/>
            </w:tcBorders>
          </w:tcPr>
          <w:p w:rsidR="00197218" w:rsidRPr="008D5BC2" w:rsidRDefault="00197218" w:rsidP="00D12FBD">
            <w:pPr>
              <w:tabs>
                <w:tab w:val="left" w:pos="1276"/>
              </w:tabs>
              <w:spacing w:after="0" w:line="240" w:lineRule="auto"/>
              <w:jc w:val="both"/>
              <w:rPr>
                <w:rFonts w:ascii="Times New Roman" w:hAnsi="Times New Roman"/>
                <w:color w:val="000000"/>
                <w:sz w:val="24"/>
                <w:szCs w:val="24"/>
              </w:rPr>
            </w:pPr>
            <w:r w:rsidRPr="008D5BC2">
              <w:rPr>
                <w:rFonts w:ascii="Times New Roman" w:hAnsi="Times New Roman"/>
                <w:noProof/>
                <w:color w:val="000000"/>
                <w:sz w:val="24"/>
                <w:szCs w:val="24"/>
              </w:rPr>
              <w:t>Вторник:</w:t>
            </w:r>
          </w:p>
        </w:tc>
        <w:tc>
          <w:tcPr>
            <w:tcW w:w="6662" w:type="dxa"/>
            <w:gridSpan w:val="2"/>
            <w:tcBorders>
              <w:bottom w:val="single" w:sz="4" w:space="0" w:color="auto"/>
            </w:tcBorders>
          </w:tcPr>
          <w:p w:rsidR="00197218" w:rsidRPr="008D5BC2" w:rsidRDefault="00197218" w:rsidP="00D12FBD">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9-00 до 18-00  (без обеда)</w:t>
            </w:r>
          </w:p>
        </w:tc>
      </w:tr>
      <w:tr w:rsidR="00197218" w:rsidRPr="008D5BC2" w:rsidTr="00D12FBD">
        <w:tc>
          <w:tcPr>
            <w:tcW w:w="391" w:type="dxa"/>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2250" w:type="dxa"/>
            <w:gridSpan w:val="2"/>
            <w:tcBorders>
              <w:bottom w:val="single" w:sz="4" w:space="0" w:color="auto"/>
            </w:tcBorders>
          </w:tcPr>
          <w:p w:rsidR="00197218" w:rsidRPr="008D5BC2" w:rsidRDefault="00197218" w:rsidP="00D12FBD">
            <w:pPr>
              <w:tabs>
                <w:tab w:val="left" w:pos="1276"/>
              </w:tabs>
              <w:spacing w:after="0" w:line="240" w:lineRule="auto"/>
              <w:jc w:val="both"/>
              <w:rPr>
                <w:rFonts w:ascii="Times New Roman" w:hAnsi="Times New Roman"/>
                <w:noProof/>
                <w:color w:val="000000"/>
                <w:sz w:val="24"/>
                <w:szCs w:val="24"/>
              </w:rPr>
            </w:pPr>
            <w:r w:rsidRPr="008D5BC2">
              <w:rPr>
                <w:rFonts w:ascii="Times New Roman" w:hAnsi="Times New Roman"/>
                <w:noProof/>
                <w:color w:val="000000"/>
                <w:sz w:val="24"/>
                <w:szCs w:val="24"/>
                <w:lang w:val="en-US"/>
              </w:rPr>
              <w:t>С</w:t>
            </w:r>
            <w:r w:rsidRPr="008D5BC2">
              <w:rPr>
                <w:rFonts w:ascii="Times New Roman" w:hAnsi="Times New Roman"/>
                <w:noProof/>
                <w:color w:val="000000"/>
                <w:sz w:val="24"/>
                <w:szCs w:val="24"/>
              </w:rPr>
              <w:t>реда:</w:t>
            </w:r>
          </w:p>
        </w:tc>
        <w:tc>
          <w:tcPr>
            <w:tcW w:w="6662" w:type="dxa"/>
            <w:gridSpan w:val="2"/>
            <w:tcBorders>
              <w:bottom w:val="single" w:sz="4" w:space="0" w:color="auto"/>
            </w:tcBorders>
          </w:tcPr>
          <w:p w:rsidR="00197218" w:rsidRPr="008D5BC2" w:rsidRDefault="00197218" w:rsidP="00D12FBD">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9-00 до 18-00 (без обеда )</w:t>
            </w:r>
          </w:p>
        </w:tc>
      </w:tr>
      <w:tr w:rsidR="00197218" w:rsidRPr="008D5BC2" w:rsidTr="00D12FBD">
        <w:tc>
          <w:tcPr>
            <w:tcW w:w="391" w:type="dxa"/>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2250" w:type="dxa"/>
            <w:gridSpan w:val="2"/>
            <w:tcBorders>
              <w:bottom w:val="single" w:sz="4" w:space="0" w:color="auto"/>
            </w:tcBorders>
          </w:tcPr>
          <w:p w:rsidR="00197218" w:rsidRPr="008D5BC2" w:rsidRDefault="00197218" w:rsidP="00D12FBD">
            <w:pPr>
              <w:tabs>
                <w:tab w:val="left" w:pos="1276"/>
              </w:tabs>
              <w:spacing w:after="0" w:line="240" w:lineRule="auto"/>
              <w:jc w:val="both"/>
              <w:rPr>
                <w:rFonts w:ascii="Times New Roman" w:hAnsi="Times New Roman"/>
                <w:color w:val="000000"/>
                <w:sz w:val="24"/>
                <w:szCs w:val="24"/>
                <w:lang w:val="en-US"/>
              </w:rPr>
            </w:pPr>
            <w:r w:rsidRPr="008D5BC2">
              <w:rPr>
                <w:rFonts w:ascii="Times New Roman" w:hAnsi="Times New Roman"/>
                <w:noProof/>
                <w:color w:val="000000"/>
                <w:sz w:val="24"/>
                <w:szCs w:val="24"/>
              </w:rPr>
              <w:t>Четверг</w:t>
            </w:r>
            <w:r w:rsidRPr="008D5BC2">
              <w:rPr>
                <w:rFonts w:ascii="Times New Roman" w:hAnsi="Times New Roman"/>
                <w:noProof/>
                <w:color w:val="000000"/>
                <w:sz w:val="24"/>
                <w:szCs w:val="24"/>
                <w:lang w:val="en-US"/>
              </w:rPr>
              <w:t>:</w:t>
            </w:r>
          </w:p>
        </w:tc>
        <w:tc>
          <w:tcPr>
            <w:tcW w:w="6662" w:type="dxa"/>
            <w:gridSpan w:val="2"/>
            <w:tcBorders>
              <w:bottom w:val="single" w:sz="4" w:space="0" w:color="auto"/>
            </w:tcBorders>
          </w:tcPr>
          <w:p w:rsidR="00197218" w:rsidRPr="008D5BC2" w:rsidRDefault="00197218" w:rsidP="00D12FBD">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9-00 до 20-00 (без обеда)</w:t>
            </w:r>
          </w:p>
        </w:tc>
      </w:tr>
      <w:tr w:rsidR="00197218" w:rsidRPr="008D5BC2" w:rsidTr="00D12FBD">
        <w:tc>
          <w:tcPr>
            <w:tcW w:w="391" w:type="dxa"/>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2250" w:type="dxa"/>
            <w:gridSpan w:val="2"/>
            <w:tcBorders>
              <w:bottom w:val="single" w:sz="4" w:space="0" w:color="auto"/>
            </w:tcBorders>
          </w:tcPr>
          <w:p w:rsidR="00197218" w:rsidRPr="008D5BC2" w:rsidRDefault="00197218" w:rsidP="00D12FBD">
            <w:pPr>
              <w:tabs>
                <w:tab w:val="left" w:pos="1276"/>
              </w:tabs>
              <w:spacing w:after="0" w:line="240" w:lineRule="auto"/>
              <w:jc w:val="both"/>
              <w:rPr>
                <w:rFonts w:ascii="Times New Roman" w:hAnsi="Times New Roman"/>
                <w:noProof/>
                <w:color w:val="000000"/>
                <w:sz w:val="24"/>
                <w:szCs w:val="24"/>
                <w:lang w:val="en-US"/>
              </w:rPr>
            </w:pPr>
            <w:r w:rsidRPr="008D5BC2">
              <w:rPr>
                <w:rFonts w:ascii="Times New Roman" w:hAnsi="Times New Roman"/>
                <w:noProof/>
                <w:color w:val="000000"/>
                <w:sz w:val="24"/>
                <w:szCs w:val="24"/>
                <w:lang w:val="en-US"/>
              </w:rPr>
              <w:t>Пятница:</w:t>
            </w:r>
          </w:p>
        </w:tc>
        <w:tc>
          <w:tcPr>
            <w:tcW w:w="6662" w:type="dxa"/>
            <w:gridSpan w:val="2"/>
            <w:tcBorders>
              <w:bottom w:val="single" w:sz="4" w:space="0" w:color="auto"/>
            </w:tcBorders>
          </w:tcPr>
          <w:p w:rsidR="00197218" w:rsidRPr="008D5BC2" w:rsidRDefault="00197218" w:rsidP="00D12FBD">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9-00 до 18-00 (без обеда)</w:t>
            </w:r>
          </w:p>
        </w:tc>
      </w:tr>
      <w:tr w:rsidR="00197218" w:rsidRPr="008D5BC2" w:rsidTr="00D12FBD">
        <w:tc>
          <w:tcPr>
            <w:tcW w:w="391" w:type="dxa"/>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2250" w:type="dxa"/>
            <w:gridSpan w:val="2"/>
            <w:tcBorders>
              <w:bottom w:val="single" w:sz="4" w:space="0" w:color="auto"/>
            </w:tcBorders>
          </w:tcPr>
          <w:p w:rsidR="00197218" w:rsidRPr="008D5BC2" w:rsidRDefault="00197218" w:rsidP="00D12FBD">
            <w:pPr>
              <w:tabs>
                <w:tab w:val="left" w:pos="1276"/>
              </w:tabs>
              <w:spacing w:after="0" w:line="240" w:lineRule="auto"/>
              <w:jc w:val="both"/>
              <w:rPr>
                <w:rFonts w:ascii="Times New Roman" w:hAnsi="Times New Roman"/>
                <w:noProof/>
                <w:color w:val="000000"/>
                <w:sz w:val="24"/>
                <w:szCs w:val="24"/>
              </w:rPr>
            </w:pPr>
            <w:r w:rsidRPr="008D5BC2">
              <w:rPr>
                <w:rFonts w:ascii="Times New Roman" w:hAnsi="Times New Roman"/>
                <w:noProof/>
                <w:color w:val="000000"/>
                <w:sz w:val="24"/>
                <w:szCs w:val="24"/>
                <w:lang w:val="en-US"/>
              </w:rPr>
              <w:t>Суббота</w:t>
            </w:r>
            <w:r w:rsidRPr="008D5BC2">
              <w:rPr>
                <w:rFonts w:ascii="Times New Roman" w:hAnsi="Times New Roman"/>
                <w:noProof/>
                <w:color w:val="000000"/>
                <w:sz w:val="24"/>
                <w:szCs w:val="24"/>
              </w:rPr>
              <w:t>:</w:t>
            </w:r>
          </w:p>
        </w:tc>
        <w:tc>
          <w:tcPr>
            <w:tcW w:w="6662" w:type="dxa"/>
            <w:gridSpan w:val="2"/>
            <w:tcBorders>
              <w:bottom w:val="single" w:sz="4" w:space="0" w:color="auto"/>
            </w:tcBorders>
          </w:tcPr>
          <w:p w:rsidR="00197218" w:rsidRPr="008D5BC2" w:rsidRDefault="00197218" w:rsidP="00D12FBD">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9-00 до 13-00 (без обеда)</w:t>
            </w:r>
          </w:p>
        </w:tc>
      </w:tr>
      <w:tr w:rsidR="00197218" w:rsidRPr="008D5BC2" w:rsidTr="00D12FBD">
        <w:tc>
          <w:tcPr>
            <w:tcW w:w="391" w:type="dxa"/>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2250" w:type="dxa"/>
            <w:gridSpan w:val="2"/>
            <w:tcBorders>
              <w:bottom w:val="single" w:sz="4" w:space="0" w:color="auto"/>
            </w:tcBorders>
          </w:tcPr>
          <w:p w:rsidR="00197218" w:rsidRPr="008D5BC2" w:rsidRDefault="00197218" w:rsidP="00D12FBD">
            <w:pPr>
              <w:tabs>
                <w:tab w:val="left" w:pos="1276"/>
              </w:tabs>
              <w:spacing w:after="0" w:line="240" w:lineRule="auto"/>
              <w:jc w:val="both"/>
              <w:rPr>
                <w:rFonts w:ascii="Times New Roman" w:hAnsi="Times New Roman"/>
                <w:noProof/>
                <w:color w:val="000000"/>
                <w:sz w:val="24"/>
                <w:szCs w:val="24"/>
                <w:lang w:val="en-US"/>
              </w:rPr>
            </w:pPr>
            <w:r w:rsidRPr="008D5BC2">
              <w:rPr>
                <w:rFonts w:ascii="Times New Roman" w:hAnsi="Times New Roman"/>
                <w:noProof/>
                <w:color w:val="000000"/>
                <w:sz w:val="24"/>
                <w:szCs w:val="24"/>
                <w:lang w:val="en-US"/>
              </w:rPr>
              <w:t>Воскресенье:</w:t>
            </w:r>
          </w:p>
        </w:tc>
        <w:tc>
          <w:tcPr>
            <w:tcW w:w="6662" w:type="dxa"/>
            <w:gridSpan w:val="2"/>
            <w:tcBorders>
              <w:bottom w:val="single" w:sz="4" w:space="0" w:color="auto"/>
            </w:tcBorders>
          </w:tcPr>
          <w:p w:rsidR="00197218" w:rsidRPr="008D5BC2" w:rsidRDefault="00197218" w:rsidP="00D12FBD">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 xml:space="preserve">                              выходной</w:t>
            </w:r>
          </w:p>
        </w:tc>
      </w:tr>
      <w:tr w:rsidR="00197218" w:rsidRPr="008D5BC2" w:rsidTr="00D12FBD">
        <w:tc>
          <w:tcPr>
            <w:tcW w:w="391" w:type="dxa"/>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8912" w:type="dxa"/>
            <w:gridSpan w:val="4"/>
            <w:tcBorders>
              <w:bottom w:val="single" w:sz="4" w:space="0" w:color="auto"/>
            </w:tcBorders>
          </w:tcPr>
          <w:p w:rsidR="00197218" w:rsidRPr="008D5BC2" w:rsidRDefault="00197218" w:rsidP="00D12FBD">
            <w:pPr>
              <w:widowControl w:val="0"/>
              <w:autoSpaceDE w:val="0"/>
              <w:autoSpaceDN w:val="0"/>
              <w:adjustRightInd w:val="0"/>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Контактный телефон МФЦ:</w:t>
            </w:r>
          </w:p>
        </w:tc>
      </w:tr>
      <w:tr w:rsidR="00197218" w:rsidRPr="008D5BC2" w:rsidTr="00D12FBD">
        <w:tc>
          <w:tcPr>
            <w:tcW w:w="391" w:type="dxa"/>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8912" w:type="dxa"/>
            <w:gridSpan w:val="4"/>
            <w:tcBorders>
              <w:bottom w:val="single" w:sz="4" w:space="0" w:color="auto"/>
            </w:tcBorders>
          </w:tcPr>
          <w:p w:rsidR="00197218" w:rsidRPr="008D5BC2" w:rsidRDefault="00D12FBD" w:rsidP="00D12FBD">
            <w:pPr>
              <w:widowControl w:val="0"/>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8 (48343)5-00-06; 89051010050</w:t>
            </w:r>
          </w:p>
        </w:tc>
      </w:tr>
      <w:tr w:rsidR="00197218" w:rsidRPr="008D5BC2" w:rsidTr="00D12FBD">
        <w:tc>
          <w:tcPr>
            <w:tcW w:w="391" w:type="dxa"/>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8912" w:type="dxa"/>
            <w:gridSpan w:val="4"/>
            <w:tcBorders>
              <w:bottom w:val="single" w:sz="4" w:space="0" w:color="auto"/>
            </w:tcBorders>
          </w:tcPr>
          <w:p w:rsidR="00197218" w:rsidRPr="008D5BC2" w:rsidRDefault="00197218" w:rsidP="00D12FBD">
            <w:pPr>
              <w:widowControl w:val="0"/>
              <w:autoSpaceDE w:val="0"/>
              <w:autoSpaceDN w:val="0"/>
              <w:adjustRightInd w:val="0"/>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Адрес электронной почты органа, предоставляющего муниципальную услугу:</w:t>
            </w:r>
          </w:p>
        </w:tc>
      </w:tr>
      <w:tr w:rsidR="00197218" w:rsidRPr="008D5BC2" w:rsidTr="00D12FBD">
        <w:tc>
          <w:tcPr>
            <w:tcW w:w="391" w:type="dxa"/>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8912" w:type="dxa"/>
            <w:gridSpan w:val="4"/>
            <w:tcBorders>
              <w:bottom w:val="single" w:sz="4" w:space="0" w:color="auto"/>
            </w:tcBorders>
          </w:tcPr>
          <w:p w:rsidR="00197218" w:rsidRPr="008D5BC2" w:rsidRDefault="00197218" w:rsidP="00D12FBD">
            <w:pPr>
              <w:spacing w:after="0" w:line="240" w:lineRule="auto"/>
              <w:jc w:val="both"/>
              <w:rPr>
                <w:rFonts w:ascii="Times New Roman" w:hAnsi="Times New Roman"/>
                <w:color w:val="000000"/>
              </w:rPr>
            </w:pPr>
            <w:r w:rsidRPr="008D5BC2">
              <w:rPr>
                <w:rFonts w:ascii="Times New Roman" w:hAnsi="Times New Roman"/>
                <w:color w:val="000000"/>
              </w:rPr>
              <w:t xml:space="preserve">                                                            </w:t>
            </w:r>
            <w:r w:rsidRPr="008D5BC2">
              <w:rPr>
                <w:rFonts w:ascii="Times New Roman" w:hAnsi="Times New Roman"/>
                <w:color w:val="000000"/>
                <w:lang w:val="en-US"/>
              </w:rPr>
              <w:t>mfc</w:t>
            </w:r>
            <w:r w:rsidRPr="008D5BC2">
              <w:rPr>
                <w:rFonts w:ascii="Times New Roman" w:hAnsi="Times New Roman"/>
                <w:color w:val="000000"/>
              </w:rPr>
              <w:t>-</w:t>
            </w:r>
            <w:r w:rsidRPr="008D5BC2">
              <w:rPr>
                <w:rFonts w:ascii="Times New Roman" w:hAnsi="Times New Roman"/>
                <w:color w:val="000000"/>
                <w:lang w:val="en-US"/>
              </w:rPr>
              <w:t>nvz</w:t>
            </w:r>
            <w:r w:rsidRPr="008D5BC2">
              <w:rPr>
                <w:rFonts w:ascii="Times New Roman" w:hAnsi="Times New Roman"/>
                <w:color w:val="000000"/>
              </w:rPr>
              <w:t>@</w:t>
            </w:r>
            <w:r w:rsidRPr="008D5BC2">
              <w:rPr>
                <w:rFonts w:ascii="Times New Roman" w:hAnsi="Times New Roman"/>
                <w:color w:val="000000"/>
                <w:lang w:val="en-US"/>
              </w:rPr>
              <w:t>mail</w:t>
            </w:r>
            <w:r w:rsidRPr="008D5BC2">
              <w:rPr>
                <w:rFonts w:ascii="Times New Roman" w:hAnsi="Times New Roman"/>
                <w:color w:val="000000"/>
              </w:rPr>
              <w:t>.</w:t>
            </w:r>
            <w:r w:rsidRPr="008D5BC2">
              <w:rPr>
                <w:rFonts w:ascii="Times New Roman" w:hAnsi="Times New Roman"/>
                <w:color w:val="000000"/>
                <w:lang w:val="en-US"/>
              </w:rPr>
              <w:t>ru</w:t>
            </w:r>
            <w:r w:rsidRPr="008D5BC2">
              <w:rPr>
                <w:rFonts w:ascii="Times New Roman" w:hAnsi="Times New Roman"/>
                <w:color w:val="000000"/>
              </w:rPr>
              <w:t>.</w:t>
            </w:r>
          </w:p>
        </w:tc>
      </w:tr>
      <w:tr w:rsidR="00197218" w:rsidRPr="008D5BC2" w:rsidTr="00D12FBD">
        <w:tc>
          <w:tcPr>
            <w:tcW w:w="391" w:type="dxa"/>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8912" w:type="dxa"/>
            <w:gridSpan w:val="4"/>
            <w:tcBorders>
              <w:top w:val="single" w:sz="4" w:space="0" w:color="auto"/>
            </w:tcBorders>
          </w:tcPr>
          <w:p w:rsidR="00197218" w:rsidRPr="008D5BC2" w:rsidRDefault="00197218" w:rsidP="00D12FBD">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rPr>
              <w:t xml:space="preserve">Адрес официального сайта: </w:t>
            </w:r>
          </w:p>
        </w:tc>
      </w:tr>
      <w:tr w:rsidR="00197218" w:rsidRPr="008D5BC2" w:rsidTr="00D12FBD">
        <w:tc>
          <w:tcPr>
            <w:tcW w:w="391" w:type="dxa"/>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197218" w:rsidRPr="008D5BC2" w:rsidRDefault="00197218" w:rsidP="00D12FBD">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8912" w:type="dxa"/>
            <w:gridSpan w:val="4"/>
            <w:tcBorders>
              <w:bottom w:val="single" w:sz="4" w:space="0" w:color="auto"/>
            </w:tcBorders>
          </w:tcPr>
          <w:p w:rsidR="00197218" w:rsidRPr="008D5BC2" w:rsidRDefault="00197218" w:rsidP="00D12FBD">
            <w:pPr>
              <w:widowControl w:val="0"/>
              <w:autoSpaceDE w:val="0"/>
              <w:autoSpaceDN w:val="0"/>
              <w:adjustRightInd w:val="0"/>
              <w:spacing w:after="0" w:line="240" w:lineRule="auto"/>
              <w:jc w:val="center"/>
              <w:rPr>
                <w:rFonts w:ascii="Times New Roman" w:hAnsi="Times New Roman"/>
                <w:color w:val="000000"/>
                <w:sz w:val="24"/>
                <w:szCs w:val="24"/>
              </w:rPr>
            </w:pPr>
            <w:r w:rsidRPr="008D5BC2">
              <w:rPr>
                <w:rFonts w:ascii="Times New Roman" w:hAnsi="Times New Roman"/>
                <w:color w:val="000000"/>
              </w:rPr>
              <w:t>мфц32.рф.</w:t>
            </w:r>
          </w:p>
        </w:tc>
      </w:tr>
    </w:tbl>
    <w:p w:rsidR="00D031D8" w:rsidRDefault="00D031D8" w:rsidP="00D031D8">
      <w:pPr>
        <w:ind w:left="6300"/>
        <w:jc w:val="right"/>
        <w:rPr>
          <w:sz w:val="28"/>
          <w:szCs w:val="28"/>
        </w:rPr>
      </w:pPr>
    </w:p>
    <w:p w:rsidR="00D031D8" w:rsidRPr="00C7092A" w:rsidRDefault="00C7092A" w:rsidP="00C7092A">
      <w:pPr>
        <w:spacing w:after="0" w:line="240" w:lineRule="auto"/>
        <w:ind w:left="6300"/>
        <w:jc w:val="right"/>
        <w:rPr>
          <w:rFonts w:ascii="Times New Roman" w:hAnsi="Times New Roman"/>
          <w:sz w:val="24"/>
          <w:szCs w:val="24"/>
        </w:rPr>
      </w:pPr>
      <w:r>
        <w:rPr>
          <w:rFonts w:ascii="Times New Roman" w:hAnsi="Times New Roman"/>
          <w:sz w:val="24"/>
          <w:szCs w:val="24"/>
        </w:rPr>
        <w:t>Приложение №2</w:t>
      </w:r>
    </w:p>
    <w:p w:rsidR="00D031D8" w:rsidRPr="00C7092A" w:rsidRDefault="00D031D8" w:rsidP="00C7092A">
      <w:pPr>
        <w:spacing w:after="0" w:line="240" w:lineRule="auto"/>
        <w:ind w:left="6300"/>
        <w:jc w:val="right"/>
        <w:rPr>
          <w:rFonts w:ascii="Times New Roman" w:hAnsi="Times New Roman"/>
          <w:sz w:val="24"/>
          <w:szCs w:val="24"/>
        </w:rPr>
      </w:pPr>
      <w:r w:rsidRPr="00C7092A">
        <w:rPr>
          <w:rFonts w:ascii="Times New Roman" w:hAnsi="Times New Roman"/>
          <w:sz w:val="24"/>
          <w:szCs w:val="24"/>
        </w:rPr>
        <w:t>к административному регламенту</w:t>
      </w:r>
    </w:p>
    <w:p w:rsidR="00D031D8" w:rsidRPr="00C7092A" w:rsidRDefault="00D031D8" w:rsidP="00C7092A">
      <w:pPr>
        <w:spacing w:after="0" w:line="240" w:lineRule="auto"/>
        <w:ind w:left="6300"/>
        <w:jc w:val="right"/>
        <w:rPr>
          <w:rFonts w:ascii="Times New Roman" w:hAnsi="Times New Roman"/>
          <w:sz w:val="24"/>
          <w:szCs w:val="24"/>
        </w:rPr>
      </w:pPr>
      <w:r w:rsidRPr="00C7092A">
        <w:rPr>
          <w:rFonts w:ascii="Times New Roman" w:hAnsi="Times New Roman"/>
          <w:sz w:val="24"/>
          <w:szCs w:val="24"/>
        </w:rPr>
        <w:t>предоставления муниципальной</w:t>
      </w:r>
    </w:p>
    <w:p w:rsidR="00D031D8" w:rsidRPr="00C7092A" w:rsidRDefault="00D031D8" w:rsidP="00C7092A">
      <w:pPr>
        <w:spacing w:after="0" w:line="240" w:lineRule="auto"/>
        <w:ind w:left="6300"/>
        <w:jc w:val="right"/>
        <w:rPr>
          <w:rFonts w:ascii="Times New Roman" w:hAnsi="Times New Roman"/>
          <w:sz w:val="24"/>
          <w:szCs w:val="24"/>
        </w:rPr>
      </w:pPr>
      <w:r w:rsidRPr="00C7092A">
        <w:rPr>
          <w:rFonts w:ascii="Times New Roman" w:hAnsi="Times New Roman"/>
          <w:sz w:val="24"/>
          <w:szCs w:val="24"/>
        </w:rPr>
        <w:t>услуги по предоставлению разрешения на ввод объекта в эксплуатацию</w:t>
      </w:r>
    </w:p>
    <w:p w:rsidR="00D031D8" w:rsidRPr="00C7092A" w:rsidRDefault="00D031D8" w:rsidP="00C7092A">
      <w:pPr>
        <w:spacing w:after="0" w:line="240" w:lineRule="auto"/>
        <w:jc w:val="right"/>
        <w:rPr>
          <w:rFonts w:ascii="Times New Roman" w:hAnsi="Times New Roman"/>
          <w:sz w:val="24"/>
          <w:szCs w:val="24"/>
        </w:rPr>
      </w:pPr>
      <w:r w:rsidRPr="00C7092A">
        <w:rPr>
          <w:rFonts w:ascii="Times New Roman" w:hAnsi="Times New Roman"/>
          <w:sz w:val="24"/>
          <w:szCs w:val="24"/>
        </w:rPr>
        <w:t>________________________________</w:t>
      </w:r>
    </w:p>
    <w:p w:rsidR="00D031D8" w:rsidRPr="00C7092A" w:rsidRDefault="00D031D8" w:rsidP="00C7092A">
      <w:pPr>
        <w:spacing w:after="0" w:line="240" w:lineRule="auto"/>
        <w:jc w:val="right"/>
        <w:rPr>
          <w:rFonts w:ascii="Times New Roman" w:hAnsi="Times New Roman"/>
          <w:i/>
          <w:sz w:val="24"/>
          <w:szCs w:val="24"/>
        </w:rPr>
      </w:pPr>
      <w:r w:rsidRPr="00C7092A">
        <w:rPr>
          <w:rFonts w:ascii="Times New Roman" w:hAnsi="Times New Roman"/>
          <w:i/>
          <w:sz w:val="24"/>
          <w:szCs w:val="24"/>
        </w:rPr>
        <w:t>(должность, Ф.И.О. (отчество при</w:t>
      </w:r>
    </w:p>
    <w:p w:rsidR="00D031D8" w:rsidRPr="00C7092A" w:rsidRDefault="00D031D8" w:rsidP="00C7092A">
      <w:pPr>
        <w:spacing w:after="0" w:line="240" w:lineRule="auto"/>
        <w:jc w:val="right"/>
        <w:rPr>
          <w:rFonts w:ascii="Times New Roman" w:hAnsi="Times New Roman"/>
          <w:i/>
          <w:sz w:val="24"/>
          <w:szCs w:val="24"/>
        </w:rPr>
      </w:pPr>
      <w:r w:rsidRPr="00C7092A">
        <w:rPr>
          <w:rFonts w:ascii="Times New Roman" w:hAnsi="Times New Roman"/>
          <w:i/>
          <w:sz w:val="24"/>
          <w:szCs w:val="24"/>
        </w:rPr>
        <w:t>наличии) руководителя</w:t>
      </w:r>
    </w:p>
    <w:p w:rsidR="00D031D8" w:rsidRPr="00C7092A" w:rsidRDefault="00D031D8" w:rsidP="00C7092A">
      <w:pPr>
        <w:spacing w:after="0" w:line="240" w:lineRule="auto"/>
        <w:jc w:val="right"/>
        <w:rPr>
          <w:rFonts w:ascii="Times New Roman" w:hAnsi="Times New Roman"/>
          <w:sz w:val="24"/>
          <w:szCs w:val="24"/>
        </w:rPr>
      </w:pPr>
      <w:r w:rsidRPr="00C7092A">
        <w:rPr>
          <w:rFonts w:ascii="Times New Roman" w:hAnsi="Times New Roman"/>
          <w:sz w:val="24"/>
          <w:szCs w:val="24"/>
        </w:rPr>
        <w:t>________________________________</w:t>
      </w:r>
    </w:p>
    <w:p w:rsidR="00D031D8" w:rsidRPr="00C7092A" w:rsidRDefault="00D031D8" w:rsidP="00C7092A">
      <w:pPr>
        <w:spacing w:after="0" w:line="240" w:lineRule="auto"/>
        <w:jc w:val="right"/>
        <w:rPr>
          <w:rFonts w:ascii="Times New Roman" w:hAnsi="Times New Roman"/>
          <w:i/>
          <w:sz w:val="24"/>
          <w:szCs w:val="24"/>
        </w:rPr>
      </w:pPr>
      <w:r w:rsidRPr="00C7092A">
        <w:rPr>
          <w:rFonts w:ascii="Times New Roman" w:hAnsi="Times New Roman"/>
          <w:i/>
          <w:sz w:val="24"/>
          <w:szCs w:val="24"/>
        </w:rPr>
        <w:t>юридического лица,</w:t>
      </w:r>
    </w:p>
    <w:p w:rsidR="00D031D8" w:rsidRPr="00C7092A" w:rsidRDefault="00D031D8" w:rsidP="00C7092A">
      <w:pPr>
        <w:spacing w:after="0" w:line="240" w:lineRule="auto"/>
        <w:jc w:val="right"/>
        <w:rPr>
          <w:rFonts w:ascii="Times New Roman" w:hAnsi="Times New Roman"/>
          <w:sz w:val="24"/>
          <w:szCs w:val="24"/>
        </w:rPr>
      </w:pPr>
      <w:r w:rsidRPr="00C7092A">
        <w:rPr>
          <w:rFonts w:ascii="Times New Roman" w:hAnsi="Times New Roman"/>
          <w:sz w:val="24"/>
          <w:szCs w:val="24"/>
        </w:rPr>
        <w:t>________________________________</w:t>
      </w:r>
    </w:p>
    <w:p w:rsidR="00D031D8" w:rsidRPr="00C7092A" w:rsidRDefault="00D031D8" w:rsidP="00C7092A">
      <w:pPr>
        <w:spacing w:after="0" w:line="240" w:lineRule="auto"/>
        <w:jc w:val="right"/>
        <w:rPr>
          <w:rFonts w:ascii="Times New Roman" w:hAnsi="Times New Roman"/>
          <w:i/>
          <w:sz w:val="24"/>
          <w:szCs w:val="24"/>
        </w:rPr>
      </w:pPr>
      <w:r w:rsidRPr="00C7092A">
        <w:rPr>
          <w:rFonts w:ascii="Times New Roman" w:hAnsi="Times New Roman"/>
          <w:i/>
          <w:sz w:val="24"/>
          <w:szCs w:val="24"/>
        </w:rPr>
        <w:t>Ф.И.О. (отчество при наличии) -</w:t>
      </w:r>
    </w:p>
    <w:p w:rsidR="00D031D8" w:rsidRPr="00C7092A" w:rsidRDefault="00D031D8" w:rsidP="00C7092A">
      <w:pPr>
        <w:spacing w:after="0" w:line="240" w:lineRule="auto"/>
        <w:jc w:val="right"/>
        <w:rPr>
          <w:rFonts w:ascii="Times New Roman" w:hAnsi="Times New Roman"/>
          <w:i/>
          <w:sz w:val="24"/>
          <w:szCs w:val="24"/>
        </w:rPr>
      </w:pPr>
      <w:r w:rsidRPr="00C7092A">
        <w:rPr>
          <w:rFonts w:ascii="Times New Roman" w:hAnsi="Times New Roman"/>
          <w:i/>
          <w:sz w:val="24"/>
          <w:szCs w:val="24"/>
        </w:rPr>
        <w:t>для физических лиц,</w:t>
      </w:r>
    </w:p>
    <w:p w:rsidR="00D031D8" w:rsidRPr="00C7092A" w:rsidRDefault="00D031D8" w:rsidP="00C7092A">
      <w:pPr>
        <w:spacing w:after="0" w:line="240" w:lineRule="auto"/>
        <w:jc w:val="right"/>
        <w:rPr>
          <w:rFonts w:ascii="Times New Roman" w:hAnsi="Times New Roman"/>
          <w:sz w:val="24"/>
          <w:szCs w:val="24"/>
        </w:rPr>
      </w:pPr>
      <w:r w:rsidRPr="00C7092A">
        <w:rPr>
          <w:rFonts w:ascii="Times New Roman" w:hAnsi="Times New Roman"/>
          <w:sz w:val="24"/>
          <w:szCs w:val="24"/>
        </w:rPr>
        <w:t>_____________________________</w:t>
      </w:r>
    </w:p>
    <w:p w:rsidR="00D031D8" w:rsidRPr="00C7092A" w:rsidRDefault="00D031D8" w:rsidP="00C7092A">
      <w:pPr>
        <w:spacing w:after="0" w:line="240" w:lineRule="auto"/>
        <w:jc w:val="right"/>
        <w:rPr>
          <w:rFonts w:ascii="Times New Roman" w:hAnsi="Times New Roman"/>
          <w:i/>
          <w:sz w:val="24"/>
          <w:szCs w:val="24"/>
        </w:rPr>
      </w:pPr>
      <w:r w:rsidRPr="00C7092A">
        <w:rPr>
          <w:rFonts w:ascii="Times New Roman" w:hAnsi="Times New Roman"/>
          <w:i/>
          <w:sz w:val="24"/>
          <w:szCs w:val="24"/>
        </w:rPr>
        <w:t>полное наименование</w:t>
      </w:r>
    </w:p>
    <w:p w:rsidR="00D031D8" w:rsidRPr="00C7092A" w:rsidRDefault="00D031D8" w:rsidP="00C7092A">
      <w:pPr>
        <w:spacing w:after="0" w:line="240" w:lineRule="auto"/>
        <w:jc w:val="right"/>
        <w:rPr>
          <w:rFonts w:ascii="Times New Roman" w:hAnsi="Times New Roman"/>
          <w:i/>
          <w:sz w:val="24"/>
          <w:szCs w:val="24"/>
        </w:rPr>
      </w:pPr>
      <w:r w:rsidRPr="00C7092A">
        <w:rPr>
          <w:rFonts w:ascii="Times New Roman" w:hAnsi="Times New Roman"/>
          <w:i/>
          <w:sz w:val="24"/>
          <w:szCs w:val="24"/>
        </w:rPr>
        <w:t>организации - для</w:t>
      </w:r>
    </w:p>
    <w:p w:rsidR="00D031D8" w:rsidRPr="00C7092A" w:rsidRDefault="00D031D8" w:rsidP="00C7092A">
      <w:pPr>
        <w:spacing w:after="0" w:line="240" w:lineRule="auto"/>
        <w:jc w:val="right"/>
        <w:rPr>
          <w:rFonts w:ascii="Times New Roman" w:hAnsi="Times New Roman"/>
          <w:i/>
          <w:sz w:val="24"/>
          <w:szCs w:val="24"/>
        </w:rPr>
      </w:pPr>
      <w:r w:rsidRPr="00C7092A">
        <w:rPr>
          <w:rFonts w:ascii="Times New Roman" w:hAnsi="Times New Roman"/>
          <w:i/>
          <w:sz w:val="24"/>
          <w:szCs w:val="24"/>
        </w:rPr>
        <w:t>юридических лиц,</w:t>
      </w:r>
    </w:p>
    <w:p w:rsidR="00D031D8" w:rsidRPr="00C7092A" w:rsidRDefault="00D031D8" w:rsidP="00C7092A">
      <w:pPr>
        <w:spacing w:after="0" w:line="240" w:lineRule="auto"/>
        <w:jc w:val="right"/>
        <w:rPr>
          <w:rFonts w:ascii="Times New Roman" w:hAnsi="Times New Roman"/>
          <w:sz w:val="24"/>
          <w:szCs w:val="24"/>
        </w:rPr>
      </w:pPr>
      <w:r w:rsidRPr="00C7092A">
        <w:rPr>
          <w:rFonts w:ascii="Times New Roman" w:hAnsi="Times New Roman"/>
          <w:sz w:val="24"/>
          <w:szCs w:val="24"/>
        </w:rPr>
        <w:t>________________________________</w:t>
      </w:r>
    </w:p>
    <w:p w:rsidR="00D031D8" w:rsidRPr="00C7092A" w:rsidRDefault="00D031D8" w:rsidP="00C7092A">
      <w:pPr>
        <w:spacing w:after="0" w:line="240" w:lineRule="auto"/>
        <w:jc w:val="right"/>
        <w:rPr>
          <w:rFonts w:ascii="Times New Roman" w:hAnsi="Times New Roman"/>
          <w:i/>
          <w:sz w:val="24"/>
          <w:szCs w:val="24"/>
        </w:rPr>
      </w:pPr>
      <w:r w:rsidRPr="00C7092A">
        <w:rPr>
          <w:rFonts w:ascii="Times New Roman" w:hAnsi="Times New Roman"/>
          <w:i/>
          <w:sz w:val="24"/>
          <w:szCs w:val="24"/>
        </w:rPr>
        <w:t>индекс, почтовый адрес)</w:t>
      </w:r>
    </w:p>
    <w:p w:rsidR="00D031D8" w:rsidRPr="00C7092A" w:rsidRDefault="00D031D8" w:rsidP="00C7092A">
      <w:pPr>
        <w:spacing w:after="0" w:line="240" w:lineRule="auto"/>
        <w:jc w:val="center"/>
        <w:rPr>
          <w:rFonts w:ascii="Times New Roman" w:hAnsi="Times New Roman"/>
          <w:sz w:val="24"/>
          <w:szCs w:val="24"/>
        </w:rPr>
      </w:pPr>
      <w:r w:rsidRPr="00C7092A">
        <w:rPr>
          <w:rFonts w:ascii="Times New Roman" w:hAnsi="Times New Roman"/>
          <w:sz w:val="24"/>
          <w:szCs w:val="24"/>
        </w:rPr>
        <w:t>УВЕДОМЛЕНИЕ</w:t>
      </w:r>
    </w:p>
    <w:p w:rsidR="00D031D8" w:rsidRPr="00C7092A" w:rsidRDefault="00D031D8" w:rsidP="00C7092A">
      <w:pPr>
        <w:spacing w:after="0" w:line="240" w:lineRule="auto"/>
        <w:jc w:val="center"/>
        <w:rPr>
          <w:rFonts w:ascii="Times New Roman" w:hAnsi="Times New Roman"/>
          <w:sz w:val="24"/>
          <w:szCs w:val="24"/>
        </w:rPr>
      </w:pPr>
      <w:r w:rsidRPr="00C7092A">
        <w:rPr>
          <w:rFonts w:ascii="Times New Roman" w:hAnsi="Times New Roman"/>
          <w:sz w:val="24"/>
          <w:szCs w:val="24"/>
        </w:rPr>
        <w:t>об отказе в предоставлении разрешения на ввод объекта в эксплуатацию</w:t>
      </w:r>
    </w:p>
    <w:p w:rsidR="00D031D8" w:rsidRPr="00C7092A" w:rsidRDefault="00C7092A" w:rsidP="00C7092A">
      <w:pPr>
        <w:spacing w:after="0" w:line="240" w:lineRule="auto"/>
        <w:jc w:val="center"/>
        <w:rPr>
          <w:rFonts w:ascii="Times New Roman" w:hAnsi="Times New Roman"/>
          <w:sz w:val="24"/>
          <w:szCs w:val="24"/>
        </w:rPr>
      </w:pPr>
      <w:r>
        <w:rPr>
          <w:rFonts w:ascii="Times New Roman" w:hAnsi="Times New Roman"/>
          <w:sz w:val="24"/>
          <w:szCs w:val="24"/>
        </w:rPr>
        <w:t>от 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031D8" w:rsidRPr="00C7092A">
        <w:rPr>
          <w:rFonts w:ascii="Times New Roman" w:hAnsi="Times New Roman"/>
          <w:sz w:val="24"/>
          <w:szCs w:val="24"/>
        </w:rPr>
        <w:t>№______</w:t>
      </w:r>
    </w:p>
    <w:p w:rsidR="00D031D8" w:rsidRPr="00C7092A" w:rsidRDefault="00D031D8" w:rsidP="00C7092A">
      <w:pPr>
        <w:spacing w:after="0" w:line="240" w:lineRule="auto"/>
        <w:rPr>
          <w:rFonts w:ascii="Times New Roman" w:hAnsi="Times New Roman"/>
          <w:sz w:val="24"/>
          <w:szCs w:val="24"/>
        </w:rPr>
      </w:pPr>
    </w:p>
    <w:p w:rsidR="00D031D8" w:rsidRPr="00C7092A" w:rsidRDefault="00D031D8" w:rsidP="00C7092A">
      <w:pPr>
        <w:spacing w:after="0" w:line="240" w:lineRule="auto"/>
        <w:ind w:firstLine="708"/>
        <w:jc w:val="both"/>
        <w:rPr>
          <w:rFonts w:ascii="Times New Roman" w:hAnsi="Times New Roman"/>
          <w:sz w:val="24"/>
          <w:szCs w:val="24"/>
        </w:rPr>
      </w:pPr>
      <w:r w:rsidRPr="00C7092A">
        <w:rPr>
          <w:rFonts w:ascii="Times New Roman" w:hAnsi="Times New Roman"/>
          <w:sz w:val="24"/>
          <w:szCs w:val="24"/>
        </w:rPr>
        <w:t>Вы обратились с заявлением от "____" ______________ 20____ г. № _______</w:t>
      </w:r>
    </w:p>
    <w:p w:rsidR="00D031D8" w:rsidRPr="00C7092A" w:rsidRDefault="00D031D8" w:rsidP="00C7092A">
      <w:pPr>
        <w:spacing w:after="0" w:line="240" w:lineRule="auto"/>
        <w:jc w:val="both"/>
        <w:rPr>
          <w:rFonts w:ascii="Times New Roman" w:hAnsi="Times New Roman"/>
          <w:sz w:val="24"/>
          <w:szCs w:val="24"/>
        </w:rPr>
      </w:pPr>
      <w:r w:rsidRPr="00C7092A">
        <w:rPr>
          <w:rFonts w:ascii="Times New Roman" w:hAnsi="Times New Roman"/>
          <w:sz w:val="24"/>
          <w:szCs w:val="24"/>
        </w:rPr>
        <w:t>о предоставлении разрешения на ввод объекта в эксплуатацию ______________________________________</w:t>
      </w:r>
    </w:p>
    <w:p w:rsidR="00D031D8" w:rsidRPr="00C7092A" w:rsidRDefault="00D031D8" w:rsidP="00C7092A">
      <w:pPr>
        <w:spacing w:after="0" w:line="240" w:lineRule="auto"/>
        <w:jc w:val="both"/>
        <w:rPr>
          <w:rFonts w:ascii="Times New Roman" w:hAnsi="Times New Roman"/>
          <w:i/>
          <w:sz w:val="24"/>
          <w:szCs w:val="24"/>
        </w:rPr>
      </w:pPr>
      <w:r w:rsidRPr="00C7092A">
        <w:rPr>
          <w:rFonts w:ascii="Times New Roman" w:hAnsi="Times New Roman"/>
          <w:i/>
          <w:sz w:val="24"/>
          <w:szCs w:val="24"/>
        </w:rPr>
        <w:t>(наименование объекта</w:t>
      </w:r>
    </w:p>
    <w:p w:rsidR="00D031D8" w:rsidRPr="00C7092A" w:rsidRDefault="00D031D8" w:rsidP="00C7092A">
      <w:pPr>
        <w:spacing w:after="0" w:line="240" w:lineRule="auto"/>
        <w:jc w:val="both"/>
        <w:rPr>
          <w:rFonts w:ascii="Times New Roman" w:hAnsi="Times New Roman"/>
          <w:sz w:val="24"/>
          <w:szCs w:val="24"/>
        </w:rPr>
      </w:pPr>
      <w:r w:rsidRPr="00C7092A">
        <w:rPr>
          <w:rFonts w:ascii="Times New Roman" w:hAnsi="Times New Roman"/>
          <w:sz w:val="24"/>
          <w:szCs w:val="24"/>
        </w:rPr>
        <w:t>_____________________________________________________</w:t>
      </w:r>
      <w:r w:rsidR="00C7092A">
        <w:rPr>
          <w:rFonts w:ascii="Times New Roman" w:hAnsi="Times New Roman"/>
          <w:sz w:val="24"/>
          <w:szCs w:val="24"/>
        </w:rPr>
        <w:t>____________________________</w:t>
      </w:r>
    </w:p>
    <w:p w:rsidR="00D031D8" w:rsidRPr="00C7092A" w:rsidRDefault="00D031D8" w:rsidP="00C7092A">
      <w:pPr>
        <w:spacing w:after="0" w:line="240" w:lineRule="auto"/>
        <w:jc w:val="both"/>
        <w:rPr>
          <w:rFonts w:ascii="Times New Roman" w:hAnsi="Times New Roman"/>
          <w:i/>
          <w:sz w:val="24"/>
          <w:szCs w:val="24"/>
        </w:rPr>
      </w:pPr>
      <w:r w:rsidRPr="00C7092A">
        <w:rPr>
          <w:rFonts w:ascii="Times New Roman" w:hAnsi="Times New Roman"/>
          <w:i/>
          <w:sz w:val="24"/>
          <w:szCs w:val="24"/>
        </w:rPr>
        <w:t>в соответствии с проектной документацией)</w:t>
      </w:r>
    </w:p>
    <w:p w:rsidR="00D031D8" w:rsidRPr="00C7092A" w:rsidRDefault="00D031D8" w:rsidP="00C7092A">
      <w:pPr>
        <w:spacing w:after="0" w:line="240" w:lineRule="auto"/>
        <w:jc w:val="both"/>
        <w:rPr>
          <w:rFonts w:ascii="Times New Roman" w:hAnsi="Times New Roman"/>
          <w:sz w:val="24"/>
          <w:szCs w:val="24"/>
        </w:rPr>
      </w:pPr>
      <w:r w:rsidRPr="00C7092A">
        <w:rPr>
          <w:rFonts w:ascii="Times New Roman" w:hAnsi="Times New Roman"/>
          <w:sz w:val="24"/>
          <w:szCs w:val="24"/>
        </w:rPr>
        <w:t>____________________________________________________</w:t>
      </w:r>
      <w:r w:rsidR="00C7092A">
        <w:rPr>
          <w:rFonts w:ascii="Times New Roman" w:hAnsi="Times New Roman"/>
          <w:sz w:val="24"/>
          <w:szCs w:val="24"/>
        </w:rPr>
        <w:t>_____________________________</w:t>
      </w:r>
      <w:r w:rsidRPr="00C7092A">
        <w:rPr>
          <w:rFonts w:ascii="Times New Roman" w:hAnsi="Times New Roman"/>
          <w:sz w:val="24"/>
          <w:szCs w:val="24"/>
        </w:rPr>
        <w:t>,</w:t>
      </w:r>
    </w:p>
    <w:p w:rsidR="00D031D8" w:rsidRPr="00C7092A" w:rsidRDefault="00D031D8" w:rsidP="00C7092A">
      <w:pPr>
        <w:spacing w:after="0" w:line="240" w:lineRule="auto"/>
        <w:jc w:val="both"/>
        <w:rPr>
          <w:rFonts w:ascii="Times New Roman" w:hAnsi="Times New Roman"/>
          <w:sz w:val="24"/>
          <w:szCs w:val="24"/>
        </w:rPr>
      </w:pPr>
      <w:r w:rsidRPr="00C7092A">
        <w:rPr>
          <w:rFonts w:ascii="Times New Roman" w:hAnsi="Times New Roman"/>
          <w:sz w:val="24"/>
          <w:szCs w:val="24"/>
        </w:rPr>
        <w:t>расположенного по адресу: ____________________________________________________________.</w:t>
      </w:r>
    </w:p>
    <w:p w:rsidR="00D031D8" w:rsidRPr="00C7092A" w:rsidRDefault="00D031D8" w:rsidP="00C7092A">
      <w:pPr>
        <w:spacing w:after="0" w:line="240" w:lineRule="auto"/>
        <w:ind w:left="2700"/>
        <w:jc w:val="both"/>
        <w:rPr>
          <w:rFonts w:ascii="Times New Roman" w:hAnsi="Times New Roman"/>
          <w:i/>
          <w:sz w:val="24"/>
          <w:szCs w:val="24"/>
        </w:rPr>
      </w:pPr>
      <w:r w:rsidRPr="00C7092A">
        <w:rPr>
          <w:rFonts w:ascii="Times New Roman" w:hAnsi="Times New Roman"/>
          <w:i/>
          <w:sz w:val="24"/>
          <w:szCs w:val="24"/>
        </w:rPr>
        <w:t>(строительный или почтовый адрес)</w:t>
      </w:r>
    </w:p>
    <w:p w:rsidR="00D031D8" w:rsidRPr="00C7092A" w:rsidRDefault="00D031D8" w:rsidP="00C7092A">
      <w:pPr>
        <w:spacing w:after="0" w:line="240" w:lineRule="auto"/>
        <w:ind w:firstLine="708"/>
        <w:jc w:val="both"/>
        <w:rPr>
          <w:rFonts w:ascii="Times New Roman" w:hAnsi="Times New Roman"/>
          <w:sz w:val="24"/>
          <w:szCs w:val="24"/>
        </w:rPr>
      </w:pPr>
      <w:r w:rsidRPr="00C7092A">
        <w:rPr>
          <w:rFonts w:ascii="Times New Roman" w:hAnsi="Times New Roman"/>
          <w:sz w:val="24"/>
          <w:szCs w:val="24"/>
        </w:rPr>
        <w:t>По результатам рассмотрения заявления о предоставлении разрешения на ввод объекта в эксплуатацию   в соответствии с частями 6, 7 статьи 55 Градостроительного кодекса Российской Федерации Вам отказано в предоставлении разрешения на ввод объекта в эксплуатацию по следующим основаниям:</w:t>
      </w:r>
    </w:p>
    <w:p w:rsidR="00D031D8" w:rsidRPr="00C7092A" w:rsidRDefault="00D031D8" w:rsidP="00C7092A">
      <w:pPr>
        <w:spacing w:after="0" w:line="240" w:lineRule="auto"/>
        <w:jc w:val="both"/>
        <w:rPr>
          <w:rFonts w:ascii="Times New Roman" w:hAnsi="Times New Roman"/>
          <w:sz w:val="24"/>
          <w:szCs w:val="24"/>
        </w:rPr>
      </w:pPr>
      <w:r w:rsidRPr="00C7092A">
        <w:rPr>
          <w:rFonts w:ascii="Times New Roman" w:hAnsi="Times New Roman"/>
          <w:sz w:val="24"/>
          <w:szCs w:val="24"/>
        </w:rPr>
        <w:t>____________________________________________________</w:t>
      </w:r>
      <w:r w:rsidR="00C7092A">
        <w:rPr>
          <w:rFonts w:ascii="Times New Roman" w:hAnsi="Times New Roman"/>
          <w:sz w:val="24"/>
          <w:szCs w:val="24"/>
        </w:rPr>
        <w:t>_____________________________</w:t>
      </w:r>
    </w:p>
    <w:p w:rsidR="00D031D8" w:rsidRPr="00C7092A" w:rsidRDefault="00D031D8" w:rsidP="00C7092A">
      <w:pPr>
        <w:spacing w:after="0" w:line="240" w:lineRule="auto"/>
        <w:jc w:val="both"/>
        <w:rPr>
          <w:rFonts w:ascii="Times New Roman" w:hAnsi="Times New Roman"/>
          <w:sz w:val="24"/>
          <w:szCs w:val="24"/>
        </w:rPr>
      </w:pPr>
      <w:r w:rsidRPr="00C7092A">
        <w:rPr>
          <w:rFonts w:ascii="Times New Roman" w:hAnsi="Times New Roman"/>
          <w:sz w:val="24"/>
          <w:szCs w:val="24"/>
        </w:rPr>
        <w:t>____________________________________________________</w:t>
      </w:r>
      <w:r w:rsidR="00C7092A">
        <w:rPr>
          <w:rFonts w:ascii="Times New Roman" w:hAnsi="Times New Roman"/>
          <w:sz w:val="24"/>
          <w:szCs w:val="24"/>
        </w:rPr>
        <w:t>_____________________________</w:t>
      </w:r>
    </w:p>
    <w:p w:rsidR="00D031D8" w:rsidRPr="00C7092A" w:rsidRDefault="00D031D8" w:rsidP="00C7092A">
      <w:pPr>
        <w:spacing w:after="0" w:line="240" w:lineRule="auto"/>
        <w:jc w:val="both"/>
        <w:rPr>
          <w:rFonts w:ascii="Times New Roman" w:hAnsi="Times New Roman"/>
          <w:sz w:val="24"/>
          <w:szCs w:val="24"/>
        </w:rPr>
      </w:pPr>
      <w:r w:rsidRPr="00C7092A">
        <w:rPr>
          <w:rFonts w:ascii="Times New Roman" w:hAnsi="Times New Roman"/>
          <w:sz w:val="24"/>
          <w:szCs w:val="24"/>
        </w:rPr>
        <w:t>________________________________________________________________________</w:t>
      </w:r>
      <w:r w:rsidR="00C7092A">
        <w:rPr>
          <w:rFonts w:ascii="Times New Roman" w:hAnsi="Times New Roman"/>
          <w:sz w:val="24"/>
          <w:szCs w:val="24"/>
        </w:rPr>
        <w:t>_________</w:t>
      </w:r>
      <w:r w:rsidRPr="00C7092A">
        <w:rPr>
          <w:rFonts w:ascii="Times New Roman" w:hAnsi="Times New Roman"/>
          <w:sz w:val="24"/>
          <w:szCs w:val="24"/>
        </w:rPr>
        <w:t>.</w:t>
      </w:r>
    </w:p>
    <w:p w:rsidR="00D031D8" w:rsidRPr="00C7092A" w:rsidRDefault="00D031D8" w:rsidP="00C7092A">
      <w:pPr>
        <w:spacing w:after="0" w:line="240" w:lineRule="auto"/>
        <w:jc w:val="both"/>
        <w:rPr>
          <w:rFonts w:ascii="Times New Roman" w:hAnsi="Times New Roman"/>
          <w:sz w:val="24"/>
          <w:szCs w:val="24"/>
        </w:rPr>
      </w:pPr>
    </w:p>
    <w:p w:rsidR="00D031D8" w:rsidRPr="00C7092A" w:rsidRDefault="00D031D8" w:rsidP="00C7092A">
      <w:pPr>
        <w:spacing w:after="0" w:line="240" w:lineRule="auto"/>
        <w:jc w:val="both"/>
        <w:rPr>
          <w:rFonts w:ascii="Times New Roman" w:hAnsi="Times New Roman"/>
          <w:sz w:val="24"/>
          <w:szCs w:val="24"/>
        </w:rPr>
      </w:pPr>
      <w:r w:rsidRPr="00C7092A">
        <w:rPr>
          <w:rFonts w:ascii="Times New Roman" w:hAnsi="Times New Roman"/>
          <w:sz w:val="24"/>
          <w:szCs w:val="24"/>
        </w:rPr>
        <w:t>________________________________   ___________   __________________________</w:t>
      </w:r>
    </w:p>
    <w:p w:rsidR="00D031D8" w:rsidRPr="00C7092A" w:rsidRDefault="00D031D8" w:rsidP="00C7092A">
      <w:pPr>
        <w:spacing w:after="0" w:line="240" w:lineRule="auto"/>
        <w:ind w:left="708"/>
        <w:jc w:val="both"/>
        <w:rPr>
          <w:rFonts w:ascii="Times New Roman" w:hAnsi="Times New Roman"/>
          <w:i/>
          <w:sz w:val="24"/>
          <w:szCs w:val="24"/>
        </w:rPr>
      </w:pPr>
      <w:r w:rsidRPr="00C7092A">
        <w:rPr>
          <w:rFonts w:ascii="Times New Roman" w:hAnsi="Times New Roman"/>
          <w:i/>
          <w:sz w:val="24"/>
          <w:szCs w:val="24"/>
        </w:rPr>
        <w:t xml:space="preserve">(должность уполномоченного лица)   </w:t>
      </w:r>
      <w:r w:rsidRPr="00C7092A">
        <w:rPr>
          <w:rFonts w:ascii="Times New Roman" w:hAnsi="Times New Roman"/>
          <w:i/>
          <w:sz w:val="24"/>
          <w:szCs w:val="24"/>
        </w:rPr>
        <w:tab/>
      </w:r>
      <w:r w:rsidRPr="00C7092A">
        <w:rPr>
          <w:rFonts w:ascii="Times New Roman" w:hAnsi="Times New Roman"/>
          <w:i/>
          <w:sz w:val="24"/>
          <w:szCs w:val="24"/>
        </w:rPr>
        <w:tab/>
        <w:t xml:space="preserve"> (подпись)       </w:t>
      </w:r>
      <w:r w:rsidRPr="00C7092A">
        <w:rPr>
          <w:rFonts w:ascii="Times New Roman" w:hAnsi="Times New Roman"/>
          <w:i/>
          <w:sz w:val="24"/>
          <w:szCs w:val="24"/>
        </w:rPr>
        <w:tab/>
      </w:r>
      <w:r w:rsidRPr="00C7092A">
        <w:rPr>
          <w:rFonts w:ascii="Times New Roman" w:hAnsi="Times New Roman"/>
          <w:i/>
          <w:sz w:val="24"/>
          <w:szCs w:val="24"/>
        </w:rPr>
        <w:tab/>
        <w:t>(инициалы, фамилия)</w:t>
      </w:r>
    </w:p>
    <w:p w:rsidR="00D031D8" w:rsidRPr="00C7092A" w:rsidRDefault="00D031D8" w:rsidP="00C7092A">
      <w:pPr>
        <w:spacing w:after="0" w:line="240" w:lineRule="auto"/>
        <w:rPr>
          <w:rFonts w:ascii="Times New Roman" w:hAnsi="Times New Roman"/>
          <w:sz w:val="24"/>
          <w:szCs w:val="24"/>
        </w:rPr>
      </w:pPr>
    </w:p>
    <w:p w:rsidR="00D031D8" w:rsidRPr="00C7092A" w:rsidRDefault="00D031D8" w:rsidP="00C7092A">
      <w:pPr>
        <w:spacing w:after="0" w:line="240" w:lineRule="auto"/>
        <w:rPr>
          <w:rFonts w:ascii="Times New Roman" w:hAnsi="Times New Roman"/>
          <w:sz w:val="24"/>
          <w:szCs w:val="24"/>
        </w:rPr>
      </w:pPr>
      <w:r w:rsidRPr="00C7092A">
        <w:rPr>
          <w:rFonts w:ascii="Times New Roman" w:hAnsi="Times New Roman"/>
          <w:sz w:val="24"/>
          <w:szCs w:val="24"/>
        </w:rPr>
        <w:t>Исполнитель</w:t>
      </w:r>
    </w:p>
    <w:p w:rsidR="00D031D8" w:rsidRPr="00C7092A" w:rsidRDefault="00D031D8" w:rsidP="00C7092A">
      <w:pPr>
        <w:spacing w:after="0" w:line="240" w:lineRule="auto"/>
        <w:rPr>
          <w:rFonts w:ascii="Times New Roman" w:hAnsi="Times New Roman"/>
          <w:sz w:val="24"/>
          <w:szCs w:val="24"/>
        </w:rPr>
      </w:pPr>
      <w:r w:rsidRPr="00C7092A">
        <w:rPr>
          <w:rFonts w:ascii="Times New Roman" w:hAnsi="Times New Roman"/>
          <w:sz w:val="24"/>
          <w:szCs w:val="24"/>
        </w:rPr>
        <w:t>Телефон</w:t>
      </w:r>
    </w:p>
    <w:p w:rsidR="002102F9" w:rsidRDefault="002102F9" w:rsidP="00233C05">
      <w:pPr>
        <w:ind w:left="7080"/>
        <w:jc w:val="right"/>
        <w:rPr>
          <w:rFonts w:ascii="Times New Roman" w:hAnsi="Times New Roman"/>
          <w:sz w:val="24"/>
          <w:szCs w:val="24"/>
        </w:rPr>
      </w:pPr>
    </w:p>
    <w:p w:rsidR="00C7092A" w:rsidRDefault="00C7092A" w:rsidP="00233C05">
      <w:pPr>
        <w:ind w:left="7080"/>
        <w:jc w:val="right"/>
        <w:rPr>
          <w:rFonts w:ascii="Times New Roman" w:hAnsi="Times New Roman"/>
          <w:sz w:val="24"/>
          <w:szCs w:val="24"/>
        </w:rPr>
      </w:pPr>
    </w:p>
    <w:p w:rsidR="00420245" w:rsidRPr="00CC65B1" w:rsidRDefault="00197218" w:rsidP="00233C05">
      <w:pPr>
        <w:ind w:left="7080"/>
        <w:jc w:val="right"/>
        <w:rPr>
          <w:rFonts w:ascii="Times New Roman" w:hAnsi="Times New Roman"/>
          <w:sz w:val="24"/>
          <w:szCs w:val="24"/>
        </w:rPr>
      </w:pPr>
      <w:r>
        <w:rPr>
          <w:rFonts w:ascii="Times New Roman" w:hAnsi="Times New Roman"/>
          <w:sz w:val="24"/>
          <w:szCs w:val="24"/>
        </w:rPr>
        <w:lastRenderedPageBreak/>
        <w:t>Приложени</w:t>
      </w:r>
      <w:r w:rsidR="00C7092A">
        <w:rPr>
          <w:rFonts w:ascii="Times New Roman" w:hAnsi="Times New Roman"/>
          <w:sz w:val="24"/>
          <w:szCs w:val="24"/>
        </w:rPr>
        <w:t>е № 3</w:t>
      </w:r>
    </w:p>
    <w:p w:rsidR="00420245" w:rsidRPr="00CC65B1" w:rsidRDefault="00420245" w:rsidP="009126AA">
      <w:pPr>
        <w:pStyle w:val="ConsPlusNonformat"/>
        <w:ind w:left="5103"/>
        <w:jc w:val="both"/>
        <w:rPr>
          <w:u w:val="single"/>
        </w:rPr>
      </w:pPr>
      <w:r w:rsidRPr="00CC65B1">
        <w:t xml:space="preserve">В </w:t>
      </w:r>
      <w:r w:rsidR="00197218">
        <w:rPr>
          <w:u w:val="single"/>
        </w:rPr>
        <w:t>Новозыбковскую городскую администрацию</w:t>
      </w:r>
      <w:r w:rsidRPr="00CC65B1">
        <w:rPr>
          <w:u w:val="single"/>
        </w:rPr>
        <w:t>______________________</w:t>
      </w:r>
    </w:p>
    <w:p w:rsidR="00420245" w:rsidRPr="00CC65B1" w:rsidRDefault="00420245" w:rsidP="009126AA">
      <w:pPr>
        <w:pStyle w:val="ConsPlusNonformat"/>
        <w:ind w:left="5103"/>
      </w:pPr>
      <w:r w:rsidRPr="00CC65B1">
        <w:t>Заявитель:___________________________</w:t>
      </w:r>
    </w:p>
    <w:p w:rsidR="00420245" w:rsidRPr="00CC65B1" w:rsidRDefault="00420245" w:rsidP="009126AA">
      <w:pPr>
        <w:pStyle w:val="ConsPlusNonformat"/>
        <w:ind w:left="5103"/>
        <w:jc w:val="center"/>
        <w:rPr>
          <w:sz w:val="16"/>
          <w:szCs w:val="16"/>
        </w:rPr>
      </w:pPr>
      <w:r w:rsidRPr="00CC65B1">
        <w:rPr>
          <w:sz w:val="16"/>
          <w:szCs w:val="16"/>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 заявителя))</w:t>
      </w:r>
    </w:p>
    <w:p w:rsidR="00420245" w:rsidRPr="00CC65B1" w:rsidRDefault="00420245" w:rsidP="009126AA">
      <w:pPr>
        <w:pStyle w:val="ConsPlusNonformat"/>
        <w:ind w:left="5103"/>
      </w:pPr>
      <w:r w:rsidRPr="00CC65B1">
        <w:t>Реквизиты документа, удостоверяющего личность_____________________________</w:t>
      </w:r>
    </w:p>
    <w:p w:rsidR="00420245" w:rsidRPr="00CC65B1" w:rsidRDefault="00420245" w:rsidP="009126AA">
      <w:pPr>
        <w:pStyle w:val="ConsPlusNonformat"/>
        <w:ind w:left="5103"/>
        <w:jc w:val="center"/>
        <w:rPr>
          <w:sz w:val="16"/>
          <w:szCs w:val="16"/>
        </w:rPr>
      </w:pPr>
      <w:r w:rsidRPr="00CC65B1">
        <w:rPr>
          <w:sz w:val="16"/>
          <w:szCs w:val="16"/>
        </w:rPr>
        <w:t>(наименование документа, серия, номер, кем выдан, когда выдан)</w:t>
      </w:r>
    </w:p>
    <w:p w:rsidR="00420245" w:rsidRPr="00CC65B1" w:rsidRDefault="00420245" w:rsidP="009126AA">
      <w:pPr>
        <w:pStyle w:val="ConsPlusNonformat"/>
        <w:ind w:left="5103"/>
      </w:pPr>
      <w:r w:rsidRPr="00CC65B1">
        <w:t>адрес:_______________________________</w:t>
      </w:r>
    </w:p>
    <w:p w:rsidR="00420245" w:rsidRPr="00CC65B1" w:rsidRDefault="00420245" w:rsidP="009126AA">
      <w:pPr>
        <w:pStyle w:val="ConsPlusNonformat"/>
        <w:ind w:left="5103"/>
        <w:jc w:val="center"/>
        <w:rPr>
          <w:sz w:val="16"/>
          <w:szCs w:val="16"/>
        </w:rPr>
      </w:pPr>
      <w:r w:rsidRPr="00CC65B1">
        <w:rPr>
          <w:sz w:val="16"/>
          <w:szCs w:val="16"/>
        </w:rPr>
        <w:t>адрес фактического проживания (если заявителем является физическое лицо), адрес места нахождения (если заявителем является юридическое лицо)</w:t>
      </w:r>
    </w:p>
    <w:p w:rsidR="00420245" w:rsidRPr="00CC65B1" w:rsidRDefault="00420245" w:rsidP="009126AA">
      <w:pPr>
        <w:pStyle w:val="ConsPlusNonformat"/>
        <w:ind w:left="5103"/>
      </w:pPr>
      <w:r w:rsidRPr="00CC65B1">
        <w:t>телефон:_____________________________</w:t>
      </w:r>
    </w:p>
    <w:p w:rsidR="00420245" w:rsidRPr="00CC65B1" w:rsidRDefault="00420245" w:rsidP="00D15686">
      <w:pPr>
        <w:autoSpaceDE w:val="0"/>
        <w:autoSpaceDN w:val="0"/>
        <w:adjustRightInd w:val="0"/>
        <w:spacing w:after="0" w:line="240" w:lineRule="auto"/>
        <w:jc w:val="right"/>
        <w:rPr>
          <w:rFonts w:ascii="Courier New" w:hAnsi="Courier New" w:cs="Courier New"/>
          <w:sz w:val="16"/>
          <w:szCs w:val="16"/>
        </w:rPr>
      </w:pPr>
    </w:p>
    <w:p w:rsidR="00420245" w:rsidRPr="00CC65B1" w:rsidRDefault="00420245" w:rsidP="00233C05">
      <w:pPr>
        <w:autoSpaceDE w:val="0"/>
        <w:autoSpaceDN w:val="0"/>
        <w:adjustRightInd w:val="0"/>
        <w:spacing w:after="0" w:line="240" w:lineRule="auto"/>
        <w:jc w:val="right"/>
        <w:rPr>
          <w:rFonts w:ascii="Courier New" w:hAnsi="Courier New" w:cs="Courier New"/>
          <w:sz w:val="16"/>
          <w:szCs w:val="16"/>
        </w:rPr>
      </w:pPr>
    </w:p>
    <w:p w:rsidR="00420245" w:rsidRPr="00CC65B1" w:rsidRDefault="00420245" w:rsidP="00233C05">
      <w:pPr>
        <w:autoSpaceDE w:val="0"/>
        <w:autoSpaceDN w:val="0"/>
        <w:adjustRightInd w:val="0"/>
        <w:spacing w:after="0" w:line="240" w:lineRule="auto"/>
        <w:jc w:val="center"/>
        <w:rPr>
          <w:rFonts w:ascii="Courier New" w:hAnsi="Courier New" w:cs="Courier New"/>
          <w:sz w:val="20"/>
          <w:szCs w:val="20"/>
        </w:rPr>
      </w:pPr>
      <w:r w:rsidRPr="00CC65B1">
        <w:rPr>
          <w:rFonts w:ascii="Courier New" w:hAnsi="Courier New" w:cs="Courier New"/>
          <w:sz w:val="20"/>
          <w:szCs w:val="20"/>
        </w:rPr>
        <w:t>ЗАЯВЛЕНИЕ</w:t>
      </w:r>
    </w:p>
    <w:p w:rsidR="00420245" w:rsidRPr="00CC65B1" w:rsidRDefault="00420245" w:rsidP="00233C05">
      <w:pPr>
        <w:autoSpaceDE w:val="0"/>
        <w:autoSpaceDN w:val="0"/>
        <w:adjustRightInd w:val="0"/>
        <w:spacing w:after="0" w:line="240" w:lineRule="auto"/>
        <w:jc w:val="center"/>
        <w:rPr>
          <w:rFonts w:ascii="Courier New" w:hAnsi="Courier New" w:cs="Courier New"/>
          <w:sz w:val="16"/>
          <w:szCs w:val="16"/>
        </w:rPr>
      </w:pPr>
      <w:r w:rsidRPr="00CC65B1">
        <w:rPr>
          <w:rFonts w:ascii="Courier New" w:hAnsi="Courier New" w:cs="Courier New"/>
          <w:sz w:val="20"/>
          <w:szCs w:val="20"/>
        </w:rPr>
        <w:t>о выдаче разрешения на ввод объекта в эксплуатацию</w:t>
      </w:r>
    </w:p>
    <w:p w:rsidR="00420245" w:rsidRPr="00CC65B1" w:rsidRDefault="00420245" w:rsidP="00233C05">
      <w:pPr>
        <w:autoSpaceDE w:val="0"/>
        <w:autoSpaceDN w:val="0"/>
        <w:adjustRightInd w:val="0"/>
        <w:spacing w:after="0" w:line="240" w:lineRule="auto"/>
        <w:jc w:val="center"/>
        <w:rPr>
          <w:rFonts w:ascii="Courier New" w:hAnsi="Courier New" w:cs="Courier New"/>
          <w:sz w:val="16"/>
          <w:szCs w:val="16"/>
        </w:rPr>
      </w:pPr>
    </w:p>
    <w:p w:rsidR="00420245" w:rsidRPr="00CC65B1" w:rsidRDefault="00420245" w:rsidP="00233C05">
      <w:pPr>
        <w:autoSpaceDE w:val="0"/>
        <w:autoSpaceDN w:val="0"/>
        <w:adjustRightInd w:val="0"/>
        <w:spacing w:after="0" w:line="240" w:lineRule="auto"/>
        <w:rPr>
          <w:rFonts w:ascii="Courier New" w:hAnsi="Courier New" w:cs="Courier New"/>
          <w:sz w:val="16"/>
          <w:szCs w:val="16"/>
        </w:rPr>
      </w:pPr>
    </w:p>
    <w:p w:rsidR="00420245" w:rsidRPr="00CC65B1" w:rsidRDefault="00420245" w:rsidP="00233C05">
      <w:pPr>
        <w:autoSpaceDE w:val="0"/>
        <w:autoSpaceDN w:val="0"/>
        <w:adjustRightInd w:val="0"/>
        <w:spacing w:after="0" w:line="240" w:lineRule="auto"/>
        <w:rPr>
          <w:rFonts w:ascii="Courier New" w:hAnsi="Courier New" w:cs="Courier New"/>
          <w:sz w:val="20"/>
          <w:szCs w:val="20"/>
        </w:rPr>
      </w:pPr>
      <w:r w:rsidRPr="00CC65B1">
        <w:rPr>
          <w:rFonts w:ascii="Courier New" w:hAnsi="Courier New" w:cs="Courier New"/>
          <w:sz w:val="20"/>
          <w:szCs w:val="20"/>
        </w:rPr>
        <w:t>Прошу выдать разрешение на ввод объекта в эксплуатацию</w:t>
      </w:r>
    </w:p>
    <w:p w:rsidR="00420245" w:rsidRPr="00CC65B1" w:rsidRDefault="00420245" w:rsidP="00D15686">
      <w:pPr>
        <w:autoSpaceDE w:val="0"/>
        <w:autoSpaceDN w:val="0"/>
        <w:adjustRightInd w:val="0"/>
        <w:spacing w:after="0" w:line="240" w:lineRule="auto"/>
        <w:jc w:val="center"/>
        <w:rPr>
          <w:rFonts w:ascii="Courier New" w:hAnsi="Courier New" w:cs="Courier New"/>
          <w:sz w:val="20"/>
          <w:szCs w:val="20"/>
        </w:rPr>
      </w:pPr>
      <w:r w:rsidRPr="00CC65B1">
        <w:rPr>
          <w:rFonts w:ascii="Courier New" w:hAnsi="Courier New" w:cs="Courier New"/>
          <w:sz w:val="20"/>
          <w:szCs w:val="20"/>
        </w:rPr>
        <w:t xml:space="preserve">_________________________________________________________________________________                        </w:t>
      </w:r>
      <w:r w:rsidRPr="00CC65B1">
        <w:rPr>
          <w:rFonts w:ascii="Courier New" w:hAnsi="Courier New" w:cs="Courier New"/>
          <w:sz w:val="16"/>
          <w:szCs w:val="16"/>
        </w:rPr>
        <w:t>(наименование объекта)</w:t>
      </w:r>
    </w:p>
    <w:p w:rsidR="00420245" w:rsidRPr="00CC65B1" w:rsidRDefault="00420245" w:rsidP="00233C05">
      <w:pPr>
        <w:autoSpaceDE w:val="0"/>
        <w:autoSpaceDN w:val="0"/>
        <w:adjustRightInd w:val="0"/>
        <w:spacing w:after="0" w:line="240" w:lineRule="auto"/>
        <w:rPr>
          <w:rFonts w:ascii="Courier New" w:hAnsi="Courier New" w:cs="Courier New"/>
          <w:sz w:val="20"/>
          <w:szCs w:val="20"/>
        </w:rPr>
      </w:pPr>
      <w:r w:rsidRPr="00CC65B1">
        <w:rPr>
          <w:rFonts w:ascii="Courier New" w:hAnsi="Courier New" w:cs="Courier New"/>
          <w:sz w:val="20"/>
          <w:szCs w:val="20"/>
        </w:rPr>
        <w:t>на земельном участке  с кадастровым номером:_____________________________________</w:t>
      </w:r>
    </w:p>
    <w:p w:rsidR="00420245" w:rsidRPr="00CC65B1" w:rsidRDefault="00420245" w:rsidP="00233C05">
      <w:pPr>
        <w:autoSpaceDE w:val="0"/>
        <w:autoSpaceDN w:val="0"/>
        <w:adjustRightInd w:val="0"/>
        <w:spacing w:after="0" w:line="240" w:lineRule="auto"/>
        <w:rPr>
          <w:rFonts w:ascii="Courier New" w:hAnsi="Courier New" w:cs="Courier New"/>
          <w:sz w:val="20"/>
          <w:szCs w:val="20"/>
        </w:rPr>
      </w:pPr>
      <w:r w:rsidRPr="00CC65B1">
        <w:rPr>
          <w:rFonts w:ascii="Courier New" w:hAnsi="Courier New" w:cs="Courier New"/>
          <w:sz w:val="20"/>
          <w:szCs w:val="20"/>
        </w:rPr>
        <w:t>по адресу: ______________________________________________________________________</w:t>
      </w:r>
    </w:p>
    <w:p w:rsidR="00420245" w:rsidRPr="00CC65B1" w:rsidRDefault="00420245" w:rsidP="00233C05">
      <w:pPr>
        <w:autoSpaceDE w:val="0"/>
        <w:autoSpaceDN w:val="0"/>
        <w:adjustRightInd w:val="0"/>
        <w:spacing w:after="0" w:line="240" w:lineRule="auto"/>
        <w:rPr>
          <w:rFonts w:ascii="Courier New" w:hAnsi="Courier New" w:cs="Courier New"/>
          <w:sz w:val="16"/>
          <w:szCs w:val="16"/>
        </w:rPr>
      </w:pPr>
      <w:r w:rsidRPr="00CC65B1">
        <w:rPr>
          <w:rFonts w:ascii="Courier New" w:hAnsi="Courier New" w:cs="Courier New"/>
          <w:sz w:val="20"/>
          <w:szCs w:val="20"/>
        </w:rPr>
        <w:t xml:space="preserve">             </w:t>
      </w:r>
      <w:r w:rsidRPr="00CC65B1">
        <w:rPr>
          <w:rFonts w:ascii="Courier New" w:hAnsi="Courier New" w:cs="Courier New"/>
          <w:sz w:val="16"/>
          <w:szCs w:val="16"/>
        </w:rPr>
        <w:t>(субъект Российской Федерации, город, район, улица, номер участка)</w:t>
      </w:r>
    </w:p>
    <w:p w:rsidR="00420245" w:rsidRPr="00CC65B1" w:rsidRDefault="00420245" w:rsidP="00233C05">
      <w:pPr>
        <w:autoSpaceDE w:val="0"/>
        <w:autoSpaceDN w:val="0"/>
        <w:adjustRightInd w:val="0"/>
        <w:spacing w:after="0" w:line="240" w:lineRule="auto"/>
        <w:rPr>
          <w:rFonts w:ascii="Courier New" w:hAnsi="Courier New" w:cs="Courier New"/>
          <w:sz w:val="20"/>
          <w:szCs w:val="20"/>
        </w:rPr>
      </w:pPr>
      <w:r w:rsidRPr="00CC65B1">
        <w:rPr>
          <w:rFonts w:ascii="Courier New" w:hAnsi="Courier New" w:cs="Courier New"/>
          <w:sz w:val="20"/>
          <w:szCs w:val="20"/>
        </w:rPr>
        <w:t>Право на пользование землей закреплено __________________________________________</w:t>
      </w:r>
    </w:p>
    <w:p w:rsidR="00420245" w:rsidRPr="00CC65B1" w:rsidRDefault="00420245" w:rsidP="00233C05">
      <w:pPr>
        <w:autoSpaceDE w:val="0"/>
        <w:autoSpaceDN w:val="0"/>
        <w:adjustRightInd w:val="0"/>
        <w:spacing w:after="0" w:line="240" w:lineRule="auto"/>
        <w:rPr>
          <w:rFonts w:ascii="Courier New" w:hAnsi="Courier New" w:cs="Courier New"/>
          <w:sz w:val="16"/>
          <w:szCs w:val="16"/>
        </w:rPr>
      </w:pPr>
      <w:r w:rsidRPr="00CC65B1">
        <w:rPr>
          <w:rFonts w:ascii="Courier New" w:hAnsi="Courier New" w:cs="Courier New"/>
          <w:sz w:val="20"/>
          <w:szCs w:val="20"/>
        </w:rPr>
        <w:t xml:space="preserve">                                              </w:t>
      </w:r>
      <w:r w:rsidRPr="00CC65B1">
        <w:rPr>
          <w:rFonts w:ascii="Courier New" w:hAnsi="Courier New" w:cs="Courier New"/>
          <w:sz w:val="16"/>
          <w:szCs w:val="16"/>
        </w:rPr>
        <w:t>(наименование документа)</w:t>
      </w:r>
    </w:p>
    <w:p w:rsidR="00420245" w:rsidRPr="00CC65B1" w:rsidRDefault="00420245" w:rsidP="00233C05">
      <w:pPr>
        <w:autoSpaceDE w:val="0"/>
        <w:autoSpaceDN w:val="0"/>
        <w:adjustRightInd w:val="0"/>
        <w:spacing w:after="0" w:line="240" w:lineRule="auto"/>
        <w:rPr>
          <w:rFonts w:ascii="Courier New" w:hAnsi="Courier New" w:cs="Courier New"/>
          <w:sz w:val="20"/>
          <w:szCs w:val="20"/>
        </w:rPr>
      </w:pPr>
      <w:r w:rsidRPr="00CC65B1">
        <w:rPr>
          <w:rFonts w:ascii="Courier New" w:hAnsi="Courier New" w:cs="Courier New"/>
          <w:sz w:val="20"/>
          <w:szCs w:val="20"/>
        </w:rPr>
        <w:t>______________________________ от "_____" __________________ 20___ г. N__________ Строительство (реконструкция) осуществлялись на основании _________________________________________________________________________________</w:t>
      </w:r>
    </w:p>
    <w:p w:rsidR="00420245" w:rsidRPr="00CC65B1" w:rsidRDefault="00420245" w:rsidP="00233C05">
      <w:pPr>
        <w:autoSpaceDE w:val="0"/>
        <w:autoSpaceDN w:val="0"/>
        <w:adjustRightInd w:val="0"/>
        <w:spacing w:after="0" w:line="240" w:lineRule="auto"/>
        <w:rPr>
          <w:rFonts w:ascii="Courier New" w:hAnsi="Courier New" w:cs="Courier New"/>
          <w:sz w:val="16"/>
          <w:szCs w:val="16"/>
        </w:rPr>
      </w:pPr>
      <w:r w:rsidRPr="00CC65B1">
        <w:rPr>
          <w:rFonts w:ascii="Courier New" w:hAnsi="Courier New" w:cs="Courier New"/>
          <w:sz w:val="20"/>
          <w:szCs w:val="20"/>
        </w:rPr>
        <w:t xml:space="preserve">                   </w:t>
      </w:r>
      <w:r w:rsidRPr="00CC65B1">
        <w:rPr>
          <w:rFonts w:ascii="Courier New" w:hAnsi="Courier New" w:cs="Courier New"/>
          <w:sz w:val="16"/>
          <w:szCs w:val="16"/>
        </w:rPr>
        <w:t>(наименование документа, N, дата выдачи)</w:t>
      </w:r>
    </w:p>
    <w:p w:rsidR="00420245" w:rsidRPr="00CC65B1" w:rsidRDefault="00420245" w:rsidP="00233C05">
      <w:pPr>
        <w:autoSpaceDE w:val="0"/>
        <w:autoSpaceDN w:val="0"/>
        <w:adjustRightInd w:val="0"/>
        <w:spacing w:after="0" w:line="240" w:lineRule="auto"/>
        <w:rPr>
          <w:rFonts w:ascii="Courier New" w:hAnsi="Courier New" w:cs="Courier New"/>
          <w:sz w:val="20"/>
          <w:szCs w:val="20"/>
        </w:rPr>
      </w:pPr>
      <w:r w:rsidRPr="00CC65B1">
        <w:rPr>
          <w:rFonts w:ascii="Courier New" w:hAnsi="Courier New" w:cs="Courier New"/>
          <w:sz w:val="20"/>
          <w:szCs w:val="20"/>
        </w:rPr>
        <w:t>Дополнительно информируем:</w:t>
      </w:r>
    </w:p>
    <w:p w:rsidR="00420245" w:rsidRPr="00CC65B1" w:rsidRDefault="00420245" w:rsidP="00233C05">
      <w:pPr>
        <w:autoSpaceDE w:val="0"/>
        <w:autoSpaceDN w:val="0"/>
        <w:adjustRightInd w:val="0"/>
        <w:spacing w:after="0" w:line="240" w:lineRule="auto"/>
        <w:rPr>
          <w:rFonts w:ascii="Courier New" w:hAnsi="Courier New" w:cs="Courier New"/>
          <w:sz w:val="20"/>
          <w:szCs w:val="20"/>
        </w:rPr>
      </w:pPr>
      <w:r w:rsidRPr="00CC65B1">
        <w:rPr>
          <w:rFonts w:ascii="Courier New" w:hAnsi="Courier New" w:cs="Courier New"/>
          <w:sz w:val="20"/>
          <w:szCs w:val="20"/>
        </w:rPr>
        <w:t xml:space="preserve"> 1. Работы производились подрядным (хозяйственным) способом в соответствии с договором от "____" ______________ 20___ г. N ___________________________________</w:t>
      </w:r>
    </w:p>
    <w:p w:rsidR="00420245" w:rsidRPr="00CC65B1" w:rsidRDefault="00420245" w:rsidP="00233C05">
      <w:pPr>
        <w:autoSpaceDE w:val="0"/>
        <w:autoSpaceDN w:val="0"/>
        <w:adjustRightInd w:val="0"/>
        <w:spacing w:after="0" w:line="240" w:lineRule="auto"/>
        <w:rPr>
          <w:rFonts w:ascii="Courier New" w:hAnsi="Courier New" w:cs="Courier New"/>
          <w:sz w:val="20"/>
          <w:szCs w:val="20"/>
        </w:rPr>
      </w:pPr>
      <w:r w:rsidRPr="00CC65B1">
        <w:rPr>
          <w:rFonts w:ascii="Courier New" w:hAnsi="Courier New" w:cs="Courier New"/>
          <w:sz w:val="20"/>
          <w:szCs w:val="20"/>
        </w:rPr>
        <w:t>_________________________________________________________________________________</w:t>
      </w:r>
    </w:p>
    <w:p w:rsidR="00420245" w:rsidRPr="00CC65B1" w:rsidRDefault="00420245" w:rsidP="00233C05">
      <w:pPr>
        <w:autoSpaceDE w:val="0"/>
        <w:autoSpaceDN w:val="0"/>
        <w:adjustRightInd w:val="0"/>
        <w:spacing w:after="0" w:line="240" w:lineRule="auto"/>
        <w:rPr>
          <w:rFonts w:ascii="Courier New" w:hAnsi="Courier New" w:cs="Courier New"/>
          <w:sz w:val="16"/>
          <w:szCs w:val="16"/>
        </w:rPr>
      </w:pPr>
      <w:r w:rsidRPr="00CC65B1">
        <w:rPr>
          <w:rFonts w:ascii="Courier New" w:hAnsi="Courier New" w:cs="Courier New"/>
          <w:sz w:val="16"/>
          <w:szCs w:val="16"/>
        </w:rPr>
        <w:t xml:space="preserve">                     (наименование организации, ИНН, юридический и почтовый адреса,</w:t>
      </w:r>
    </w:p>
    <w:p w:rsidR="00420245" w:rsidRPr="00CC65B1" w:rsidRDefault="00420245" w:rsidP="00233C05">
      <w:pPr>
        <w:autoSpaceDE w:val="0"/>
        <w:autoSpaceDN w:val="0"/>
        <w:adjustRightInd w:val="0"/>
        <w:spacing w:after="0" w:line="240" w:lineRule="auto"/>
        <w:rPr>
          <w:rFonts w:ascii="Courier New" w:hAnsi="Courier New" w:cs="Courier New"/>
          <w:sz w:val="20"/>
          <w:szCs w:val="20"/>
        </w:rPr>
      </w:pPr>
      <w:r w:rsidRPr="00CC65B1">
        <w:rPr>
          <w:rFonts w:ascii="Courier New" w:hAnsi="Courier New" w:cs="Courier New"/>
          <w:sz w:val="20"/>
          <w:szCs w:val="20"/>
        </w:rPr>
        <w:t>_________________________________________________________________________________</w:t>
      </w:r>
    </w:p>
    <w:p w:rsidR="00420245" w:rsidRPr="00CC65B1" w:rsidRDefault="00420245" w:rsidP="00B54385">
      <w:pPr>
        <w:autoSpaceDE w:val="0"/>
        <w:autoSpaceDN w:val="0"/>
        <w:adjustRightInd w:val="0"/>
        <w:spacing w:after="0" w:line="240" w:lineRule="auto"/>
        <w:jc w:val="center"/>
        <w:rPr>
          <w:rFonts w:ascii="Courier New" w:hAnsi="Courier New" w:cs="Courier New"/>
          <w:sz w:val="16"/>
          <w:szCs w:val="16"/>
        </w:rPr>
      </w:pPr>
      <w:r w:rsidRPr="00CC65B1">
        <w:rPr>
          <w:rFonts w:ascii="Courier New" w:hAnsi="Courier New" w:cs="Courier New"/>
          <w:sz w:val="16"/>
          <w:szCs w:val="16"/>
        </w:rPr>
        <w:t>Ф.И.О. руководителя, номер телефона)</w:t>
      </w:r>
    </w:p>
    <w:p w:rsidR="00420245" w:rsidRPr="00CC65B1" w:rsidRDefault="00420245" w:rsidP="00233C05">
      <w:pPr>
        <w:autoSpaceDE w:val="0"/>
        <w:autoSpaceDN w:val="0"/>
        <w:adjustRightInd w:val="0"/>
        <w:spacing w:after="0" w:line="240" w:lineRule="auto"/>
        <w:rPr>
          <w:rFonts w:ascii="Courier New" w:hAnsi="Courier New" w:cs="Courier New"/>
          <w:sz w:val="20"/>
          <w:szCs w:val="20"/>
        </w:rPr>
      </w:pPr>
      <w:r w:rsidRPr="00CC65B1">
        <w:rPr>
          <w:rFonts w:ascii="Courier New" w:hAnsi="Courier New" w:cs="Courier New"/>
          <w:sz w:val="20"/>
          <w:szCs w:val="20"/>
        </w:rPr>
        <w:t>_________________________________________________________________________________2. Право выполнения строительно-монтажных работ закреплено ______________________</w:t>
      </w:r>
    </w:p>
    <w:p w:rsidR="00420245" w:rsidRPr="00CC65B1" w:rsidRDefault="00420245" w:rsidP="00233C05">
      <w:pPr>
        <w:autoSpaceDE w:val="0"/>
        <w:autoSpaceDN w:val="0"/>
        <w:adjustRightInd w:val="0"/>
        <w:spacing w:after="0" w:line="240" w:lineRule="auto"/>
        <w:rPr>
          <w:rFonts w:ascii="Courier New" w:hAnsi="Courier New" w:cs="Courier New"/>
          <w:sz w:val="20"/>
          <w:szCs w:val="20"/>
        </w:rPr>
      </w:pPr>
      <w:r w:rsidRPr="00CC65B1">
        <w:rPr>
          <w:rFonts w:ascii="Courier New" w:hAnsi="Courier New" w:cs="Courier New"/>
          <w:sz w:val="20"/>
          <w:szCs w:val="20"/>
        </w:rPr>
        <w:t>_________________________________________________________________________________</w:t>
      </w:r>
    </w:p>
    <w:p w:rsidR="00420245" w:rsidRPr="00CC65B1" w:rsidRDefault="00420245" w:rsidP="00B54385">
      <w:pPr>
        <w:autoSpaceDE w:val="0"/>
        <w:autoSpaceDN w:val="0"/>
        <w:adjustRightInd w:val="0"/>
        <w:spacing w:after="0" w:line="240" w:lineRule="auto"/>
        <w:jc w:val="center"/>
        <w:rPr>
          <w:rFonts w:ascii="Courier New" w:hAnsi="Courier New" w:cs="Courier New"/>
          <w:sz w:val="16"/>
          <w:szCs w:val="16"/>
        </w:rPr>
      </w:pPr>
      <w:r w:rsidRPr="00CC65B1">
        <w:rPr>
          <w:rFonts w:ascii="Courier New" w:hAnsi="Courier New" w:cs="Courier New"/>
          <w:sz w:val="16"/>
          <w:szCs w:val="16"/>
        </w:rPr>
        <w:t>(наименование, реквизиты документа, наименование уполномоченной</w:t>
      </w:r>
    </w:p>
    <w:p w:rsidR="00420245" w:rsidRPr="00CC65B1" w:rsidRDefault="00420245" w:rsidP="00B54385">
      <w:pPr>
        <w:autoSpaceDE w:val="0"/>
        <w:autoSpaceDN w:val="0"/>
        <w:adjustRightInd w:val="0"/>
        <w:spacing w:after="0" w:line="240" w:lineRule="auto"/>
        <w:jc w:val="center"/>
        <w:rPr>
          <w:rFonts w:ascii="Courier New" w:hAnsi="Courier New" w:cs="Courier New"/>
          <w:sz w:val="16"/>
          <w:szCs w:val="16"/>
        </w:rPr>
      </w:pPr>
      <w:r w:rsidRPr="00CC65B1">
        <w:rPr>
          <w:rFonts w:ascii="Courier New" w:hAnsi="Courier New" w:cs="Courier New"/>
          <w:sz w:val="16"/>
          <w:szCs w:val="16"/>
        </w:rPr>
        <w:t>организации, его выдавшей)</w:t>
      </w:r>
    </w:p>
    <w:p w:rsidR="00420245" w:rsidRPr="00CC65B1" w:rsidRDefault="00420245" w:rsidP="00233C05">
      <w:pPr>
        <w:autoSpaceDE w:val="0"/>
        <w:autoSpaceDN w:val="0"/>
        <w:adjustRightInd w:val="0"/>
        <w:spacing w:after="0" w:line="240" w:lineRule="auto"/>
        <w:rPr>
          <w:rFonts w:ascii="Courier New" w:hAnsi="Courier New" w:cs="Courier New"/>
          <w:sz w:val="20"/>
          <w:szCs w:val="20"/>
        </w:rPr>
      </w:pPr>
      <w:r w:rsidRPr="00CC65B1">
        <w:rPr>
          <w:rFonts w:ascii="Courier New" w:hAnsi="Courier New" w:cs="Courier New"/>
          <w:sz w:val="20"/>
          <w:szCs w:val="20"/>
        </w:rPr>
        <w:t>от "_____" ________________ 20___ г. N ___________________</w:t>
      </w:r>
    </w:p>
    <w:p w:rsidR="00420245" w:rsidRPr="00CC65B1" w:rsidRDefault="00420245" w:rsidP="00233C05">
      <w:pPr>
        <w:autoSpaceDE w:val="0"/>
        <w:autoSpaceDN w:val="0"/>
        <w:adjustRightInd w:val="0"/>
        <w:spacing w:after="0" w:line="240" w:lineRule="auto"/>
        <w:rPr>
          <w:rFonts w:ascii="Courier New" w:hAnsi="Courier New" w:cs="Courier New"/>
          <w:sz w:val="20"/>
          <w:szCs w:val="20"/>
        </w:rPr>
      </w:pPr>
    </w:p>
    <w:p w:rsidR="00420245" w:rsidRPr="00CC65B1" w:rsidRDefault="00420245" w:rsidP="00233C05">
      <w:pPr>
        <w:autoSpaceDE w:val="0"/>
        <w:autoSpaceDN w:val="0"/>
        <w:adjustRightInd w:val="0"/>
        <w:spacing w:after="0" w:line="240" w:lineRule="auto"/>
        <w:rPr>
          <w:rFonts w:ascii="Courier New" w:hAnsi="Courier New" w:cs="Courier New"/>
          <w:sz w:val="20"/>
          <w:szCs w:val="20"/>
        </w:rPr>
      </w:pPr>
      <w:r w:rsidRPr="00CC65B1">
        <w:rPr>
          <w:rFonts w:ascii="Courier New" w:hAnsi="Courier New" w:cs="Courier New"/>
          <w:sz w:val="20"/>
          <w:szCs w:val="20"/>
        </w:rPr>
        <w:t>на земельный участок с кадастровым номером _____________________________________</w:t>
      </w:r>
    </w:p>
    <w:p w:rsidR="00420245" w:rsidRPr="00CC65B1" w:rsidRDefault="00420245" w:rsidP="00B54385">
      <w:pPr>
        <w:pStyle w:val="ConsPlusNonformat"/>
        <w:jc w:val="both"/>
      </w:pPr>
    </w:p>
    <w:p w:rsidR="00420245" w:rsidRPr="00CC65B1" w:rsidRDefault="00420245" w:rsidP="00B54385">
      <w:pPr>
        <w:pStyle w:val="ConsPlusNonformat"/>
        <w:jc w:val="both"/>
      </w:pPr>
      <w:r w:rsidRPr="00CC65B1">
        <w:t>Приложение:</w:t>
      </w:r>
    </w:p>
    <w:p w:rsidR="00420245" w:rsidRPr="00CC65B1" w:rsidRDefault="00420245" w:rsidP="00B54385">
      <w:pPr>
        <w:pStyle w:val="ConsPlusNonformat"/>
        <w:jc w:val="both"/>
      </w:pPr>
      <w:r w:rsidRPr="00CC65B1">
        <w:t>______________________</w:t>
      </w:r>
    </w:p>
    <w:p w:rsidR="00420245" w:rsidRPr="00CC65B1" w:rsidRDefault="00420245" w:rsidP="00B54385">
      <w:pPr>
        <w:pStyle w:val="ConsPlusNonformat"/>
        <w:jc w:val="both"/>
      </w:pPr>
      <w:r w:rsidRPr="00CC65B1">
        <w:t>______________________</w:t>
      </w:r>
    </w:p>
    <w:p w:rsidR="00420245" w:rsidRPr="00CC65B1" w:rsidRDefault="00420245" w:rsidP="00B54385">
      <w:pPr>
        <w:pStyle w:val="ConsPlusNonformat"/>
        <w:jc w:val="both"/>
      </w:pPr>
      <w:r w:rsidRPr="00CC65B1">
        <w:t>______________________</w:t>
      </w:r>
    </w:p>
    <w:p w:rsidR="00420245" w:rsidRPr="00CC65B1" w:rsidRDefault="00420245" w:rsidP="00B54385">
      <w:pPr>
        <w:pStyle w:val="ConsPlusNonformat"/>
        <w:jc w:val="both"/>
      </w:pPr>
    </w:p>
    <w:p w:rsidR="00420245" w:rsidRDefault="00420245" w:rsidP="00B54385">
      <w:pPr>
        <w:pStyle w:val="ConsPlusNonformat"/>
        <w:jc w:val="both"/>
        <w:rPr>
          <w:sz w:val="16"/>
          <w:szCs w:val="16"/>
        </w:rPr>
      </w:pPr>
      <w:r w:rsidRPr="00CC65B1">
        <w:t xml:space="preserve">Результат предоставления услуги прошу направить </w:t>
      </w:r>
      <w:r w:rsidRPr="00CC65B1">
        <w:rPr>
          <w:sz w:val="16"/>
          <w:szCs w:val="16"/>
        </w:rPr>
        <w:t>(нужное отметить):</w:t>
      </w:r>
    </w:p>
    <w:p w:rsidR="00420245" w:rsidRPr="00CC65B1" w:rsidRDefault="00420245" w:rsidP="00B54385">
      <w:pPr>
        <w:pStyle w:val="ConsPlusNonforma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
        <w:gridCol w:w="9293"/>
      </w:tblGrid>
      <w:tr w:rsidR="00420245" w:rsidRPr="002A3005" w:rsidTr="00264FF1">
        <w:trPr>
          <w:trHeight w:val="273"/>
        </w:trPr>
        <w:tc>
          <w:tcPr>
            <w:tcW w:w="454" w:type="dxa"/>
          </w:tcPr>
          <w:p w:rsidR="00420245" w:rsidRPr="002A3005" w:rsidRDefault="00420245" w:rsidP="00264FF1">
            <w:pPr>
              <w:pStyle w:val="ConsPlusNonformat"/>
              <w:jc w:val="center"/>
            </w:pPr>
          </w:p>
        </w:tc>
        <w:tc>
          <w:tcPr>
            <w:tcW w:w="9293" w:type="dxa"/>
            <w:tcBorders>
              <w:top w:val="nil"/>
              <w:bottom w:val="nil"/>
              <w:right w:val="nil"/>
            </w:tcBorders>
          </w:tcPr>
          <w:p w:rsidR="00420245" w:rsidRPr="002A3005" w:rsidRDefault="00420245" w:rsidP="00264FF1">
            <w:pPr>
              <w:pStyle w:val="ConsPlusNonformat"/>
            </w:pPr>
            <w:r w:rsidRPr="002A3005">
              <w:t>выдать лично в Администрации</w:t>
            </w:r>
          </w:p>
        </w:tc>
      </w:tr>
      <w:tr w:rsidR="00420245" w:rsidRPr="002A3005" w:rsidTr="00264FF1">
        <w:tc>
          <w:tcPr>
            <w:tcW w:w="454" w:type="dxa"/>
          </w:tcPr>
          <w:p w:rsidR="00420245" w:rsidRPr="002A3005" w:rsidRDefault="00420245" w:rsidP="00264FF1">
            <w:pPr>
              <w:pStyle w:val="ConsPlusNonformat"/>
              <w:jc w:val="center"/>
            </w:pPr>
          </w:p>
        </w:tc>
        <w:tc>
          <w:tcPr>
            <w:tcW w:w="9293" w:type="dxa"/>
            <w:tcBorders>
              <w:top w:val="nil"/>
              <w:bottom w:val="nil"/>
              <w:right w:val="nil"/>
            </w:tcBorders>
          </w:tcPr>
          <w:p w:rsidR="00420245" w:rsidRPr="002A3005" w:rsidRDefault="00420245" w:rsidP="00264FF1">
            <w:pPr>
              <w:pStyle w:val="ConsPlusNonformat"/>
            </w:pPr>
            <w:r w:rsidRPr="002A3005">
              <w:t>напра</w:t>
            </w:r>
            <w:r>
              <w:t xml:space="preserve">вить почтовой связью по адресу: </w:t>
            </w:r>
            <w:r w:rsidRPr="002A3005">
              <w:t>___________________________________.</w:t>
            </w:r>
          </w:p>
          <w:p w:rsidR="00420245" w:rsidRPr="002A3005" w:rsidRDefault="00420245" w:rsidP="00264FF1">
            <w:pPr>
              <w:pStyle w:val="ConsPlusNonformat"/>
            </w:pPr>
          </w:p>
        </w:tc>
      </w:tr>
    </w:tbl>
    <w:p w:rsidR="00420245" w:rsidRPr="00CC65B1" w:rsidRDefault="00420245" w:rsidP="00B54385">
      <w:pPr>
        <w:pStyle w:val="ConsPlusNonformat"/>
        <w:jc w:val="both"/>
      </w:pPr>
      <w:r w:rsidRPr="00CC65B1">
        <w:t>_____________________________     _____________     _______________________</w:t>
      </w:r>
    </w:p>
    <w:p w:rsidR="00420245" w:rsidRPr="00CC65B1" w:rsidRDefault="00420245" w:rsidP="00B54385">
      <w:pPr>
        <w:pStyle w:val="ConsPlusNonformat"/>
        <w:jc w:val="both"/>
        <w:rPr>
          <w:sz w:val="16"/>
          <w:szCs w:val="16"/>
        </w:rPr>
      </w:pPr>
      <w:r w:rsidRPr="00CC65B1">
        <w:rPr>
          <w:sz w:val="16"/>
          <w:szCs w:val="16"/>
        </w:rPr>
        <w:t xml:space="preserve">       (должность)                           (подпись)              (Фамилия И.О.)</w:t>
      </w:r>
    </w:p>
    <w:p w:rsidR="00420245" w:rsidRPr="00CC65B1" w:rsidRDefault="00420245" w:rsidP="00B54385">
      <w:pPr>
        <w:pStyle w:val="ConsPlusNonformat"/>
        <w:jc w:val="both"/>
      </w:pPr>
      <w:r w:rsidRPr="00CC65B1">
        <w:t>М.П.</w:t>
      </w:r>
    </w:p>
    <w:p w:rsidR="00420245" w:rsidRDefault="00420245" w:rsidP="00CC65B1">
      <w:pPr>
        <w:pStyle w:val="ConsPlusNonformat"/>
        <w:jc w:val="both"/>
      </w:pPr>
      <w:r w:rsidRPr="00CC65B1">
        <w:t xml:space="preserve">                                               "___" _____________ 20___ г.</w:t>
      </w:r>
    </w:p>
    <w:p w:rsidR="00420245" w:rsidRPr="00CC65B1" w:rsidRDefault="00197218" w:rsidP="002636CE">
      <w:pPr>
        <w:ind w:left="7080"/>
        <w:jc w:val="right"/>
        <w:rPr>
          <w:rFonts w:ascii="Times New Roman" w:hAnsi="Times New Roman"/>
          <w:sz w:val="24"/>
          <w:szCs w:val="24"/>
        </w:rPr>
      </w:pPr>
      <w:r>
        <w:rPr>
          <w:rFonts w:ascii="Times New Roman" w:hAnsi="Times New Roman"/>
          <w:sz w:val="24"/>
          <w:szCs w:val="24"/>
        </w:rPr>
        <w:lastRenderedPageBreak/>
        <w:t>Прило</w:t>
      </w:r>
      <w:r w:rsidR="00C7092A">
        <w:rPr>
          <w:rFonts w:ascii="Times New Roman" w:hAnsi="Times New Roman"/>
          <w:sz w:val="24"/>
          <w:szCs w:val="24"/>
        </w:rPr>
        <w:t>жение № 3</w:t>
      </w:r>
      <w:r w:rsidR="00420245">
        <w:rPr>
          <w:rFonts w:ascii="Times New Roman" w:hAnsi="Times New Roman"/>
          <w:sz w:val="24"/>
          <w:szCs w:val="24"/>
        </w:rPr>
        <w:t>.1</w:t>
      </w:r>
    </w:p>
    <w:p w:rsidR="00420245" w:rsidRPr="00CC65B1" w:rsidRDefault="00420245" w:rsidP="002636CE">
      <w:pPr>
        <w:pStyle w:val="ConsPlusNonformat"/>
        <w:ind w:left="5103"/>
        <w:jc w:val="both"/>
        <w:rPr>
          <w:u w:val="single"/>
        </w:rPr>
      </w:pPr>
      <w:r w:rsidRPr="00CC65B1">
        <w:t xml:space="preserve">В </w:t>
      </w:r>
      <w:r>
        <w:rPr>
          <w:u w:val="single"/>
        </w:rPr>
        <w:t>МФЦ__________</w:t>
      </w:r>
      <w:r w:rsidRPr="00CC65B1">
        <w:rPr>
          <w:u w:val="single"/>
        </w:rPr>
        <w:t>______________________</w:t>
      </w:r>
    </w:p>
    <w:p w:rsidR="00420245" w:rsidRPr="00CC65B1" w:rsidRDefault="00420245" w:rsidP="002636CE">
      <w:pPr>
        <w:pStyle w:val="ConsPlusNonformat"/>
        <w:ind w:left="5103"/>
      </w:pPr>
      <w:r w:rsidRPr="00CC65B1">
        <w:t>Заявитель:___________________________</w:t>
      </w:r>
    </w:p>
    <w:p w:rsidR="00420245" w:rsidRPr="00CC65B1" w:rsidRDefault="00420245" w:rsidP="002636CE">
      <w:pPr>
        <w:pStyle w:val="ConsPlusNonformat"/>
        <w:ind w:left="5103"/>
        <w:jc w:val="center"/>
        <w:rPr>
          <w:sz w:val="16"/>
          <w:szCs w:val="16"/>
        </w:rPr>
      </w:pPr>
      <w:r w:rsidRPr="00CC65B1">
        <w:rPr>
          <w:sz w:val="16"/>
          <w:szCs w:val="16"/>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 заявителя))</w:t>
      </w:r>
    </w:p>
    <w:p w:rsidR="00420245" w:rsidRPr="00CC65B1" w:rsidRDefault="00420245" w:rsidP="002636CE">
      <w:pPr>
        <w:pStyle w:val="ConsPlusNonformat"/>
        <w:ind w:left="5103"/>
      </w:pPr>
      <w:r w:rsidRPr="00CC65B1">
        <w:t>Реквизиты документа, удостоверяющего личность_____________________________</w:t>
      </w:r>
    </w:p>
    <w:p w:rsidR="00420245" w:rsidRPr="00CC65B1" w:rsidRDefault="00420245" w:rsidP="002636CE">
      <w:pPr>
        <w:pStyle w:val="ConsPlusNonformat"/>
        <w:ind w:left="5103"/>
        <w:jc w:val="center"/>
        <w:rPr>
          <w:sz w:val="16"/>
          <w:szCs w:val="16"/>
        </w:rPr>
      </w:pPr>
      <w:r w:rsidRPr="00CC65B1">
        <w:rPr>
          <w:sz w:val="16"/>
          <w:szCs w:val="16"/>
        </w:rPr>
        <w:t>(наименование документа, серия, номер, кем выдан, когда выдан)</w:t>
      </w:r>
    </w:p>
    <w:p w:rsidR="00420245" w:rsidRPr="00CC65B1" w:rsidRDefault="00420245" w:rsidP="002636CE">
      <w:pPr>
        <w:pStyle w:val="ConsPlusNonformat"/>
        <w:ind w:left="5103"/>
      </w:pPr>
      <w:r w:rsidRPr="00CC65B1">
        <w:t>адрес:_______________________________</w:t>
      </w:r>
    </w:p>
    <w:p w:rsidR="00420245" w:rsidRPr="00CC65B1" w:rsidRDefault="00420245" w:rsidP="002636CE">
      <w:pPr>
        <w:pStyle w:val="ConsPlusNonformat"/>
        <w:ind w:left="5103"/>
        <w:jc w:val="center"/>
        <w:rPr>
          <w:sz w:val="16"/>
          <w:szCs w:val="16"/>
        </w:rPr>
      </w:pPr>
      <w:r w:rsidRPr="00CC65B1">
        <w:rPr>
          <w:sz w:val="16"/>
          <w:szCs w:val="16"/>
        </w:rPr>
        <w:t>адрес фактического проживания (если заявителем является физическое лицо), адрес места нахождения (если заявителем является юридическое лицо)</w:t>
      </w:r>
    </w:p>
    <w:p w:rsidR="00420245" w:rsidRPr="00CC65B1" w:rsidRDefault="00420245" w:rsidP="002636CE">
      <w:pPr>
        <w:pStyle w:val="ConsPlusNonformat"/>
        <w:ind w:left="5103"/>
      </w:pPr>
      <w:r w:rsidRPr="00CC65B1">
        <w:t>телефон:_____________________________</w:t>
      </w:r>
    </w:p>
    <w:p w:rsidR="00420245" w:rsidRPr="00CC65B1" w:rsidRDefault="00420245" w:rsidP="002636CE">
      <w:pPr>
        <w:autoSpaceDE w:val="0"/>
        <w:autoSpaceDN w:val="0"/>
        <w:adjustRightInd w:val="0"/>
        <w:spacing w:after="0" w:line="240" w:lineRule="auto"/>
        <w:jc w:val="right"/>
        <w:rPr>
          <w:rFonts w:ascii="Courier New" w:hAnsi="Courier New" w:cs="Courier New"/>
          <w:sz w:val="16"/>
          <w:szCs w:val="16"/>
        </w:rPr>
      </w:pPr>
    </w:p>
    <w:p w:rsidR="00420245" w:rsidRPr="00CC65B1" w:rsidRDefault="00420245" w:rsidP="002636CE">
      <w:pPr>
        <w:autoSpaceDE w:val="0"/>
        <w:autoSpaceDN w:val="0"/>
        <w:adjustRightInd w:val="0"/>
        <w:spacing w:after="0" w:line="240" w:lineRule="auto"/>
        <w:jc w:val="right"/>
        <w:rPr>
          <w:rFonts w:ascii="Courier New" w:hAnsi="Courier New" w:cs="Courier New"/>
          <w:sz w:val="16"/>
          <w:szCs w:val="16"/>
        </w:rPr>
      </w:pPr>
    </w:p>
    <w:p w:rsidR="00420245" w:rsidRPr="00CC65B1" w:rsidRDefault="00420245" w:rsidP="002636CE">
      <w:pPr>
        <w:autoSpaceDE w:val="0"/>
        <w:autoSpaceDN w:val="0"/>
        <w:adjustRightInd w:val="0"/>
        <w:spacing w:after="0" w:line="240" w:lineRule="auto"/>
        <w:jc w:val="center"/>
        <w:rPr>
          <w:rFonts w:ascii="Courier New" w:hAnsi="Courier New" w:cs="Courier New"/>
          <w:sz w:val="20"/>
          <w:szCs w:val="20"/>
        </w:rPr>
      </w:pPr>
      <w:r w:rsidRPr="00CC65B1">
        <w:rPr>
          <w:rFonts w:ascii="Courier New" w:hAnsi="Courier New" w:cs="Courier New"/>
          <w:sz w:val="20"/>
          <w:szCs w:val="20"/>
        </w:rPr>
        <w:t>ЗАЯВЛЕНИЕ</w:t>
      </w:r>
    </w:p>
    <w:p w:rsidR="00420245" w:rsidRPr="00CC65B1" w:rsidRDefault="00420245" w:rsidP="002636CE">
      <w:pPr>
        <w:autoSpaceDE w:val="0"/>
        <w:autoSpaceDN w:val="0"/>
        <w:adjustRightInd w:val="0"/>
        <w:spacing w:after="0" w:line="240" w:lineRule="auto"/>
        <w:jc w:val="center"/>
        <w:rPr>
          <w:rFonts w:ascii="Courier New" w:hAnsi="Courier New" w:cs="Courier New"/>
          <w:sz w:val="16"/>
          <w:szCs w:val="16"/>
        </w:rPr>
      </w:pPr>
      <w:r w:rsidRPr="00CC65B1">
        <w:rPr>
          <w:rFonts w:ascii="Courier New" w:hAnsi="Courier New" w:cs="Courier New"/>
          <w:sz w:val="20"/>
          <w:szCs w:val="20"/>
        </w:rPr>
        <w:t>о выдаче разрешения на ввод объекта в эксплуатацию</w:t>
      </w:r>
    </w:p>
    <w:p w:rsidR="00420245" w:rsidRPr="00CC65B1" w:rsidRDefault="00420245" w:rsidP="002636CE">
      <w:pPr>
        <w:autoSpaceDE w:val="0"/>
        <w:autoSpaceDN w:val="0"/>
        <w:adjustRightInd w:val="0"/>
        <w:spacing w:after="0" w:line="240" w:lineRule="auto"/>
        <w:rPr>
          <w:rFonts w:ascii="Courier New" w:hAnsi="Courier New" w:cs="Courier New"/>
          <w:sz w:val="16"/>
          <w:szCs w:val="16"/>
        </w:rPr>
      </w:pPr>
    </w:p>
    <w:p w:rsidR="00420245" w:rsidRPr="00CC65B1" w:rsidRDefault="00420245" w:rsidP="002636CE">
      <w:pPr>
        <w:autoSpaceDE w:val="0"/>
        <w:autoSpaceDN w:val="0"/>
        <w:adjustRightInd w:val="0"/>
        <w:spacing w:after="0" w:line="240" w:lineRule="auto"/>
        <w:rPr>
          <w:rFonts w:ascii="Courier New" w:hAnsi="Courier New" w:cs="Courier New"/>
          <w:sz w:val="20"/>
          <w:szCs w:val="20"/>
        </w:rPr>
      </w:pPr>
      <w:r w:rsidRPr="00CC65B1">
        <w:rPr>
          <w:rFonts w:ascii="Courier New" w:hAnsi="Courier New" w:cs="Courier New"/>
          <w:sz w:val="20"/>
          <w:szCs w:val="20"/>
        </w:rPr>
        <w:t>Прошу выдать разрешение на ввод объекта в эксплуатацию</w:t>
      </w:r>
    </w:p>
    <w:p w:rsidR="00420245" w:rsidRPr="00CC65B1" w:rsidRDefault="00420245" w:rsidP="002636CE">
      <w:pPr>
        <w:autoSpaceDE w:val="0"/>
        <w:autoSpaceDN w:val="0"/>
        <w:adjustRightInd w:val="0"/>
        <w:spacing w:after="0" w:line="240" w:lineRule="auto"/>
        <w:jc w:val="center"/>
        <w:rPr>
          <w:rFonts w:ascii="Courier New" w:hAnsi="Courier New" w:cs="Courier New"/>
          <w:sz w:val="20"/>
          <w:szCs w:val="20"/>
        </w:rPr>
      </w:pPr>
      <w:r w:rsidRPr="00CC65B1">
        <w:rPr>
          <w:rFonts w:ascii="Courier New" w:hAnsi="Courier New" w:cs="Courier New"/>
          <w:sz w:val="20"/>
          <w:szCs w:val="20"/>
        </w:rPr>
        <w:t xml:space="preserve">_________________________________________________________________________________                        </w:t>
      </w:r>
      <w:r w:rsidRPr="00CC65B1">
        <w:rPr>
          <w:rFonts w:ascii="Courier New" w:hAnsi="Courier New" w:cs="Courier New"/>
          <w:sz w:val="16"/>
          <w:szCs w:val="16"/>
        </w:rPr>
        <w:t>(наименование объекта)</w:t>
      </w:r>
    </w:p>
    <w:p w:rsidR="00420245" w:rsidRPr="00CC65B1" w:rsidRDefault="00420245" w:rsidP="002636CE">
      <w:pPr>
        <w:autoSpaceDE w:val="0"/>
        <w:autoSpaceDN w:val="0"/>
        <w:adjustRightInd w:val="0"/>
        <w:spacing w:after="0" w:line="240" w:lineRule="auto"/>
        <w:rPr>
          <w:rFonts w:ascii="Courier New" w:hAnsi="Courier New" w:cs="Courier New"/>
          <w:sz w:val="20"/>
          <w:szCs w:val="20"/>
        </w:rPr>
      </w:pPr>
      <w:r w:rsidRPr="00CC65B1">
        <w:rPr>
          <w:rFonts w:ascii="Courier New" w:hAnsi="Courier New" w:cs="Courier New"/>
          <w:sz w:val="20"/>
          <w:szCs w:val="20"/>
        </w:rPr>
        <w:t>на земельном участке  с кадастровым номером:_____________________________________</w:t>
      </w:r>
    </w:p>
    <w:p w:rsidR="00420245" w:rsidRPr="00CC65B1" w:rsidRDefault="00420245" w:rsidP="002636CE">
      <w:pPr>
        <w:autoSpaceDE w:val="0"/>
        <w:autoSpaceDN w:val="0"/>
        <w:adjustRightInd w:val="0"/>
        <w:spacing w:after="0" w:line="240" w:lineRule="auto"/>
        <w:rPr>
          <w:rFonts w:ascii="Courier New" w:hAnsi="Courier New" w:cs="Courier New"/>
          <w:sz w:val="20"/>
          <w:szCs w:val="20"/>
        </w:rPr>
      </w:pPr>
      <w:r w:rsidRPr="00CC65B1">
        <w:rPr>
          <w:rFonts w:ascii="Courier New" w:hAnsi="Courier New" w:cs="Courier New"/>
          <w:sz w:val="20"/>
          <w:szCs w:val="20"/>
        </w:rPr>
        <w:t>по адресу: ______________________________________________________________________</w:t>
      </w:r>
    </w:p>
    <w:p w:rsidR="00420245" w:rsidRPr="00CC65B1" w:rsidRDefault="00420245" w:rsidP="002636CE">
      <w:pPr>
        <w:autoSpaceDE w:val="0"/>
        <w:autoSpaceDN w:val="0"/>
        <w:adjustRightInd w:val="0"/>
        <w:spacing w:after="0" w:line="240" w:lineRule="auto"/>
        <w:rPr>
          <w:rFonts w:ascii="Courier New" w:hAnsi="Courier New" w:cs="Courier New"/>
          <w:sz w:val="16"/>
          <w:szCs w:val="16"/>
        </w:rPr>
      </w:pPr>
      <w:r w:rsidRPr="00CC65B1">
        <w:rPr>
          <w:rFonts w:ascii="Courier New" w:hAnsi="Courier New" w:cs="Courier New"/>
          <w:sz w:val="20"/>
          <w:szCs w:val="20"/>
        </w:rPr>
        <w:t xml:space="preserve">             </w:t>
      </w:r>
      <w:r w:rsidRPr="00CC65B1">
        <w:rPr>
          <w:rFonts w:ascii="Courier New" w:hAnsi="Courier New" w:cs="Courier New"/>
          <w:sz w:val="16"/>
          <w:szCs w:val="16"/>
        </w:rPr>
        <w:t>(субъект Российской Федерации, город, район, улица, номер участка)</w:t>
      </w:r>
    </w:p>
    <w:p w:rsidR="00420245" w:rsidRPr="00CC65B1" w:rsidRDefault="00420245" w:rsidP="002636CE">
      <w:pPr>
        <w:autoSpaceDE w:val="0"/>
        <w:autoSpaceDN w:val="0"/>
        <w:adjustRightInd w:val="0"/>
        <w:spacing w:after="0" w:line="240" w:lineRule="auto"/>
        <w:rPr>
          <w:rFonts w:ascii="Courier New" w:hAnsi="Courier New" w:cs="Courier New"/>
          <w:sz w:val="20"/>
          <w:szCs w:val="20"/>
        </w:rPr>
      </w:pPr>
      <w:r w:rsidRPr="00CC65B1">
        <w:rPr>
          <w:rFonts w:ascii="Courier New" w:hAnsi="Courier New" w:cs="Courier New"/>
          <w:sz w:val="20"/>
          <w:szCs w:val="20"/>
        </w:rPr>
        <w:t>Право на пользование землей закреплено __________________________________________</w:t>
      </w:r>
    </w:p>
    <w:p w:rsidR="00420245" w:rsidRPr="00CC65B1" w:rsidRDefault="00420245" w:rsidP="002636CE">
      <w:pPr>
        <w:autoSpaceDE w:val="0"/>
        <w:autoSpaceDN w:val="0"/>
        <w:adjustRightInd w:val="0"/>
        <w:spacing w:after="0" w:line="240" w:lineRule="auto"/>
        <w:rPr>
          <w:rFonts w:ascii="Courier New" w:hAnsi="Courier New" w:cs="Courier New"/>
          <w:sz w:val="16"/>
          <w:szCs w:val="16"/>
        </w:rPr>
      </w:pPr>
      <w:r w:rsidRPr="00CC65B1">
        <w:rPr>
          <w:rFonts w:ascii="Courier New" w:hAnsi="Courier New" w:cs="Courier New"/>
          <w:sz w:val="20"/>
          <w:szCs w:val="20"/>
        </w:rPr>
        <w:t xml:space="preserve">                                              </w:t>
      </w:r>
      <w:r w:rsidRPr="00CC65B1">
        <w:rPr>
          <w:rFonts w:ascii="Courier New" w:hAnsi="Courier New" w:cs="Courier New"/>
          <w:sz w:val="16"/>
          <w:szCs w:val="16"/>
        </w:rPr>
        <w:t>(наименование документа)</w:t>
      </w:r>
    </w:p>
    <w:p w:rsidR="00420245" w:rsidRPr="00CC65B1" w:rsidRDefault="00420245" w:rsidP="002636CE">
      <w:pPr>
        <w:autoSpaceDE w:val="0"/>
        <w:autoSpaceDN w:val="0"/>
        <w:adjustRightInd w:val="0"/>
        <w:spacing w:after="0" w:line="240" w:lineRule="auto"/>
        <w:rPr>
          <w:rFonts w:ascii="Courier New" w:hAnsi="Courier New" w:cs="Courier New"/>
          <w:sz w:val="20"/>
          <w:szCs w:val="20"/>
        </w:rPr>
      </w:pPr>
      <w:r w:rsidRPr="00CC65B1">
        <w:rPr>
          <w:rFonts w:ascii="Courier New" w:hAnsi="Courier New" w:cs="Courier New"/>
          <w:sz w:val="20"/>
          <w:szCs w:val="20"/>
        </w:rPr>
        <w:t>______________________________ от "_____" __________________ 20___ г. N__________ Строительство (реконструкция) осуществлялись на основании _________________________________________________________________________________</w:t>
      </w:r>
    </w:p>
    <w:p w:rsidR="00420245" w:rsidRPr="00CC65B1" w:rsidRDefault="00420245" w:rsidP="002636CE">
      <w:pPr>
        <w:autoSpaceDE w:val="0"/>
        <w:autoSpaceDN w:val="0"/>
        <w:adjustRightInd w:val="0"/>
        <w:spacing w:after="0" w:line="240" w:lineRule="auto"/>
        <w:rPr>
          <w:rFonts w:ascii="Courier New" w:hAnsi="Courier New" w:cs="Courier New"/>
          <w:sz w:val="16"/>
          <w:szCs w:val="16"/>
        </w:rPr>
      </w:pPr>
      <w:r w:rsidRPr="00CC65B1">
        <w:rPr>
          <w:rFonts w:ascii="Courier New" w:hAnsi="Courier New" w:cs="Courier New"/>
          <w:sz w:val="20"/>
          <w:szCs w:val="20"/>
        </w:rPr>
        <w:t xml:space="preserve">                   </w:t>
      </w:r>
      <w:r w:rsidRPr="00CC65B1">
        <w:rPr>
          <w:rFonts w:ascii="Courier New" w:hAnsi="Courier New" w:cs="Courier New"/>
          <w:sz w:val="16"/>
          <w:szCs w:val="16"/>
        </w:rPr>
        <w:t>(наименование документа, N, дата выдачи)</w:t>
      </w:r>
    </w:p>
    <w:p w:rsidR="00420245" w:rsidRPr="00CC65B1" w:rsidRDefault="00420245" w:rsidP="002636CE">
      <w:pPr>
        <w:autoSpaceDE w:val="0"/>
        <w:autoSpaceDN w:val="0"/>
        <w:adjustRightInd w:val="0"/>
        <w:spacing w:after="0" w:line="240" w:lineRule="auto"/>
        <w:rPr>
          <w:rFonts w:ascii="Courier New" w:hAnsi="Courier New" w:cs="Courier New"/>
          <w:sz w:val="20"/>
          <w:szCs w:val="20"/>
        </w:rPr>
      </w:pPr>
      <w:r w:rsidRPr="00CC65B1">
        <w:rPr>
          <w:rFonts w:ascii="Courier New" w:hAnsi="Courier New" w:cs="Courier New"/>
          <w:sz w:val="20"/>
          <w:szCs w:val="20"/>
        </w:rPr>
        <w:t>Дополнительно информируем:</w:t>
      </w:r>
    </w:p>
    <w:p w:rsidR="00420245" w:rsidRPr="00CC65B1" w:rsidRDefault="00420245" w:rsidP="002636CE">
      <w:pPr>
        <w:autoSpaceDE w:val="0"/>
        <w:autoSpaceDN w:val="0"/>
        <w:adjustRightInd w:val="0"/>
        <w:spacing w:after="0" w:line="240" w:lineRule="auto"/>
        <w:rPr>
          <w:rFonts w:ascii="Courier New" w:hAnsi="Courier New" w:cs="Courier New"/>
          <w:sz w:val="20"/>
          <w:szCs w:val="20"/>
        </w:rPr>
      </w:pPr>
      <w:r w:rsidRPr="00CC65B1">
        <w:rPr>
          <w:rFonts w:ascii="Courier New" w:hAnsi="Courier New" w:cs="Courier New"/>
          <w:sz w:val="20"/>
          <w:szCs w:val="20"/>
        </w:rPr>
        <w:t xml:space="preserve"> 1. Работы производились подрядным (хозяйственным) способом в соответствии с договором от "____" ______________ 20___ г. N ___________________________________</w:t>
      </w:r>
    </w:p>
    <w:p w:rsidR="00420245" w:rsidRPr="00CC65B1" w:rsidRDefault="00420245" w:rsidP="002636CE">
      <w:pPr>
        <w:autoSpaceDE w:val="0"/>
        <w:autoSpaceDN w:val="0"/>
        <w:adjustRightInd w:val="0"/>
        <w:spacing w:after="0" w:line="240" w:lineRule="auto"/>
        <w:rPr>
          <w:rFonts w:ascii="Courier New" w:hAnsi="Courier New" w:cs="Courier New"/>
          <w:sz w:val="20"/>
          <w:szCs w:val="20"/>
        </w:rPr>
      </w:pPr>
      <w:r w:rsidRPr="00CC65B1">
        <w:rPr>
          <w:rFonts w:ascii="Courier New" w:hAnsi="Courier New" w:cs="Courier New"/>
          <w:sz w:val="20"/>
          <w:szCs w:val="20"/>
        </w:rPr>
        <w:t>_________________________________________________________________________________</w:t>
      </w:r>
    </w:p>
    <w:p w:rsidR="00420245" w:rsidRPr="00CC65B1" w:rsidRDefault="00420245" w:rsidP="002636CE">
      <w:pPr>
        <w:autoSpaceDE w:val="0"/>
        <w:autoSpaceDN w:val="0"/>
        <w:adjustRightInd w:val="0"/>
        <w:spacing w:after="0" w:line="240" w:lineRule="auto"/>
        <w:rPr>
          <w:rFonts w:ascii="Courier New" w:hAnsi="Courier New" w:cs="Courier New"/>
          <w:sz w:val="16"/>
          <w:szCs w:val="16"/>
        </w:rPr>
      </w:pPr>
      <w:r w:rsidRPr="00CC65B1">
        <w:rPr>
          <w:rFonts w:ascii="Courier New" w:hAnsi="Courier New" w:cs="Courier New"/>
          <w:sz w:val="16"/>
          <w:szCs w:val="16"/>
        </w:rPr>
        <w:t xml:space="preserve">                     (наименование организации, ИНН, юридический и почтовый адреса,</w:t>
      </w:r>
    </w:p>
    <w:p w:rsidR="00420245" w:rsidRPr="00CC65B1" w:rsidRDefault="00420245" w:rsidP="002636CE">
      <w:pPr>
        <w:autoSpaceDE w:val="0"/>
        <w:autoSpaceDN w:val="0"/>
        <w:adjustRightInd w:val="0"/>
        <w:spacing w:after="0" w:line="240" w:lineRule="auto"/>
        <w:rPr>
          <w:rFonts w:ascii="Courier New" w:hAnsi="Courier New" w:cs="Courier New"/>
          <w:sz w:val="20"/>
          <w:szCs w:val="20"/>
        </w:rPr>
      </w:pPr>
      <w:r w:rsidRPr="00CC65B1">
        <w:rPr>
          <w:rFonts w:ascii="Courier New" w:hAnsi="Courier New" w:cs="Courier New"/>
          <w:sz w:val="20"/>
          <w:szCs w:val="20"/>
        </w:rPr>
        <w:t>_________________________________________________________________________________</w:t>
      </w:r>
    </w:p>
    <w:p w:rsidR="00420245" w:rsidRPr="00CC65B1" w:rsidRDefault="00420245" w:rsidP="002636CE">
      <w:pPr>
        <w:autoSpaceDE w:val="0"/>
        <w:autoSpaceDN w:val="0"/>
        <w:adjustRightInd w:val="0"/>
        <w:spacing w:after="0" w:line="240" w:lineRule="auto"/>
        <w:jc w:val="center"/>
        <w:rPr>
          <w:rFonts w:ascii="Courier New" w:hAnsi="Courier New" w:cs="Courier New"/>
          <w:sz w:val="16"/>
          <w:szCs w:val="16"/>
        </w:rPr>
      </w:pPr>
      <w:r w:rsidRPr="00CC65B1">
        <w:rPr>
          <w:rFonts w:ascii="Courier New" w:hAnsi="Courier New" w:cs="Courier New"/>
          <w:sz w:val="16"/>
          <w:szCs w:val="16"/>
        </w:rPr>
        <w:t>Ф.И.О. руководителя, номер телефона)</w:t>
      </w:r>
    </w:p>
    <w:p w:rsidR="00420245" w:rsidRPr="00CC65B1" w:rsidRDefault="00420245" w:rsidP="002636CE">
      <w:pPr>
        <w:autoSpaceDE w:val="0"/>
        <w:autoSpaceDN w:val="0"/>
        <w:adjustRightInd w:val="0"/>
        <w:spacing w:after="0" w:line="240" w:lineRule="auto"/>
        <w:rPr>
          <w:rFonts w:ascii="Courier New" w:hAnsi="Courier New" w:cs="Courier New"/>
          <w:sz w:val="20"/>
          <w:szCs w:val="20"/>
        </w:rPr>
      </w:pPr>
      <w:r w:rsidRPr="00CC65B1">
        <w:rPr>
          <w:rFonts w:ascii="Courier New" w:hAnsi="Courier New" w:cs="Courier New"/>
          <w:sz w:val="20"/>
          <w:szCs w:val="20"/>
        </w:rPr>
        <w:t>_________________________________________________________________________________2. Право выполнения строительно-монтажных работ закреплено ______________________</w:t>
      </w:r>
    </w:p>
    <w:p w:rsidR="00420245" w:rsidRPr="00CC65B1" w:rsidRDefault="00420245" w:rsidP="002636CE">
      <w:pPr>
        <w:autoSpaceDE w:val="0"/>
        <w:autoSpaceDN w:val="0"/>
        <w:adjustRightInd w:val="0"/>
        <w:spacing w:after="0" w:line="240" w:lineRule="auto"/>
        <w:rPr>
          <w:rFonts w:ascii="Courier New" w:hAnsi="Courier New" w:cs="Courier New"/>
          <w:sz w:val="20"/>
          <w:szCs w:val="20"/>
        </w:rPr>
      </w:pPr>
      <w:r w:rsidRPr="00CC65B1">
        <w:rPr>
          <w:rFonts w:ascii="Courier New" w:hAnsi="Courier New" w:cs="Courier New"/>
          <w:sz w:val="20"/>
          <w:szCs w:val="20"/>
        </w:rPr>
        <w:t>_________________________________________________________________________________</w:t>
      </w:r>
    </w:p>
    <w:p w:rsidR="00420245" w:rsidRPr="00CC65B1" w:rsidRDefault="00420245" w:rsidP="002636CE">
      <w:pPr>
        <w:autoSpaceDE w:val="0"/>
        <w:autoSpaceDN w:val="0"/>
        <w:adjustRightInd w:val="0"/>
        <w:spacing w:after="0" w:line="240" w:lineRule="auto"/>
        <w:jc w:val="center"/>
        <w:rPr>
          <w:rFonts w:ascii="Courier New" w:hAnsi="Courier New" w:cs="Courier New"/>
          <w:sz w:val="16"/>
          <w:szCs w:val="16"/>
        </w:rPr>
      </w:pPr>
      <w:r w:rsidRPr="00CC65B1">
        <w:rPr>
          <w:rFonts w:ascii="Courier New" w:hAnsi="Courier New" w:cs="Courier New"/>
          <w:sz w:val="16"/>
          <w:szCs w:val="16"/>
        </w:rPr>
        <w:t>(наименование, реквизиты документа, наименование уполномоченной</w:t>
      </w:r>
    </w:p>
    <w:p w:rsidR="00420245" w:rsidRPr="00CC65B1" w:rsidRDefault="00420245" w:rsidP="002636CE">
      <w:pPr>
        <w:autoSpaceDE w:val="0"/>
        <w:autoSpaceDN w:val="0"/>
        <w:adjustRightInd w:val="0"/>
        <w:spacing w:after="0" w:line="240" w:lineRule="auto"/>
        <w:jc w:val="center"/>
        <w:rPr>
          <w:rFonts w:ascii="Courier New" w:hAnsi="Courier New" w:cs="Courier New"/>
          <w:sz w:val="16"/>
          <w:szCs w:val="16"/>
        </w:rPr>
      </w:pPr>
      <w:r w:rsidRPr="00CC65B1">
        <w:rPr>
          <w:rFonts w:ascii="Courier New" w:hAnsi="Courier New" w:cs="Courier New"/>
          <w:sz w:val="16"/>
          <w:szCs w:val="16"/>
        </w:rPr>
        <w:t>организации, его выдавшей)</w:t>
      </w:r>
    </w:p>
    <w:p w:rsidR="00420245" w:rsidRPr="00CC65B1" w:rsidRDefault="00420245" w:rsidP="002636CE">
      <w:pPr>
        <w:autoSpaceDE w:val="0"/>
        <w:autoSpaceDN w:val="0"/>
        <w:adjustRightInd w:val="0"/>
        <w:spacing w:after="0" w:line="240" w:lineRule="auto"/>
        <w:rPr>
          <w:rFonts w:ascii="Courier New" w:hAnsi="Courier New" w:cs="Courier New"/>
          <w:sz w:val="20"/>
          <w:szCs w:val="20"/>
        </w:rPr>
      </w:pPr>
      <w:r w:rsidRPr="00CC65B1">
        <w:rPr>
          <w:rFonts w:ascii="Courier New" w:hAnsi="Courier New" w:cs="Courier New"/>
          <w:sz w:val="20"/>
          <w:szCs w:val="20"/>
        </w:rPr>
        <w:t>от "_____" ________________ 20___ г. N ___________________</w:t>
      </w:r>
    </w:p>
    <w:p w:rsidR="00420245" w:rsidRPr="00CC65B1" w:rsidRDefault="00420245" w:rsidP="002636CE">
      <w:pPr>
        <w:autoSpaceDE w:val="0"/>
        <w:autoSpaceDN w:val="0"/>
        <w:adjustRightInd w:val="0"/>
        <w:spacing w:after="0" w:line="240" w:lineRule="auto"/>
        <w:rPr>
          <w:rFonts w:ascii="Courier New" w:hAnsi="Courier New" w:cs="Courier New"/>
          <w:sz w:val="20"/>
          <w:szCs w:val="20"/>
        </w:rPr>
      </w:pPr>
    </w:p>
    <w:p w:rsidR="00420245" w:rsidRPr="00CC65B1" w:rsidRDefault="00420245" w:rsidP="002636CE">
      <w:pPr>
        <w:autoSpaceDE w:val="0"/>
        <w:autoSpaceDN w:val="0"/>
        <w:adjustRightInd w:val="0"/>
        <w:spacing w:after="0" w:line="240" w:lineRule="auto"/>
        <w:rPr>
          <w:rFonts w:ascii="Courier New" w:hAnsi="Courier New" w:cs="Courier New"/>
          <w:sz w:val="20"/>
          <w:szCs w:val="20"/>
        </w:rPr>
      </w:pPr>
      <w:r w:rsidRPr="00CC65B1">
        <w:rPr>
          <w:rFonts w:ascii="Courier New" w:hAnsi="Courier New" w:cs="Courier New"/>
          <w:sz w:val="20"/>
          <w:szCs w:val="20"/>
        </w:rPr>
        <w:t>на земельный участок с кадастровым номером _____________________________________</w:t>
      </w:r>
    </w:p>
    <w:p w:rsidR="00420245" w:rsidRDefault="00420245" w:rsidP="002636CE">
      <w:pPr>
        <w:pStyle w:val="ConsPlusNonformat"/>
        <w:jc w:val="both"/>
      </w:pPr>
    </w:p>
    <w:p w:rsidR="00420245" w:rsidRPr="00CC65B1" w:rsidRDefault="00420245" w:rsidP="002636CE">
      <w:pPr>
        <w:pStyle w:val="ConsPlusNonformat"/>
        <w:jc w:val="both"/>
      </w:pPr>
      <w:r w:rsidRPr="00CC65B1">
        <w:t>Приложение*:</w:t>
      </w:r>
    </w:p>
    <w:p w:rsidR="00420245" w:rsidRPr="00CC65B1" w:rsidRDefault="00420245" w:rsidP="002636CE">
      <w:pPr>
        <w:pStyle w:val="ConsPlusNonformat"/>
        <w:jc w:val="both"/>
      </w:pPr>
      <w:r w:rsidRPr="00CC65B1">
        <w:t>______________________</w:t>
      </w:r>
    </w:p>
    <w:p w:rsidR="00420245" w:rsidRPr="00CC65B1" w:rsidRDefault="00420245" w:rsidP="002636CE">
      <w:pPr>
        <w:pStyle w:val="ConsPlusNonformat"/>
        <w:jc w:val="both"/>
      </w:pPr>
      <w:r w:rsidRPr="00CC65B1">
        <w:t>______________________</w:t>
      </w:r>
    </w:p>
    <w:p w:rsidR="00420245" w:rsidRPr="00CC65B1" w:rsidRDefault="00420245" w:rsidP="002636CE">
      <w:pPr>
        <w:pStyle w:val="ConsPlusNonformat"/>
        <w:jc w:val="both"/>
      </w:pPr>
      <w:r w:rsidRPr="00CC65B1">
        <w:t>______________________</w:t>
      </w:r>
    </w:p>
    <w:p w:rsidR="00420245" w:rsidRPr="00CC65B1" w:rsidRDefault="00420245" w:rsidP="002636CE">
      <w:pPr>
        <w:pStyle w:val="ConsPlusNonformat"/>
        <w:jc w:val="both"/>
      </w:pPr>
    </w:p>
    <w:p w:rsidR="00420245" w:rsidRPr="00CC65B1" w:rsidRDefault="00420245" w:rsidP="002636CE">
      <w:pPr>
        <w:pStyle w:val="ConsPlusNonformat"/>
        <w:jc w:val="both"/>
        <w:rPr>
          <w:sz w:val="18"/>
          <w:szCs w:val="18"/>
        </w:rPr>
      </w:pPr>
      <w:r w:rsidRPr="00CC65B1">
        <w:rPr>
          <w:sz w:val="18"/>
          <w:szCs w:val="18"/>
        </w:rPr>
        <w:t>* в соответствии с пунктами 9.2-9.3 Регламента (не заполняется в случае подачи заявления через МФЦ)</w:t>
      </w:r>
    </w:p>
    <w:p w:rsidR="00420245" w:rsidRPr="00CC65B1" w:rsidRDefault="00420245" w:rsidP="002636CE">
      <w:pPr>
        <w:pStyle w:val="ConsPlusNonformat"/>
        <w:jc w:val="both"/>
      </w:pPr>
      <w:r w:rsidRPr="00CC65B1">
        <w:t xml:space="preserve">Результат предоставления услуги прошу направить </w:t>
      </w:r>
      <w:r w:rsidRPr="00CC65B1">
        <w:rPr>
          <w:sz w:val="16"/>
          <w:szCs w:val="16"/>
        </w:rPr>
        <w:t>(нужное отметить):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
        <w:gridCol w:w="9293"/>
      </w:tblGrid>
      <w:tr w:rsidR="00420245" w:rsidRPr="002A3005" w:rsidTr="00294FD0">
        <w:trPr>
          <w:trHeight w:val="277"/>
        </w:trPr>
        <w:tc>
          <w:tcPr>
            <w:tcW w:w="454" w:type="dxa"/>
          </w:tcPr>
          <w:p w:rsidR="00420245" w:rsidRPr="002A3005" w:rsidRDefault="00420245" w:rsidP="00294FD0">
            <w:pPr>
              <w:pStyle w:val="ConsPlusNonformat"/>
              <w:jc w:val="center"/>
            </w:pPr>
          </w:p>
        </w:tc>
        <w:tc>
          <w:tcPr>
            <w:tcW w:w="9293" w:type="dxa"/>
            <w:tcBorders>
              <w:top w:val="nil"/>
              <w:bottom w:val="nil"/>
              <w:right w:val="nil"/>
            </w:tcBorders>
          </w:tcPr>
          <w:p w:rsidR="00420245" w:rsidRPr="002A3005" w:rsidRDefault="00420245" w:rsidP="00294FD0">
            <w:pPr>
              <w:pStyle w:val="ConsPlusNonformat"/>
            </w:pPr>
            <w:r w:rsidRPr="002A3005">
              <w:t>выдать лично в МФЦ;</w:t>
            </w:r>
          </w:p>
        </w:tc>
      </w:tr>
      <w:tr w:rsidR="00420245" w:rsidRPr="002A3005" w:rsidTr="002636CE">
        <w:trPr>
          <w:trHeight w:val="237"/>
        </w:trPr>
        <w:tc>
          <w:tcPr>
            <w:tcW w:w="454" w:type="dxa"/>
          </w:tcPr>
          <w:p w:rsidR="00420245" w:rsidRPr="002A3005" w:rsidRDefault="00420245" w:rsidP="00294FD0">
            <w:pPr>
              <w:pStyle w:val="ConsPlusNonformat"/>
              <w:jc w:val="center"/>
            </w:pPr>
          </w:p>
        </w:tc>
        <w:tc>
          <w:tcPr>
            <w:tcW w:w="9293" w:type="dxa"/>
            <w:tcBorders>
              <w:top w:val="nil"/>
              <w:bottom w:val="nil"/>
              <w:right w:val="nil"/>
            </w:tcBorders>
          </w:tcPr>
          <w:p w:rsidR="00420245" w:rsidRPr="002A3005" w:rsidRDefault="00420245" w:rsidP="002636CE">
            <w:pPr>
              <w:pStyle w:val="ConsPlusNonformat"/>
            </w:pPr>
            <w:r w:rsidRPr="002A3005">
              <w:t>напра</w:t>
            </w:r>
            <w:r>
              <w:t xml:space="preserve">вить почтовой связью по адресу: </w:t>
            </w:r>
            <w:r w:rsidRPr="002A3005">
              <w:t>___________________________________.</w:t>
            </w:r>
          </w:p>
          <w:p w:rsidR="00420245" w:rsidRPr="002A3005" w:rsidRDefault="00420245" w:rsidP="00294FD0">
            <w:pPr>
              <w:pStyle w:val="ConsPlusNonformat"/>
            </w:pPr>
          </w:p>
        </w:tc>
      </w:tr>
    </w:tbl>
    <w:p w:rsidR="00420245" w:rsidRPr="00CC65B1" w:rsidRDefault="00420245" w:rsidP="002636CE">
      <w:pPr>
        <w:pStyle w:val="ConsPlusNonformat"/>
        <w:jc w:val="both"/>
      </w:pPr>
      <w:r w:rsidRPr="00CC65B1">
        <w:t>____________________________     _____________     _______________________</w:t>
      </w:r>
    </w:p>
    <w:p w:rsidR="00420245" w:rsidRPr="00CC65B1" w:rsidRDefault="00420245" w:rsidP="002636CE">
      <w:pPr>
        <w:pStyle w:val="ConsPlusNonformat"/>
        <w:jc w:val="both"/>
        <w:rPr>
          <w:sz w:val="16"/>
          <w:szCs w:val="16"/>
        </w:rPr>
      </w:pPr>
      <w:r w:rsidRPr="00CC65B1">
        <w:rPr>
          <w:sz w:val="16"/>
          <w:szCs w:val="16"/>
        </w:rPr>
        <w:t xml:space="preserve">       (должность)                           (подпись)              (Фамилия И.О.)</w:t>
      </w:r>
    </w:p>
    <w:p w:rsidR="00420245" w:rsidRDefault="00420245" w:rsidP="002636CE">
      <w:pPr>
        <w:pStyle w:val="ConsPlusNonformat"/>
        <w:jc w:val="both"/>
      </w:pPr>
      <w:r w:rsidRPr="00CC65B1">
        <w:t>М.П.                                               "___" _____________ 20___ г.</w:t>
      </w:r>
    </w:p>
    <w:p w:rsidR="00C7092A" w:rsidRDefault="00C7092A" w:rsidP="002636CE">
      <w:pPr>
        <w:pStyle w:val="ConsPlusNonformat"/>
        <w:jc w:val="both"/>
      </w:pPr>
    </w:p>
    <w:p w:rsidR="00C7092A" w:rsidRDefault="00C7092A" w:rsidP="002636CE">
      <w:pPr>
        <w:pStyle w:val="ConsPlusNonformat"/>
        <w:jc w:val="both"/>
      </w:pPr>
    </w:p>
    <w:p w:rsidR="00C7092A" w:rsidRDefault="00C7092A" w:rsidP="002636CE">
      <w:pPr>
        <w:pStyle w:val="ConsPlusNonformat"/>
        <w:jc w:val="both"/>
      </w:pPr>
    </w:p>
    <w:p w:rsidR="00C7092A" w:rsidRDefault="00C7092A" w:rsidP="002636CE">
      <w:pPr>
        <w:pStyle w:val="ConsPlusNonformat"/>
        <w:jc w:val="both"/>
      </w:pPr>
    </w:p>
    <w:p w:rsidR="00C7092A" w:rsidRDefault="00C7092A" w:rsidP="002636CE">
      <w:pPr>
        <w:pStyle w:val="ConsPlusNonformat"/>
        <w:jc w:val="both"/>
      </w:pPr>
    </w:p>
    <w:p w:rsidR="000C5591" w:rsidRPr="00697538" w:rsidRDefault="000C5591" w:rsidP="000C5591">
      <w:pPr>
        <w:spacing w:after="0" w:line="240" w:lineRule="auto"/>
        <w:ind w:firstLine="709"/>
        <w:jc w:val="right"/>
        <w:rPr>
          <w:rFonts w:ascii="Times New Roman" w:hAnsi="Times New Roman"/>
        </w:rPr>
      </w:pPr>
      <w:r w:rsidRPr="00697538">
        <w:rPr>
          <w:rFonts w:ascii="Times New Roman" w:hAnsi="Times New Roman"/>
        </w:rPr>
        <w:t xml:space="preserve">Приложение </w:t>
      </w:r>
      <w:r>
        <w:rPr>
          <w:rFonts w:ascii="Times New Roman" w:hAnsi="Times New Roman"/>
        </w:rPr>
        <w:t>№4</w:t>
      </w:r>
    </w:p>
    <w:p w:rsidR="000C5591" w:rsidRPr="00697538" w:rsidRDefault="000C5591" w:rsidP="000C5591">
      <w:pPr>
        <w:spacing w:after="0" w:line="240" w:lineRule="auto"/>
        <w:ind w:firstLine="709"/>
        <w:jc w:val="right"/>
        <w:rPr>
          <w:rFonts w:ascii="Times New Roman" w:hAnsi="Times New Roman"/>
        </w:rPr>
      </w:pPr>
      <w:r w:rsidRPr="00697538">
        <w:rPr>
          <w:rFonts w:ascii="Times New Roman" w:hAnsi="Times New Roman"/>
        </w:rPr>
        <w:t>к административному регламенту</w:t>
      </w:r>
    </w:p>
    <w:p w:rsidR="000C5591" w:rsidRPr="00697538" w:rsidRDefault="000C5591" w:rsidP="000C5591">
      <w:pPr>
        <w:spacing w:after="0" w:line="240" w:lineRule="auto"/>
        <w:ind w:firstLine="709"/>
        <w:jc w:val="right"/>
        <w:rPr>
          <w:rFonts w:ascii="Times New Roman" w:hAnsi="Times New Roman"/>
        </w:rPr>
      </w:pPr>
      <w:r w:rsidRPr="00697538">
        <w:rPr>
          <w:rFonts w:ascii="Times New Roman" w:hAnsi="Times New Roman"/>
        </w:rPr>
        <w:t>предоставления муниципальной услуги</w:t>
      </w:r>
    </w:p>
    <w:p w:rsidR="000C5591" w:rsidRPr="00697538" w:rsidRDefault="000C5591" w:rsidP="000C5591">
      <w:pPr>
        <w:spacing w:after="0" w:line="240" w:lineRule="auto"/>
        <w:ind w:firstLine="709"/>
        <w:jc w:val="right"/>
        <w:rPr>
          <w:rFonts w:ascii="Times New Roman" w:hAnsi="Times New Roman"/>
        </w:rPr>
      </w:pPr>
      <w:r w:rsidRPr="00697538">
        <w:rPr>
          <w:rFonts w:ascii="Times New Roman" w:hAnsi="Times New Roman"/>
        </w:rPr>
        <w:t>по предоставлению разрешения на строительство</w:t>
      </w:r>
    </w:p>
    <w:p w:rsidR="000C5591" w:rsidRPr="00697538" w:rsidRDefault="000C5591" w:rsidP="000C5591">
      <w:pPr>
        <w:spacing w:after="0" w:line="240" w:lineRule="auto"/>
        <w:ind w:firstLine="709"/>
        <w:jc w:val="both"/>
        <w:rPr>
          <w:rFonts w:ascii="Times New Roman" w:hAnsi="Times New Roman"/>
        </w:rPr>
      </w:pPr>
    </w:p>
    <w:p w:rsidR="000C5591" w:rsidRPr="00697538" w:rsidRDefault="000C5591" w:rsidP="000C5591">
      <w:pPr>
        <w:spacing w:after="0" w:line="240" w:lineRule="auto"/>
        <w:ind w:firstLine="709"/>
        <w:jc w:val="center"/>
        <w:rPr>
          <w:rFonts w:ascii="Times New Roman" w:hAnsi="Times New Roman"/>
        </w:rPr>
      </w:pPr>
      <w:r w:rsidRPr="00697538">
        <w:rPr>
          <w:rFonts w:ascii="Times New Roman" w:hAnsi="Times New Roman"/>
        </w:rPr>
        <w:t>ЖУРНАЛ</w:t>
      </w:r>
    </w:p>
    <w:p w:rsidR="000C5591" w:rsidRPr="00697538" w:rsidRDefault="000C5591" w:rsidP="000C5591">
      <w:pPr>
        <w:spacing w:after="0" w:line="240" w:lineRule="auto"/>
        <w:ind w:firstLine="709"/>
        <w:jc w:val="center"/>
        <w:rPr>
          <w:rFonts w:ascii="Times New Roman" w:hAnsi="Times New Roman"/>
        </w:rPr>
      </w:pPr>
      <w:r w:rsidRPr="00697538">
        <w:rPr>
          <w:rFonts w:ascii="Times New Roman" w:hAnsi="Times New Roman"/>
        </w:rPr>
        <w:t xml:space="preserve">учета заявлений о предоставлении разрешения на </w:t>
      </w:r>
      <w:r>
        <w:rPr>
          <w:rFonts w:ascii="Times New Roman" w:hAnsi="Times New Roman"/>
        </w:rPr>
        <w:t>ввод в эксплуатацию</w:t>
      </w:r>
    </w:p>
    <w:p w:rsidR="000C5591" w:rsidRPr="00697538" w:rsidRDefault="000C5591" w:rsidP="000C5591">
      <w:pPr>
        <w:spacing w:after="0" w:line="240" w:lineRule="auto"/>
        <w:ind w:firstLine="709"/>
        <w:jc w:val="both"/>
        <w:rPr>
          <w:rFonts w:ascii="Times New Roman" w:hAnsi="Times New Roman"/>
        </w:rPr>
      </w:pPr>
    </w:p>
    <w:tbl>
      <w:tblPr>
        <w:tblW w:w="5416" w:type="pct"/>
        <w:tblInd w:w="-789" w:type="dxa"/>
        <w:tblLayout w:type="fixed"/>
        <w:tblCellMar>
          <w:top w:w="102" w:type="dxa"/>
          <w:left w:w="62" w:type="dxa"/>
          <w:bottom w:w="102" w:type="dxa"/>
          <w:right w:w="62" w:type="dxa"/>
        </w:tblCellMar>
        <w:tblLook w:val="0000" w:firstRow="0" w:lastRow="0" w:firstColumn="0" w:lastColumn="0" w:noHBand="0" w:noVBand="0"/>
      </w:tblPr>
      <w:tblGrid>
        <w:gridCol w:w="1042"/>
        <w:gridCol w:w="1478"/>
        <w:gridCol w:w="944"/>
        <w:gridCol w:w="1322"/>
        <w:gridCol w:w="1167"/>
        <w:gridCol w:w="1092"/>
        <w:gridCol w:w="1298"/>
        <w:gridCol w:w="1298"/>
        <w:gridCol w:w="1088"/>
      </w:tblGrid>
      <w:tr w:rsidR="000C5591" w:rsidRPr="00697538" w:rsidTr="00D12FBD">
        <w:tc>
          <w:tcPr>
            <w:tcW w:w="485" w:type="pct"/>
            <w:tcBorders>
              <w:top w:val="single" w:sz="4" w:space="0" w:color="auto"/>
              <w:left w:val="single" w:sz="4" w:space="0" w:color="auto"/>
              <w:bottom w:val="single" w:sz="4" w:space="0" w:color="auto"/>
              <w:right w:val="single" w:sz="4" w:space="0" w:color="auto"/>
            </w:tcBorders>
            <w:vAlign w:val="center"/>
          </w:tcPr>
          <w:p w:rsidR="000C5591" w:rsidRPr="00697538" w:rsidRDefault="000C5591" w:rsidP="00D12FBD">
            <w:pPr>
              <w:spacing w:after="0" w:line="240" w:lineRule="auto"/>
              <w:jc w:val="both"/>
              <w:rPr>
                <w:rFonts w:ascii="Times New Roman" w:hAnsi="Times New Roman"/>
              </w:rPr>
            </w:pPr>
            <w:r w:rsidRPr="00697538">
              <w:rPr>
                <w:rFonts w:ascii="Times New Roman" w:hAnsi="Times New Roman"/>
              </w:rPr>
              <w:t>№ п/п</w:t>
            </w:r>
          </w:p>
        </w:tc>
        <w:tc>
          <w:tcPr>
            <w:tcW w:w="689" w:type="pct"/>
            <w:tcBorders>
              <w:top w:val="single" w:sz="4" w:space="0" w:color="auto"/>
              <w:left w:val="single" w:sz="4" w:space="0" w:color="auto"/>
              <w:bottom w:val="single" w:sz="4" w:space="0" w:color="auto"/>
              <w:right w:val="single" w:sz="4" w:space="0" w:color="auto"/>
            </w:tcBorders>
            <w:vAlign w:val="center"/>
          </w:tcPr>
          <w:p w:rsidR="000C5591" w:rsidRPr="00697538" w:rsidRDefault="000C5591" w:rsidP="000C5591">
            <w:pPr>
              <w:spacing w:after="0" w:line="240" w:lineRule="auto"/>
              <w:rPr>
                <w:rFonts w:ascii="Times New Roman" w:hAnsi="Times New Roman"/>
              </w:rPr>
            </w:pPr>
            <w:r w:rsidRPr="00697538">
              <w:rPr>
                <w:rFonts w:ascii="Times New Roman" w:hAnsi="Times New Roman"/>
              </w:rPr>
              <w:t xml:space="preserve">Дата подачи заявления о выдаче разрешения на </w:t>
            </w:r>
            <w:r>
              <w:rPr>
                <w:rFonts w:ascii="Times New Roman" w:hAnsi="Times New Roman"/>
              </w:rPr>
              <w:t>ввод в эксплуатацию</w:t>
            </w:r>
          </w:p>
        </w:tc>
        <w:tc>
          <w:tcPr>
            <w:tcW w:w="438" w:type="pct"/>
            <w:tcBorders>
              <w:top w:val="single" w:sz="4" w:space="0" w:color="auto"/>
              <w:left w:val="single" w:sz="4" w:space="0" w:color="auto"/>
              <w:bottom w:val="single" w:sz="4" w:space="0" w:color="auto"/>
              <w:right w:val="single" w:sz="4" w:space="0" w:color="auto"/>
            </w:tcBorders>
            <w:vAlign w:val="center"/>
          </w:tcPr>
          <w:p w:rsidR="000C5591" w:rsidRPr="00697538" w:rsidRDefault="000C5591" w:rsidP="00D12FBD">
            <w:pPr>
              <w:spacing w:after="0" w:line="240" w:lineRule="auto"/>
              <w:jc w:val="both"/>
              <w:rPr>
                <w:rFonts w:ascii="Times New Roman" w:hAnsi="Times New Roman"/>
              </w:rPr>
            </w:pPr>
            <w:r w:rsidRPr="00697538">
              <w:rPr>
                <w:rFonts w:ascii="Times New Roman" w:hAnsi="Times New Roman"/>
              </w:rPr>
              <w:t>Заяви-</w:t>
            </w:r>
          </w:p>
          <w:p w:rsidR="000C5591" w:rsidRPr="00697538" w:rsidRDefault="000C5591" w:rsidP="00D12FBD">
            <w:pPr>
              <w:spacing w:after="0" w:line="240" w:lineRule="auto"/>
              <w:jc w:val="both"/>
              <w:rPr>
                <w:rFonts w:ascii="Times New Roman" w:hAnsi="Times New Roman"/>
              </w:rPr>
            </w:pPr>
            <w:r w:rsidRPr="00697538">
              <w:rPr>
                <w:rFonts w:ascii="Times New Roman" w:hAnsi="Times New Roman"/>
              </w:rPr>
              <w:t>тель</w:t>
            </w:r>
          </w:p>
        </w:tc>
        <w:tc>
          <w:tcPr>
            <w:tcW w:w="616" w:type="pct"/>
            <w:tcBorders>
              <w:top w:val="single" w:sz="4" w:space="0" w:color="auto"/>
              <w:left w:val="single" w:sz="4" w:space="0" w:color="auto"/>
              <w:bottom w:val="single" w:sz="4" w:space="0" w:color="auto"/>
              <w:right w:val="single" w:sz="4" w:space="0" w:color="auto"/>
            </w:tcBorders>
            <w:vAlign w:val="center"/>
          </w:tcPr>
          <w:p w:rsidR="000C5591" w:rsidRPr="00697538" w:rsidRDefault="000C5591" w:rsidP="00D12FBD">
            <w:pPr>
              <w:spacing w:after="0" w:line="240" w:lineRule="auto"/>
              <w:jc w:val="both"/>
              <w:rPr>
                <w:rFonts w:ascii="Times New Roman" w:hAnsi="Times New Roman"/>
              </w:rPr>
            </w:pPr>
            <w:r w:rsidRPr="00697538">
              <w:rPr>
                <w:rFonts w:ascii="Times New Roman" w:hAnsi="Times New Roman"/>
              </w:rPr>
              <w:t>Наименование объекта, адрес</w:t>
            </w:r>
          </w:p>
        </w:tc>
        <w:tc>
          <w:tcPr>
            <w:tcW w:w="544" w:type="pct"/>
            <w:tcBorders>
              <w:top w:val="single" w:sz="4" w:space="0" w:color="auto"/>
              <w:left w:val="single" w:sz="4" w:space="0" w:color="auto"/>
              <w:bottom w:val="single" w:sz="4" w:space="0" w:color="auto"/>
              <w:right w:val="single" w:sz="4" w:space="0" w:color="auto"/>
            </w:tcBorders>
            <w:vAlign w:val="center"/>
          </w:tcPr>
          <w:p w:rsidR="000C5591" w:rsidRPr="00697538" w:rsidRDefault="000C5591" w:rsidP="00D12FBD">
            <w:pPr>
              <w:spacing w:after="0" w:line="240" w:lineRule="auto"/>
              <w:jc w:val="both"/>
              <w:rPr>
                <w:rFonts w:ascii="Times New Roman" w:hAnsi="Times New Roman"/>
              </w:rPr>
            </w:pPr>
            <w:r w:rsidRPr="00697538">
              <w:rPr>
                <w:rFonts w:ascii="Times New Roman" w:hAnsi="Times New Roman"/>
              </w:rPr>
              <w:t>Ф.И.О. исполни-</w:t>
            </w:r>
          </w:p>
          <w:p w:rsidR="000C5591" w:rsidRPr="00697538" w:rsidRDefault="000C5591" w:rsidP="00D12FBD">
            <w:pPr>
              <w:spacing w:after="0" w:line="240" w:lineRule="auto"/>
              <w:jc w:val="both"/>
              <w:rPr>
                <w:rFonts w:ascii="Times New Roman" w:hAnsi="Times New Roman"/>
              </w:rPr>
            </w:pPr>
            <w:r w:rsidRPr="00697538">
              <w:rPr>
                <w:rFonts w:ascii="Times New Roman" w:hAnsi="Times New Roman"/>
              </w:rPr>
              <w:t>теля</w:t>
            </w:r>
          </w:p>
        </w:tc>
        <w:tc>
          <w:tcPr>
            <w:tcW w:w="509" w:type="pct"/>
            <w:tcBorders>
              <w:top w:val="single" w:sz="4" w:space="0" w:color="auto"/>
              <w:left w:val="single" w:sz="4" w:space="0" w:color="auto"/>
              <w:bottom w:val="single" w:sz="4" w:space="0" w:color="auto"/>
              <w:right w:val="single" w:sz="4" w:space="0" w:color="auto"/>
            </w:tcBorders>
            <w:vAlign w:val="center"/>
          </w:tcPr>
          <w:p w:rsidR="000C5591" w:rsidRPr="00697538" w:rsidRDefault="000C5591" w:rsidP="00D12FBD">
            <w:pPr>
              <w:spacing w:after="0" w:line="240" w:lineRule="auto"/>
              <w:jc w:val="both"/>
              <w:rPr>
                <w:rFonts w:ascii="Times New Roman" w:hAnsi="Times New Roman"/>
              </w:rPr>
            </w:pPr>
            <w:r w:rsidRPr="00697538">
              <w:rPr>
                <w:rFonts w:ascii="Times New Roman" w:hAnsi="Times New Roman"/>
              </w:rPr>
              <w:t>Срок исполне-ния</w:t>
            </w:r>
          </w:p>
        </w:tc>
        <w:tc>
          <w:tcPr>
            <w:tcW w:w="605" w:type="pct"/>
            <w:tcBorders>
              <w:top w:val="single" w:sz="4" w:space="0" w:color="auto"/>
              <w:left w:val="single" w:sz="4" w:space="0" w:color="auto"/>
              <w:bottom w:val="single" w:sz="4" w:space="0" w:color="auto"/>
              <w:right w:val="single" w:sz="4" w:space="0" w:color="auto"/>
            </w:tcBorders>
            <w:vAlign w:val="center"/>
          </w:tcPr>
          <w:p w:rsidR="000C5591" w:rsidRPr="00697538" w:rsidRDefault="000C5591" w:rsidP="00D12FBD">
            <w:pPr>
              <w:spacing w:after="0" w:line="240" w:lineRule="auto"/>
              <w:jc w:val="both"/>
              <w:rPr>
                <w:rFonts w:ascii="Times New Roman" w:hAnsi="Times New Roman"/>
              </w:rPr>
            </w:pPr>
            <w:r w:rsidRPr="00697538">
              <w:rPr>
                <w:rFonts w:ascii="Times New Roman" w:hAnsi="Times New Roman"/>
              </w:rPr>
              <w:t>Номер и дата выдачи разреше-</w:t>
            </w:r>
          </w:p>
          <w:p w:rsidR="000C5591" w:rsidRPr="00697538" w:rsidRDefault="000C5591" w:rsidP="00D12FBD">
            <w:pPr>
              <w:spacing w:after="0" w:line="240" w:lineRule="auto"/>
              <w:jc w:val="both"/>
              <w:rPr>
                <w:rFonts w:ascii="Times New Roman" w:hAnsi="Times New Roman"/>
              </w:rPr>
            </w:pPr>
            <w:r>
              <w:rPr>
                <w:rFonts w:ascii="Times New Roman" w:hAnsi="Times New Roman"/>
              </w:rPr>
              <w:t>ния на ввод в эксплуатацию</w:t>
            </w:r>
          </w:p>
        </w:tc>
        <w:tc>
          <w:tcPr>
            <w:tcW w:w="605" w:type="pct"/>
            <w:tcBorders>
              <w:top w:val="single" w:sz="4" w:space="0" w:color="auto"/>
              <w:left w:val="single" w:sz="4" w:space="0" w:color="auto"/>
              <w:bottom w:val="single" w:sz="4" w:space="0" w:color="auto"/>
              <w:right w:val="single" w:sz="4" w:space="0" w:color="auto"/>
            </w:tcBorders>
            <w:vAlign w:val="center"/>
          </w:tcPr>
          <w:p w:rsidR="000C5591" w:rsidRPr="00697538" w:rsidRDefault="000C5591" w:rsidP="00D12FBD">
            <w:pPr>
              <w:spacing w:after="0" w:line="240" w:lineRule="auto"/>
              <w:jc w:val="both"/>
              <w:rPr>
                <w:rFonts w:ascii="Times New Roman" w:hAnsi="Times New Roman"/>
              </w:rPr>
            </w:pPr>
            <w:r w:rsidRPr="00697538">
              <w:rPr>
                <w:rFonts w:ascii="Times New Roman" w:hAnsi="Times New Roman"/>
              </w:rPr>
              <w:t>Номер и дата выдачи уведомле-</w:t>
            </w:r>
          </w:p>
          <w:p w:rsidR="000C5591" w:rsidRPr="00697538" w:rsidRDefault="000C5591" w:rsidP="00D12FBD">
            <w:pPr>
              <w:spacing w:after="0" w:line="240" w:lineRule="auto"/>
              <w:jc w:val="both"/>
              <w:rPr>
                <w:rFonts w:ascii="Times New Roman" w:hAnsi="Times New Roman"/>
              </w:rPr>
            </w:pPr>
            <w:r w:rsidRPr="00697538">
              <w:rPr>
                <w:rFonts w:ascii="Times New Roman" w:hAnsi="Times New Roman"/>
              </w:rPr>
              <w:t>ния об отказе в выдаче разреше-</w:t>
            </w:r>
          </w:p>
          <w:p w:rsidR="000C5591" w:rsidRPr="00697538" w:rsidRDefault="000C5591" w:rsidP="000C5591">
            <w:pPr>
              <w:spacing w:after="0" w:line="240" w:lineRule="auto"/>
              <w:jc w:val="both"/>
              <w:rPr>
                <w:rFonts w:ascii="Times New Roman" w:hAnsi="Times New Roman"/>
              </w:rPr>
            </w:pPr>
            <w:r w:rsidRPr="00697538">
              <w:rPr>
                <w:rFonts w:ascii="Times New Roman" w:hAnsi="Times New Roman"/>
              </w:rPr>
              <w:t xml:space="preserve">ния </w:t>
            </w:r>
            <w:r>
              <w:rPr>
                <w:rFonts w:ascii="Times New Roman" w:hAnsi="Times New Roman"/>
              </w:rPr>
              <w:t>на ввод в эксплуатацию</w:t>
            </w:r>
          </w:p>
        </w:tc>
        <w:tc>
          <w:tcPr>
            <w:tcW w:w="510" w:type="pct"/>
            <w:tcBorders>
              <w:top w:val="single" w:sz="4" w:space="0" w:color="auto"/>
              <w:left w:val="single" w:sz="4" w:space="0" w:color="auto"/>
              <w:bottom w:val="single" w:sz="4" w:space="0" w:color="auto"/>
              <w:right w:val="single" w:sz="4" w:space="0" w:color="auto"/>
            </w:tcBorders>
            <w:vAlign w:val="center"/>
          </w:tcPr>
          <w:p w:rsidR="000C5591" w:rsidRPr="00697538" w:rsidRDefault="000C5591" w:rsidP="00D12FBD">
            <w:pPr>
              <w:spacing w:after="0" w:line="240" w:lineRule="auto"/>
              <w:jc w:val="both"/>
              <w:rPr>
                <w:rFonts w:ascii="Times New Roman" w:hAnsi="Times New Roman"/>
              </w:rPr>
            </w:pPr>
            <w:r w:rsidRPr="00697538">
              <w:rPr>
                <w:rFonts w:ascii="Times New Roman" w:hAnsi="Times New Roman"/>
              </w:rPr>
              <w:t>Ф.И.О. (отчест-</w:t>
            </w:r>
          </w:p>
          <w:p w:rsidR="000C5591" w:rsidRPr="00697538" w:rsidRDefault="000C5591" w:rsidP="00D12FBD">
            <w:pPr>
              <w:spacing w:after="0" w:line="240" w:lineRule="auto"/>
              <w:jc w:val="both"/>
              <w:rPr>
                <w:rFonts w:ascii="Times New Roman" w:hAnsi="Times New Roman"/>
              </w:rPr>
            </w:pPr>
            <w:r w:rsidRPr="00697538">
              <w:rPr>
                <w:rFonts w:ascii="Times New Roman" w:hAnsi="Times New Roman"/>
              </w:rPr>
              <w:t>во при наличии) получа-теля, дата, подпись</w:t>
            </w:r>
          </w:p>
        </w:tc>
      </w:tr>
      <w:tr w:rsidR="000C5591" w:rsidRPr="00697538" w:rsidTr="00D12FBD">
        <w:tc>
          <w:tcPr>
            <w:tcW w:w="485" w:type="pct"/>
            <w:tcBorders>
              <w:top w:val="single" w:sz="4" w:space="0" w:color="auto"/>
              <w:left w:val="single" w:sz="4" w:space="0" w:color="auto"/>
              <w:bottom w:val="single" w:sz="4" w:space="0" w:color="auto"/>
              <w:right w:val="single" w:sz="4" w:space="0" w:color="auto"/>
            </w:tcBorders>
          </w:tcPr>
          <w:p w:rsidR="000C5591" w:rsidRPr="00697538" w:rsidRDefault="000C5591" w:rsidP="00D12FBD">
            <w:pPr>
              <w:spacing w:after="0" w:line="240" w:lineRule="auto"/>
              <w:ind w:firstLine="709"/>
              <w:jc w:val="both"/>
              <w:rPr>
                <w:rFonts w:ascii="Times New Roman" w:hAnsi="Times New Roman"/>
              </w:rPr>
            </w:pPr>
            <w:r w:rsidRPr="00697538">
              <w:rPr>
                <w:rFonts w:ascii="Times New Roman" w:hAnsi="Times New Roman"/>
              </w:rPr>
              <w:t>1</w:t>
            </w:r>
          </w:p>
        </w:tc>
        <w:tc>
          <w:tcPr>
            <w:tcW w:w="686" w:type="pct"/>
            <w:tcBorders>
              <w:top w:val="single" w:sz="4" w:space="0" w:color="auto"/>
              <w:left w:val="single" w:sz="4" w:space="0" w:color="auto"/>
              <w:bottom w:val="single" w:sz="4" w:space="0" w:color="auto"/>
              <w:right w:val="single" w:sz="4" w:space="0" w:color="auto"/>
            </w:tcBorders>
          </w:tcPr>
          <w:p w:rsidR="000C5591" w:rsidRPr="00697538" w:rsidRDefault="000C5591" w:rsidP="00D12FBD">
            <w:pPr>
              <w:spacing w:after="0" w:line="240" w:lineRule="auto"/>
              <w:ind w:firstLine="709"/>
              <w:jc w:val="both"/>
              <w:rPr>
                <w:rFonts w:ascii="Times New Roman" w:hAnsi="Times New Roman"/>
              </w:rPr>
            </w:pPr>
          </w:p>
        </w:tc>
        <w:tc>
          <w:tcPr>
            <w:tcW w:w="440" w:type="pct"/>
            <w:tcBorders>
              <w:top w:val="single" w:sz="4" w:space="0" w:color="auto"/>
              <w:left w:val="single" w:sz="4" w:space="0" w:color="auto"/>
              <w:bottom w:val="single" w:sz="4" w:space="0" w:color="auto"/>
              <w:right w:val="single" w:sz="4" w:space="0" w:color="auto"/>
            </w:tcBorders>
          </w:tcPr>
          <w:p w:rsidR="000C5591" w:rsidRPr="00697538" w:rsidRDefault="000C5591" w:rsidP="00D12FBD">
            <w:pPr>
              <w:spacing w:after="0" w:line="240" w:lineRule="auto"/>
              <w:ind w:firstLine="709"/>
              <w:jc w:val="both"/>
              <w:rPr>
                <w:rFonts w:ascii="Times New Roman" w:hAnsi="Times New Roman"/>
              </w:rPr>
            </w:pPr>
          </w:p>
        </w:tc>
        <w:tc>
          <w:tcPr>
            <w:tcW w:w="616" w:type="pct"/>
            <w:tcBorders>
              <w:top w:val="single" w:sz="4" w:space="0" w:color="auto"/>
              <w:left w:val="single" w:sz="4" w:space="0" w:color="auto"/>
              <w:bottom w:val="single" w:sz="4" w:space="0" w:color="auto"/>
              <w:right w:val="single" w:sz="4" w:space="0" w:color="auto"/>
            </w:tcBorders>
          </w:tcPr>
          <w:p w:rsidR="000C5591" w:rsidRPr="00697538" w:rsidRDefault="000C5591" w:rsidP="00D12FBD">
            <w:pPr>
              <w:spacing w:after="0" w:line="240" w:lineRule="auto"/>
              <w:ind w:firstLine="709"/>
              <w:jc w:val="both"/>
              <w:rPr>
                <w:rFonts w:ascii="Times New Roman" w:hAnsi="Times New Roman"/>
              </w:rPr>
            </w:pPr>
          </w:p>
        </w:tc>
        <w:tc>
          <w:tcPr>
            <w:tcW w:w="544" w:type="pct"/>
            <w:tcBorders>
              <w:top w:val="single" w:sz="4" w:space="0" w:color="auto"/>
              <w:left w:val="single" w:sz="4" w:space="0" w:color="auto"/>
              <w:bottom w:val="single" w:sz="4" w:space="0" w:color="auto"/>
              <w:right w:val="single" w:sz="4" w:space="0" w:color="auto"/>
            </w:tcBorders>
          </w:tcPr>
          <w:p w:rsidR="000C5591" w:rsidRPr="00697538" w:rsidRDefault="000C5591" w:rsidP="00D12FBD">
            <w:pPr>
              <w:spacing w:after="0" w:line="240" w:lineRule="auto"/>
              <w:ind w:firstLine="709"/>
              <w:jc w:val="both"/>
              <w:rPr>
                <w:rFonts w:ascii="Times New Roman" w:hAnsi="Times New Roman"/>
              </w:rPr>
            </w:pPr>
          </w:p>
        </w:tc>
        <w:tc>
          <w:tcPr>
            <w:tcW w:w="509" w:type="pct"/>
            <w:tcBorders>
              <w:top w:val="single" w:sz="4" w:space="0" w:color="auto"/>
              <w:left w:val="single" w:sz="4" w:space="0" w:color="auto"/>
              <w:bottom w:val="single" w:sz="4" w:space="0" w:color="auto"/>
              <w:right w:val="single" w:sz="4" w:space="0" w:color="auto"/>
            </w:tcBorders>
          </w:tcPr>
          <w:p w:rsidR="000C5591" w:rsidRPr="00697538" w:rsidRDefault="000C5591" w:rsidP="00D12FBD">
            <w:pPr>
              <w:spacing w:after="0" w:line="240" w:lineRule="auto"/>
              <w:ind w:firstLine="709"/>
              <w:jc w:val="both"/>
              <w:rPr>
                <w:rFonts w:ascii="Times New Roman" w:hAnsi="Times New Roman"/>
              </w:rPr>
            </w:pPr>
          </w:p>
        </w:tc>
        <w:tc>
          <w:tcPr>
            <w:tcW w:w="605" w:type="pct"/>
            <w:tcBorders>
              <w:top w:val="single" w:sz="4" w:space="0" w:color="auto"/>
              <w:left w:val="single" w:sz="4" w:space="0" w:color="auto"/>
              <w:bottom w:val="single" w:sz="4" w:space="0" w:color="auto"/>
              <w:right w:val="single" w:sz="4" w:space="0" w:color="auto"/>
            </w:tcBorders>
          </w:tcPr>
          <w:p w:rsidR="000C5591" w:rsidRPr="00697538" w:rsidRDefault="000C5591" w:rsidP="00D12FBD">
            <w:pPr>
              <w:spacing w:after="0" w:line="240" w:lineRule="auto"/>
              <w:ind w:firstLine="709"/>
              <w:jc w:val="both"/>
              <w:rPr>
                <w:rFonts w:ascii="Times New Roman" w:hAnsi="Times New Roman"/>
              </w:rPr>
            </w:pPr>
          </w:p>
        </w:tc>
        <w:tc>
          <w:tcPr>
            <w:tcW w:w="605" w:type="pct"/>
            <w:tcBorders>
              <w:top w:val="single" w:sz="4" w:space="0" w:color="auto"/>
              <w:left w:val="single" w:sz="4" w:space="0" w:color="auto"/>
              <w:bottom w:val="single" w:sz="4" w:space="0" w:color="auto"/>
              <w:right w:val="single" w:sz="4" w:space="0" w:color="auto"/>
            </w:tcBorders>
          </w:tcPr>
          <w:p w:rsidR="000C5591" w:rsidRPr="00697538" w:rsidRDefault="000C5591" w:rsidP="00D12FBD">
            <w:pPr>
              <w:spacing w:after="0" w:line="240" w:lineRule="auto"/>
              <w:ind w:firstLine="709"/>
              <w:jc w:val="both"/>
              <w:rPr>
                <w:rFonts w:ascii="Times New Roman" w:hAnsi="Times New Roman"/>
              </w:rPr>
            </w:pPr>
          </w:p>
        </w:tc>
        <w:tc>
          <w:tcPr>
            <w:tcW w:w="510" w:type="pct"/>
            <w:tcBorders>
              <w:top w:val="single" w:sz="4" w:space="0" w:color="auto"/>
              <w:left w:val="single" w:sz="4" w:space="0" w:color="auto"/>
              <w:bottom w:val="single" w:sz="4" w:space="0" w:color="auto"/>
              <w:right w:val="single" w:sz="4" w:space="0" w:color="auto"/>
            </w:tcBorders>
          </w:tcPr>
          <w:p w:rsidR="000C5591" w:rsidRPr="00697538" w:rsidRDefault="000C5591" w:rsidP="00D12FBD">
            <w:pPr>
              <w:spacing w:after="0" w:line="240" w:lineRule="auto"/>
              <w:ind w:firstLine="709"/>
              <w:jc w:val="both"/>
              <w:rPr>
                <w:rFonts w:ascii="Times New Roman" w:hAnsi="Times New Roman"/>
              </w:rPr>
            </w:pPr>
          </w:p>
        </w:tc>
      </w:tr>
      <w:tr w:rsidR="000C5591" w:rsidRPr="00697538" w:rsidTr="00D12FBD">
        <w:tc>
          <w:tcPr>
            <w:tcW w:w="485" w:type="pct"/>
            <w:tcBorders>
              <w:top w:val="single" w:sz="4" w:space="0" w:color="auto"/>
              <w:left w:val="single" w:sz="4" w:space="0" w:color="auto"/>
              <w:bottom w:val="single" w:sz="4" w:space="0" w:color="auto"/>
              <w:right w:val="single" w:sz="4" w:space="0" w:color="auto"/>
            </w:tcBorders>
          </w:tcPr>
          <w:p w:rsidR="000C5591" w:rsidRPr="00697538" w:rsidRDefault="000C5591" w:rsidP="00D12FBD">
            <w:pPr>
              <w:spacing w:after="0" w:line="240" w:lineRule="auto"/>
              <w:ind w:firstLine="709"/>
              <w:jc w:val="both"/>
              <w:rPr>
                <w:rFonts w:ascii="Times New Roman" w:hAnsi="Times New Roman"/>
              </w:rPr>
            </w:pPr>
            <w:r w:rsidRPr="00697538">
              <w:rPr>
                <w:rFonts w:ascii="Times New Roman" w:hAnsi="Times New Roman"/>
              </w:rPr>
              <w:t>2</w:t>
            </w:r>
          </w:p>
        </w:tc>
        <w:tc>
          <w:tcPr>
            <w:tcW w:w="686" w:type="pct"/>
            <w:tcBorders>
              <w:top w:val="single" w:sz="4" w:space="0" w:color="auto"/>
              <w:left w:val="single" w:sz="4" w:space="0" w:color="auto"/>
              <w:bottom w:val="single" w:sz="4" w:space="0" w:color="auto"/>
              <w:right w:val="single" w:sz="4" w:space="0" w:color="auto"/>
            </w:tcBorders>
          </w:tcPr>
          <w:p w:rsidR="000C5591" w:rsidRPr="00697538" w:rsidRDefault="000C5591" w:rsidP="00D12FBD">
            <w:pPr>
              <w:spacing w:after="0" w:line="240" w:lineRule="auto"/>
              <w:ind w:firstLine="709"/>
              <w:jc w:val="both"/>
              <w:rPr>
                <w:rFonts w:ascii="Times New Roman" w:hAnsi="Times New Roman"/>
              </w:rPr>
            </w:pPr>
          </w:p>
        </w:tc>
        <w:tc>
          <w:tcPr>
            <w:tcW w:w="440" w:type="pct"/>
            <w:tcBorders>
              <w:top w:val="single" w:sz="4" w:space="0" w:color="auto"/>
              <w:left w:val="single" w:sz="4" w:space="0" w:color="auto"/>
              <w:bottom w:val="single" w:sz="4" w:space="0" w:color="auto"/>
              <w:right w:val="single" w:sz="4" w:space="0" w:color="auto"/>
            </w:tcBorders>
          </w:tcPr>
          <w:p w:rsidR="000C5591" w:rsidRPr="00697538" w:rsidRDefault="000C5591" w:rsidP="00D12FBD">
            <w:pPr>
              <w:spacing w:after="0" w:line="240" w:lineRule="auto"/>
              <w:ind w:firstLine="709"/>
              <w:jc w:val="both"/>
              <w:rPr>
                <w:rFonts w:ascii="Times New Roman" w:hAnsi="Times New Roman"/>
              </w:rPr>
            </w:pPr>
          </w:p>
        </w:tc>
        <w:tc>
          <w:tcPr>
            <w:tcW w:w="616" w:type="pct"/>
            <w:tcBorders>
              <w:top w:val="single" w:sz="4" w:space="0" w:color="auto"/>
              <w:left w:val="single" w:sz="4" w:space="0" w:color="auto"/>
              <w:bottom w:val="single" w:sz="4" w:space="0" w:color="auto"/>
              <w:right w:val="single" w:sz="4" w:space="0" w:color="auto"/>
            </w:tcBorders>
          </w:tcPr>
          <w:p w:rsidR="000C5591" w:rsidRPr="00697538" w:rsidRDefault="000C5591" w:rsidP="00D12FBD">
            <w:pPr>
              <w:spacing w:after="0" w:line="240" w:lineRule="auto"/>
              <w:ind w:firstLine="709"/>
              <w:jc w:val="both"/>
              <w:rPr>
                <w:rFonts w:ascii="Times New Roman" w:hAnsi="Times New Roman"/>
              </w:rPr>
            </w:pPr>
          </w:p>
        </w:tc>
        <w:tc>
          <w:tcPr>
            <w:tcW w:w="544" w:type="pct"/>
            <w:tcBorders>
              <w:top w:val="single" w:sz="4" w:space="0" w:color="auto"/>
              <w:left w:val="single" w:sz="4" w:space="0" w:color="auto"/>
              <w:bottom w:val="single" w:sz="4" w:space="0" w:color="auto"/>
              <w:right w:val="single" w:sz="4" w:space="0" w:color="auto"/>
            </w:tcBorders>
          </w:tcPr>
          <w:p w:rsidR="000C5591" w:rsidRPr="00697538" w:rsidRDefault="000C5591" w:rsidP="00D12FBD">
            <w:pPr>
              <w:spacing w:after="0" w:line="240" w:lineRule="auto"/>
              <w:ind w:firstLine="709"/>
              <w:jc w:val="both"/>
              <w:rPr>
                <w:rFonts w:ascii="Times New Roman" w:hAnsi="Times New Roman"/>
              </w:rPr>
            </w:pPr>
          </w:p>
        </w:tc>
        <w:tc>
          <w:tcPr>
            <w:tcW w:w="509" w:type="pct"/>
            <w:tcBorders>
              <w:top w:val="single" w:sz="4" w:space="0" w:color="auto"/>
              <w:left w:val="single" w:sz="4" w:space="0" w:color="auto"/>
              <w:bottom w:val="single" w:sz="4" w:space="0" w:color="auto"/>
              <w:right w:val="single" w:sz="4" w:space="0" w:color="auto"/>
            </w:tcBorders>
          </w:tcPr>
          <w:p w:rsidR="000C5591" w:rsidRPr="00697538" w:rsidRDefault="000C5591" w:rsidP="00D12FBD">
            <w:pPr>
              <w:spacing w:after="0" w:line="240" w:lineRule="auto"/>
              <w:ind w:firstLine="709"/>
              <w:jc w:val="both"/>
              <w:rPr>
                <w:rFonts w:ascii="Times New Roman" w:hAnsi="Times New Roman"/>
              </w:rPr>
            </w:pPr>
          </w:p>
        </w:tc>
        <w:tc>
          <w:tcPr>
            <w:tcW w:w="605" w:type="pct"/>
            <w:tcBorders>
              <w:top w:val="single" w:sz="4" w:space="0" w:color="auto"/>
              <w:left w:val="single" w:sz="4" w:space="0" w:color="auto"/>
              <w:bottom w:val="single" w:sz="4" w:space="0" w:color="auto"/>
              <w:right w:val="single" w:sz="4" w:space="0" w:color="auto"/>
            </w:tcBorders>
          </w:tcPr>
          <w:p w:rsidR="000C5591" w:rsidRPr="00697538" w:rsidRDefault="000C5591" w:rsidP="00D12FBD">
            <w:pPr>
              <w:spacing w:after="0" w:line="240" w:lineRule="auto"/>
              <w:ind w:firstLine="709"/>
              <w:jc w:val="both"/>
              <w:rPr>
                <w:rFonts w:ascii="Times New Roman" w:hAnsi="Times New Roman"/>
              </w:rPr>
            </w:pPr>
          </w:p>
        </w:tc>
        <w:tc>
          <w:tcPr>
            <w:tcW w:w="605" w:type="pct"/>
            <w:tcBorders>
              <w:top w:val="single" w:sz="4" w:space="0" w:color="auto"/>
              <w:left w:val="single" w:sz="4" w:space="0" w:color="auto"/>
              <w:bottom w:val="single" w:sz="4" w:space="0" w:color="auto"/>
              <w:right w:val="single" w:sz="4" w:space="0" w:color="auto"/>
            </w:tcBorders>
          </w:tcPr>
          <w:p w:rsidR="000C5591" w:rsidRPr="00697538" w:rsidRDefault="000C5591" w:rsidP="00D12FBD">
            <w:pPr>
              <w:spacing w:after="0" w:line="240" w:lineRule="auto"/>
              <w:ind w:firstLine="709"/>
              <w:jc w:val="both"/>
              <w:rPr>
                <w:rFonts w:ascii="Times New Roman" w:hAnsi="Times New Roman"/>
              </w:rPr>
            </w:pPr>
          </w:p>
        </w:tc>
        <w:tc>
          <w:tcPr>
            <w:tcW w:w="510" w:type="pct"/>
            <w:tcBorders>
              <w:top w:val="single" w:sz="4" w:space="0" w:color="auto"/>
              <w:left w:val="single" w:sz="4" w:space="0" w:color="auto"/>
              <w:bottom w:val="single" w:sz="4" w:space="0" w:color="auto"/>
              <w:right w:val="single" w:sz="4" w:space="0" w:color="auto"/>
            </w:tcBorders>
          </w:tcPr>
          <w:p w:rsidR="000C5591" w:rsidRPr="00697538" w:rsidRDefault="000C5591" w:rsidP="00D12FBD">
            <w:pPr>
              <w:spacing w:after="0" w:line="240" w:lineRule="auto"/>
              <w:ind w:firstLine="709"/>
              <w:jc w:val="both"/>
              <w:rPr>
                <w:rFonts w:ascii="Times New Roman" w:hAnsi="Times New Roman"/>
              </w:rPr>
            </w:pPr>
          </w:p>
        </w:tc>
      </w:tr>
      <w:tr w:rsidR="000C5591" w:rsidRPr="00697538" w:rsidTr="00D12FBD">
        <w:tc>
          <w:tcPr>
            <w:tcW w:w="485" w:type="pct"/>
            <w:tcBorders>
              <w:top w:val="single" w:sz="4" w:space="0" w:color="auto"/>
              <w:left w:val="single" w:sz="4" w:space="0" w:color="auto"/>
              <w:bottom w:val="single" w:sz="4" w:space="0" w:color="auto"/>
              <w:right w:val="single" w:sz="4" w:space="0" w:color="auto"/>
            </w:tcBorders>
          </w:tcPr>
          <w:p w:rsidR="000C5591" w:rsidRPr="00697538" w:rsidRDefault="000C5591" w:rsidP="00D12FBD">
            <w:pPr>
              <w:spacing w:after="0" w:line="240" w:lineRule="auto"/>
              <w:ind w:firstLine="709"/>
              <w:jc w:val="both"/>
              <w:rPr>
                <w:rFonts w:ascii="Times New Roman" w:hAnsi="Times New Roman"/>
              </w:rPr>
            </w:pPr>
            <w:r w:rsidRPr="00697538">
              <w:rPr>
                <w:rFonts w:ascii="Times New Roman" w:hAnsi="Times New Roman"/>
              </w:rPr>
              <w:t>3</w:t>
            </w:r>
          </w:p>
        </w:tc>
        <w:tc>
          <w:tcPr>
            <w:tcW w:w="686" w:type="pct"/>
            <w:tcBorders>
              <w:top w:val="single" w:sz="4" w:space="0" w:color="auto"/>
              <w:left w:val="single" w:sz="4" w:space="0" w:color="auto"/>
              <w:bottom w:val="single" w:sz="4" w:space="0" w:color="auto"/>
              <w:right w:val="single" w:sz="4" w:space="0" w:color="auto"/>
            </w:tcBorders>
          </w:tcPr>
          <w:p w:rsidR="000C5591" w:rsidRPr="00697538" w:rsidRDefault="000C5591" w:rsidP="00D12FBD">
            <w:pPr>
              <w:spacing w:after="0" w:line="240" w:lineRule="auto"/>
              <w:ind w:firstLine="709"/>
              <w:jc w:val="both"/>
              <w:rPr>
                <w:rFonts w:ascii="Times New Roman" w:hAnsi="Times New Roman"/>
              </w:rPr>
            </w:pPr>
          </w:p>
        </w:tc>
        <w:tc>
          <w:tcPr>
            <w:tcW w:w="440" w:type="pct"/>
            <w:tcBorders>
              <w:top w:val="single" w:sz="4" w:space="0" w:color="auto"/>
              <w:left w:val="single" w:sz="4" w:space="0" w:color="auto"/>
              <w:bottom w:val="single" w:sz="4" w:space="0" w:color="auto"/>
              <w:right w:val="single" w:sz="4" w:space="0" w:color="auto"/>
            </w:tcBorders>
          </w:tcPr>
          <w:p w:rsidR="000C5591" w:rsidRPr="00697538" w:rsidRDefault="000C5591" w:rsidP="00D12FBD">
            <w:pPr>
              <w:spacing w:after="0" w:line="240" w:lineRule="auto"/>
              <w:ind w:firstLine="709"/>
              <w:jc w:val="both"/>
              <w:rPr>
                <w:rFonts w:ascii="Times New Roman" w:hAnsi="Times New Roman"/>
              </w:rPr>
            </w:pPr>
          </w:p>
        </w:tc>
        <w:tc>
          <w:tcPr>
            <w:tcW w:w="616" w:type="pct"/>
            <w:tcBorders>
              <w:top w:val="single" w:sz="4" w:space="0" w:color="auto"/>
              <w:left w:val="single" w:sz="4" w:space="0" w:color="auto"/>
              <w:bottom w:val="single" w:sz="4" w:space="0" w:color="auto"/>
              <w:right w:val="single" w:sz="4" w:space="0" w:color="auto"/>
            </w:tcBorders>
          </w:tcPr>
          <w:p w:rsidR="000C5591" w:rsidRPr="00697538" w:rsidRDefault="000C5591" w:rsidP="00D12FBD">
            <w:pPr>
              <w:spacing w:after="0" w:line="240" w:lineRule="auto"/>
              <w:ind w:firstLine="709"/>
              <w:jc w:val="both"/>
              <w:rPr>
                <w:rFonts w:ascii="Times New Roman" w:hAnsi="Times New Roman"/>
              </w:rPr>
            </w:pPr>
          </w:p>
        </w:tc>
        <w:tc>
          <w:tcPr>
            <w:tcW w:w="544" w:type="pct"/>
            <w:tcBorders>
              <w:top w:val="single" w:sz="4" w:space="0" w:color="auto"/>
              <w:left w:val="single" w:sz="4" w:space="0" w:color="auto"/>
              <w:bottom w:val="single" w:sz="4" w:space="0" w:color="auto"/>
              <w:right w:val="single" w:sz="4" w:space="0" w:color="auto"/>
            </w:tcBorders>
          </w:tcPr>
          <w:p w:rsidR="000C5591" w:rsidRPr="00697538" w:rsidRDefault="000C5591" w:rsidP="00D12FBD">
            <w:pPr>
              <w:spacing w:after="0" w:line="240" w:lineRule="auto"/>
              <w:ind w:firstLine="709"/>
              <w:jc w:val="both"/>
              <w:rPr>
                <w:rFonts w:ascii="Times New Roman" w:hAnsi="Times New Roman"/>
              </w:rPr>
            </w:pPr>
          </w:p>
        </w:tc>
        <w:tc>
          <w:tcPr>
            <w:tcW w:w="509" w:type="pct"/>
            <w:tcBorders>
              <w:top w:val="single" w:sz="4" w:space="0" w:color="auto"/>
              <w:left w:val="single" w:sz="4" w:space="0" w:color="auto"/>
              <w:bottom w:val="single" w:sz="4" w:space="0" w:color="auto"/>
              <w:right w:val="single" w:sz="4" w:space="0" w:color="auto"/>
            </w:tcBorders>
          </w:tcPr>
          <w:p w:rsidR="000C5591" w:rsidRPr="00697538" w:rsidRDefault="000C5591" w:rsidP="00D12FBD">
            <w:pPr>
              <w:spacing w:after="0" w:line="240" w:lineRule="auto"/>
              <w:ind w:firstLine="709"/>
              <w:jc w:val="both"/>
              <w:rPr>
                <w:rFonts w:ascii="Times New Roman" w:hAnsi="Times New Roman"/>
              </w:rPr>
            </w:pPr>
          </w:p>
        </w:tc>
        <w:tc>
          <w:tcPr>
            <w:tcW w:w="605" w:type="pct"/>
            <w:tcBorders>
              <w:top w:val="single" w:sz="4" w:space="0" w:color="auto"/>
              <w:left w:val="single" w:sz="4" w:space="0" w:color="auto"/>
              <w:bottom w:val="single" w:sz="4" w:space="0" w:color="auto"/>
              <w:right w:val="single" w:sz="4" w:space="0" w:color="auto"/>
            </w:tcBorders>
          </w:tcPr>
          <w:p w:rsidR="000C5591" w:rsidRPr="00697538" w:rsidRDefault="000C5591" w:rsidP="00D12FBD">
            <w:pPr>
              <w:spacing w:after="0" w:line="240" w:lineRule="auto"/>
              <w:ind w:firstLine="709"/>
              <w:jc w:val="both"/>
              <w:rPr>
                <w:rFonts w:ascii="Times New Roman" w:hAnsi="Times New Roman"/>
              </w:rPr>
            </w:pPr>
          </w:p>
        </w:tc>
        <w:tc>
          <w:tcPr>
            <w:tcW w:w="605" w:type="pct"/>
            <w:tcBorders>
              <w:top w:val="single" w:sz="4" w:space="0" w:color="auto"/>
              <w:left w:val="single" w:sz="4" w:space="0" w:color="auto"/>
              <w:bottom w:val="single" w:sz="4" w:space="0" w:color="auto"/>
              <w:right w:val="single" w:sz="4" w:space="0" w:color="auto"/>
            </w:tcBorders>
          </w:tcPr>
          <w:p w:rsidR="000C5591" w:rsidRPr="00697538" w:rsidRDefault="000C5591" w:rsidP="00D12FBD">
            <w:pPr>
              <w:spacing w:after="0" w:line="240" w:lineRule="auto"/>
              <w:ind w:firstLine="709"/>
              <w:jc w:val="both"/>
              <w:rPr>
                <w:rFonts w:ascii="Times New Roman" w:hAnsi="Times New Roman"/>
              </w:rPr>
            </w:pPr>
          </w:p>
        </w:tc>
        <w:tc>
          <w:tcPr>
            <w:tcW w:w="510" w:type="pct"/>
            <w:tcBorders>
              <w:top w:val="single" w:sz="4" w:space="0" w:color="auto"/>
              <w:left w:val="single" w:sz="4" w:space="0" w:color="auto"/>
              <w:bottom w:val="single" w:sz="4" w:space="0" w:color="auto"/>
              <w:right w:val="single" w:sz="4" w:space="0" w:color="auto"/>
            </w:tcBorders>
          </w:tcPr>
          <w:p w:rsidR="000C5591" w:rsidRPr="00697538" w:rsidRDefault="000C5591" w:rsidP="00D12FBD">
            <w:pPr>
              <w:spacing w:after="0" w:line="240" w:lineRule="auto"/>
              <w:ind w:firstLine="709"/>
              <w:jc w:val="both"/>
              <w:rPr>
                <w:rFonts w:ascii="Times New Roman" w:hAnsi="Times New Roman"/>
              </w:rPr>
            </w:pPr>
          </w:p>
        </w:tc>
      </w:tr>
    </w:tbl>
    <w:p w:rsidR="000C5591" w:rsidRPr="00933441" w:rsidRDefault="000C5591" w:rsidP="000C5591">
      <w:pPr>
        <w:pStyle w:val="ConsPlusNonformat"/>
        <w:jc w:val="both"/>
        <w:rPr>
          <w:rFonts w:ascii="Times New Roman" w:hAnsi="Times New Roman" w:cs="Times New Roman"/>
          <w:sz w:val="24"/>
          <w:szCs w:val="24"/>
        </w:rPr>
      </w:pPr>
    </w:p>
    <w:p w:rsidR="00C7092A" w:rsidRDefault="00C7092A" w:rsidP="002636CE">
      <w:pPr>
        <w:pStyle w:val="ConsPlusNonformat"/>
        <w:jc w:val="both"/>
      </w:pPr>
    </w:p>
    <w:p w:rsidR="00C7092A" w:rsidRDefault="00C7092A" w:rsidP="002636CE">
      <w:pPr>
        <w:pStyle w:val="ConsPlusNonformat"/>
        <w:jc w:val="both"/>
      </w:pPr>
    </w:p>
    <w:p w:rsidR="00C7092A" w:rsidRDefault="00C7092A" w:rsidP="002636CE">
      <w:pPr>
        <w:pStyle w:val="ConsPlusNonformat"/>
        <w:jc w:val="both"/>
      </w:pPr>
    </w:p>
    <w:p w:rsidR="00C7092A" w:rsidRDefault="00C7092A" w:rsidP="002636CE">
      <w:pPr>
        <w:pStyle w:val="ConsPlusNonformat"/>
        <w:jc w:val="both"/>
      </w:pPr>
    </w:p>
    <w:p w:rsidR="00C7092A" w:rsidRPr="00933441" w:rsidRDefault="00C7092A" w:rsidP="002636CE">
      <w:pPr>
        <w:pStyle w:val="ConsPlusNonformat"/>
        <w:jc w:val="both"/>
        <w:rPr>
          <w:rFonts w:ascii="Times New Roman" w:hAnsi="Times New Roman" w:cs="Times New Roman"/>
          <w:sz w:val="24"/>
          <w:szCs w:val="24"/>
        </w:rPr>
      </w:pPr>
    </w:p>
    <w:sectPr w:rsidR="00C7092A" w:rsidRPr="00933441" w:rsidSect="00D15686">
      <w:headerReference w:type="default" r:id="rId27"/>
      <w:pgSz w:w="11906" w:h="16838" w:code="9"/>
      <w:pgMar w:top="284" w:right="99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501" w:rsidRDefault="00F30501">
      <w:pPr>
        <w:spacing w:after="0" w:line="240" w:lineRule="auto"/>
      </w:pPr>
      <w:r>
        <w:separator/>
      </w:r>
    </w:p>
  </w:endnote>
  <w:endnote w:type="continuationSeparator" w:id="0">
    <w:p w:rsidR="00F30501" w:rsidRDefault="00F30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501" w:rsidRDefault="00F30501">
      <w:pPr>
        <w:spacing w:after="0" w:line="240" w:lineRule="auto"/>
      </w:pPr>
      <w:r>
        <w:separator/>
      </w:r>
    </w:p>
  </w:footnote>
  <w:footnote w:type="continuationSeparator" w:id="0">
    <w:p w:rsidR="00F30501" w:rsidRDefault="00F30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21B" w:rsidRDefault="0049421B">
    <w:pPr>
      <w:pStyle w:val="a9"/>
      <w:jc w:val="center"/>
    </w:pPr>
    <w:r>
      <w:fldChar w:fldCharType="begin"/>
    </w:r>
    <w:r>
      <w:instrText>PAGE   \* MERGEFORMAT</w:instrText>
    </w:r>
    <w:r>
      <w:fldChar w:fldCharType="separate"/>
    </w:r>
    <w:r w:rsidR="00CB33BF">
      <w:rPr>
        <w:noProof/>
      </w:rPr>
      <w:t>2</w:t>
    </w:r>
    <w:r>
      <w:rPr>
        <w:noProof/>
      </w:rPr>
      <w:fldChar w:fldCharType="end"/>
    </w:r>
  </w:p>
  <w:p w:rsidR="0049421B" w:rsidRDefault="0049421B">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D5D12"/>
    <w:multiLevelType w:val="hybridMultilevel"/>
    <w:tmpl w:val="D95C5C88"/>
    <w:lvl w:ilvl="0" w:tplc="730CFD08">
      <w:start w:val="1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 w15:restartNumberingAfterBreak="0">
    <w:nsid w:val="14EB1EA0"/>
    <w:multiLevelType w:val="hybridMultilevel"/>
    <w:tmpl w:val="37620C94"/>
    <w:lvl w:ilvl="0" w:tplc="D15A1528">
      <w:start w:val="1"/>
      <w:numFmt w:val="russianLower"/>
      <w:lvlText w:val="%1)"/>
      <w:lvlJc w:val="left"/>
      <w:pPr>
        <w:ind w:left="1429" w:hanging="360"/>
      </w:pPr>
      <w:rPr>
        <w:rFonts w:ascii="Times New Roman" w:hAnsi="Times New Roman" w:cs="Times New Roman" w:hint="default"/>
        <w:color w:val="FF0000"/>
        <w:sz w:val="24"/>
        <w:szCs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15:restartNumberingAfterBreak="0">
    <w:nsid w:val="1ADD48D2"/>
    <w:multiLevelType w:val="hybridMultilevel"/>
    <w:tmpl w:val="A6769FB2"/>
    <w:lvl w:ilvl="0" w:tplc="059A308A">
      <w:start w:val="1"/>
      <w:numFmt w:val="russianLower"/>
      <w:lvlText w:val="%1)"/>
      <w:lvlJc w:val="left"/>
      <w:pPr>
        <w:ind w:left="1429" w:hanging="360"/>
      </w:pPr>
      <w:rPr>
        <w:rFonts w:cs="Times New Roman" w:hint="default"/>
        <w:color w:val="FF000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15:restartNumberingAfterBreak="0">
    <w:nsid w:val="1B776548"/>
    <w:multiLevelType w:val="hybridMultilevel"/>
    <w:tmpl w:val="A1F00080"/>
    <w:lvl w:ilvl="0" w:tplc="0419000F">
      <w:start w:val="4"/>
      <w:numFmt w:val="decimal"/>
      <w:lvlText w:val="%1."/>
      <w:lvlJc w:val="left"/>
      <w:pPr>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451026F"/>
    <w:multiLevelType w:val="multilevel"/>
    <w:tmpl w:val="E976DEF8"/>
    <w:lvl w:ilvl="0">
      <w:start w:val="1"/>
      <w:numFmt w:val="decimal"/>
      <w:lvlText w:val="%1."/>
      <w:lvlJc w:val="left"/>
      <w:pPr>
        <w:ind w:left="1070" w:hanging="360"/>
      </w:pPr>
      <w:rPr>
        <w:rFonts w:cs="Times New Roman"/>
        <w:sz w:val="24"/>
        <w:szCs w:val="24"/>
      </w:rPr>
    </w:lvl>
    <w:lvl w:ilvl="1">
      <w:start w:val="1"/>
      <w:numFmt w:val="russianLower"/>
      <w:lvlText w:val="%2)"/>
      <w:lvlJc w:val="left"/>
      <w:pPr>
        <w:ind w:left="1070" w:hanging="36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1789" w:hanging="72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149" w:hanging="1080"/>
      </w:pPr>
      <w:rPr>
        <w:rFonts w:cs="Times New Roman" w:hint="default"/>
      </w:rPr>
    </w:lvl>
    <w:lvl w:ilvl="6">
      <w:start w:val="1"/>
      <w:numFmt w:val="decimal"/>
      <w:isLgl/>
      <w:lvlText w:val="%1.%2.%3.%4.%5.%6.%7."/>
      <w:lvlJc w:val="left"/>
      <w:pPr>
        <w:ind w:left="2509" w:hanging="1440"/>
      </w:pPr>
      <w:rPr>
        <w:rFonts w:cs="Times New Roman" w:hint="default"/>
      </w:rPr>
    </w:lvl>
    <w:lvl w:ilvl="7">
      <w:start w:val="1"/>
      <w:numFmt w:val="decimal"/>
      <w:isLgl/>
      <w:lvlText w:val="%1.%2.%3.%4.%5.%6.%7.%8."/>
      <w:lvlJc w:val="left"/>
      <w:pPr>
        <w:ind w:left="2509" w:hanging="1440"/>
      </w:pPr>
      <w:rPr>
        <w:rFonts w:cs="Times New Roman" w:hint="default"/>
      </w:rPr>
    </w:lvl>
    <w:lvl w:ilvl="8">
      <w:start w:val="1"/>
      <w:numFmt w:val="decimal"/>
      <w:isLgl/>
      <w:lvlText w:val="%1.%2.%3.%4.%5.%6.%7.%8.%9."/>
      <w:lvlJc w:val="left"/>
      <w:pPr>
        <w:ind w:left="2869" w:hanging="1800"/>
      </w:pPr>
      <w:rPr>
        <w:rFonts w:cs="Times New Roman" w:hint="default"/>
      </w:rPr>
    </w:lvl>
  </w:abstractNum>
  <w:abstractNum w:abstractNumId="5" w15:restartNumberingAfterBreak="0">
    <w:nsid w:val="2CA330B9"/>
    <w:multiLevelType w:val="multilevel"/>
    <w:tmpl w:val="E73689A4"/>
    <w:lvl w:ilvl="0">
      <w:start w:val="19"/>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6" w15:restartNumberingAfterBreak="0">
    <w:nsid w:val="31123F48"/>
    <w:multiLevelType w:val="hybridMultilevel"/>
    <w:tmpl w:val="E0968FF6"/>
    <w:lvl w:ilvl="0" w:tplc="DD12B2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11F383C"/>
    <w:multiLevelType w:val="hybridMultilevel"/>
    <w:tmpl w:val="143EE7F4"/>
    <w:lvl w:ilvl="0" w:tplc="942AB9E8">
      <w:start w:val="1"/>
      <w:numFmt w:val="russianLower"/>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8" w15:restartNumberingAfterBreak="0">
    <w:nsid w:val="32FF1010"/>
    <w:multiLevelType w:val="hybridMultilevel"/>
    <w:tmpl w:val="B69CFFA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3EC33C7"/>
    <w:multiLevelType w:val="hybridMultilevel"/>
    <w:tmpl w:val="4BBE1566"/>
    <w:lvl w:ilvl="0" w:tplc="942AB9E8">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F4C0BCB"/>
    <w:multiLevelType w:val="hybridMultilevel"/>
    <w:tmpl w:val="DECE1864"/>
    <w:lvl w:ilvl="0" w:tplc="F83014F4">
      <w:start w:val="1"/>
      <w:numFmt w:val="russianLower"/>
      <w:lvlText w:val="%1)"/>
      <w:lvlJc w:val="left"/>
      <w:pPr>
        <w:ind w:left="1429" w:hanging="360"/>
      </w:pPr>
      <w:rPr>
        <w:rFonts w:cs="Times New Roman" w:hint="default"/>
        <w:color w:val="FF000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15:restartNumberingAfterBreak="0">
    <w:nsid w:val="410A673A"/>
    <w:multiLevelType w:val="hybridMultilevel"/>
    <w:tmpl w:val="BA4470C2"/>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2AC7B8B"/>
    <w:multiLevelType w:val="multilevel"/>
    <w:tmpl w:val="E976DEF8"/>
    <w:lvl w:ilvl="0">
      <w:start w:val="1"/>
      <w:numFmt w:val="decimal"/>
      <w:lvlText w:val="%1."/>
      <w:lvlJc w:val="left"/>
      <w:pPr>
        <w:ind w:left="1070" w:hanging="360"/>
      </w:pPr>
      <w:rPr>
        <w:rFonts w:cs="Times New Roman"/>
        <w:sz w:val="24"/>
        <w:szCs w:val="24"/>
      </w:rPr>
    </w:lvl>
    <w:lvl w:ilvl="1">
      <w:start w:val="1"/>
      <w:numFmt w:val="russianLower"/>
      <w:lvlText w:val="%2)"/>
      <w:lvlJc w:val="left"/>
      <w:pPr>
        <w:ind w:left="1070" w:hanging="36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1789" w:hanging="72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149" w:hanging="1080"/>
      </w:pPr>
      <w:rPr>
        <w:rFonts w:cs="Times New Roman" w:hint="default"/>
      </w:rPr>
    </w:lvl>
    <w:lvl w:ilvl="6">
      <w:start w:val="1"/>
      <w:numFmt w:val="decimal"/>
      <w:isLgl/>
      <w:lvlText w:val="%1.%2.%3.%4.%5.%6.%7."/>
      <w:lvlJc w:val="left"/>
      <w:pPr>
        <w:ind w:left="2509" w:hanging="1440"/>
      </w:pPr>
      <w:rPr>
        <w:rFonts w:cs="Times New Roman" w:hint="default"/>
      </w:rPr>
    </w:lvl>
    <w:lvl w:ilvl="7">
      <w:start w:val="1"/>
      <w:numFmt w:val="decimal"/>
      <w:isLgl/>
      <w:lvlText w:val="%1.%2.%3.%4.%5.%6.%7.%8."/>
      <w:lvlJc w:val="left"/>
      <w:pPr>
        <w:ind w:left="2509" w:hanging="1440"/>
      </w:pPr>
      <w:rPr>
        <w:rFonts w:cs="Times New Roman" w:hint="default"/>
      </w:rPr>
    </w:lvl>
    <w:lvl w:ilvl="8">
      <w:start w:val="1"/>
      <w:numFmt w:val="decimal"/>
      <w:isLgl/>
      <w:lvlText w:val="%1.%2.%3.%4.%5.%6.%7.%8.%9."/>
      <w:lvlJc w:val="left"/>
      <w:pPr>
        <w:ind w:left="2869" w:hanging="1800"/>
      </w:pPr>
      <w:rPr>
        <w:rFonts w:cs="Times New Roman" w:hint="default"/>
      </w:rPr>
    </w:lvl>
  </w:abstractNum>
  <w:abstractNum w:abstractNumId="13" w15:restartNumberingAfterBreak="0">
    <w:nsid w:val="481F055F"/>
    <w:multiLevelType w:val="hybridMultilevel"/>
    <w:tmpl w:val="8F36863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8AE0FAC"/>
    <w:multiLevelType w:val="hybridMultilevel"/>
    <w:tmpl w:val="45ECBFB8"/>
    <w:lvl w:ilvl="0" w:tplc="6608BC86">
      <w:start w:val="1"/>
      <w:numFmt w:val="russianLower"/>
      <w:lvlText w:val="%1)"/>
      <w:lvlJc w:val="left"/>
      <w:pPr>
        <w:ind w:left="1428" w:hanging="360"/>
      </w:pPr>
      <w:rPr>
        <w:rFonts w:ascii="Times New Roman" w:hAnsi="Times New Roman" w:cs="Times New Roman" w:hint="default"/>
        <w:sz w:val="24"/>
        <w:szCs w:val="24"/>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5" w15:restartNumberingAfterBreak="0">
    <w:nsid w:val="4A626448"/>
    <w:multiLevelType w:val="hybridMultilevel"/>
    <w:tmpl w:val="8EE2D838"/>
    <w:lvl w:ilvl="0" w:tplc="16CCCF42">
      <w:start w:val="1"/>
      <w:numFmt w:val="decimal"/>
      <w:lvlText w:val="21.%1."/>
      <w:lvlJc w:val="left"/>
      <w:pPr>
        <w:ind w:left="1070"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6" w15:restartNumberingAfterBreak="0">
    <w:nsid w:val="4E4A3F5A"/>
    <w:multiLevelType w:val="hybridMultilevel"/>
    <w:tmpl w:val="2F36ACF6"/>
    <w:lvl w:ilvl="0" w:tplc="71DA1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EFD0FCC"/>
    <w:multiLevelType w:val="hybridMultilevel"/>
    <w:tmpl w:val="3042AEA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4F675848"/>
    <w:multiLevelType w:val="hybridMultilevel"/>
    <w:tmpl w:val="2B64E8B2"/>
    <w:lvl w:ilvl="0" w:tplc="942AB9E8">
      <w:start w:val="1"/>
      <w:numFmt w:val="russianLower"/>
      <w:lvlText w:val="%1)"/>
      <w:lvlJc w:val="left"/>
      <w:pPr>
        <w:ind w:left="1428" w:hanging="360"/>
      </w:pPr>
      <w:rPr>
        <w:rFonts w:cs="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5322039E"/>
    <w:multiLevelType w:val="multilevel"/>
    <w:tmpl w:val="C60C5B02"/>
    <w:lvl w:ilvl="0">
      <w:start w:val="9"/>
      <w:numFmt w:val="decimal"/>
      <w:lvlText w:val="%1."/>
      <w:lvlJc w:val="left"/>
      <w:pPr>
        <w:ind w:left="1211" w:hanging="360"/>
      </w:pPr>
      <w:rPr>
        <w:rFonts w:cs="Times New Roman" w:hint="default"/>
      </w:rPr>
    </w:lvl>
    <w:lvl w:ilvl="1">
      <w:start w:val="1"/>
      <w:numFmt w:val="decimal"/>
      <w:isLgl/>
      <w:lvlText w:val="%1.%2."/>
      <w:lvlJc w:val="left"/>
      <w:pPr>
        <w:ind w:left="6173" w:hanging="36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571" w:hanging="72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1931" w:hanging="108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291" w:hanging="1440"/>
      </w:pPr>
      <w:rPr>
        <w:rFonts w:cs="Times New Roman" w:hint="default"/>
      </w:rPr>
    </w:lvl>
    <w:lvl w:ilvl="8">
      <w:start w:val="1"/>
      <w:numFmt w:val="decimal"/>
      <w:isLgl/>
      <w:lvlText w:val="%1.%2.%3.%4.%5.%6.%7.%8.%9."/>
      <w:lvlJc w:val="left"/>
      <w:pPr>
        <w:ind w:left="2651" w:hanging="1800"/>
      </w:pPr>
      <w:rPr>
        <w:rFonts w:cs="Times New Roman" w:hint="default"/>
      </w:rPr>
    </w:lvl>
  </w:abstractNum>
  <w:abstractNum w:abstractNumId="20" w15:restartNumberingAfterBreak="0">
    <w:nsid w:val="58B26CA1"/>
    <w:multiLevelType w:val="hybridMultilevel"/>
    <w:tmpl w:val="4948A8E4"/>
    <w:lvl w:ilvl="0" w:tplc="DD12B2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1C05D40"/>
    <w:multiLevelType w:val="hybridMultilevel"/>
    <w:tmpl w:val="A1F00080"/>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655A6A1C"/>
    <w:multiLevelType w:val="hybridMultilevel"/>
    <w:tmpl w:val="44365C10"/>
    <w:lvl w:ilvl="0" w:tplc="4B82110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3" w15:restartNumberingAfterBreak="0">
    <w:nsid w:val="65792B4C"/>
    <w:multiLevelType w:val="hybridMultilevel"/>
    <w:tmpl w:val="F0243444"/>
    <w:lvl w:ilvl="0" w:tplc="942AB9E8">
      <w:start w:val="1"/>
      <w:numFmt w:val="russianLower"/>
      <w:lvlText w:val="%1)"/>
      <w:lvlJc w:val="left"/>
      <w:pPr>
        <w:ind w:left="1428" w:hanging="360"/>
      </w:pPr>
      <w:rPr>
        <w:rFonts w:cs="Times New Roman" w:hint="default"/>
      </w:rPr>
    </w:lvl>
    <w:lvl w:ilvl="1" w:tplc="942AB9E8">
      <w:start w:val="1"/>
      <w:numFmt w:val="russianLower"/>
      <w:lvlText w:val="%2)"/>
      <w:lvlJc w:val="left"/>
      <w:pPr>
        <w:ind w:left="2856" w:hanging="1068"/>
      </w:pPr>
      <w:rPr>
        <w:rFonts w:cs="Times New Roman" w:hint="default"/>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4" w15:restartNumberingAfterBreak="0">
    <w:nsid w:val="66AA555E"/>
    <w:multiLevelType w:val="hybridMultilevel"/>
    <w:tmpl w:val="98986A60"/>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92A2C76"/>
    <w:multiLevelType w:val="hybridMultilevel"/>
    <w:tmpl w:val="29A26F46"/>
    <w:lvl w:ilvl="0" w:tplc="17E60F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B986446"/>
    <w:multiLevelType w:val="hybridMultilevel"/>
    <w:tmpl w:val="E2F8D620"/>
    <w:lvl w:ilvl="0" w:tplc="312859CC">
      <w:start w:val="1"/>
      <w:numFmt w:val="russianLower"/>
      <w:lvlText w:val="%1)"/>
      <w:lvlJc w:val="left"/>
      <w:pPr>
        <w:ind w:left="1429" w:hanging="360"/>
      </w:pPr>
      <w:rPr>
        <w:rFonts w:cs="Times New Roman" w:hint="default"/>
        <w:sz w:val="24"/>
        <w:szCs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7C1E6A94"/>
    <w:multiLevelType w:val="multilevel"/>
    <w:tmpl w:val="089CC304"/>
    <w:lvl w:ilvl="0">
      <w:start w:val="1"/>
      <w:numFmt w:val="bullet"/>
      <w:lvlText w:val="-"/>
      <w:lvlJc w:val="left"/>
      <w:rPr>
        <w:rFonts w:ascii="Times New Roman" w:eastAsia="Times New Roman" w:hAnsi="Times New Roman"/>
        <w:b w:val="0"/>
        <w:i w:val="0"/>
        <w:smallCaps w:val="0"/>
        <w:strike w:val="0"/>
        <w:color w:val="323232"/>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6"/>
  </w:num>
  <w:num w:numId="2">
    <w:abstractNumId w:val="12"/>
  </w:num>
  <w:num w:numId="3">
    <w:abstractNumId w:val="25"/>
  </w:num>
  <w:num w:numId="4">
    <w:abstractNumId w:val="11"/>
  </w:num>
  <w:num w:numId="5">
    <w:abstractNumId w:val="24"/>
  </w:num>
  <w:num w:numId="6">
    <w:abstractNumId w:val="23"/>
  </w:num>
  <w:num w:numId="7">
    <w:abstractNumId w:val="8"/>
  </w:num>
  <w:num w:numId="8">
    <w:abstractNumId w:val="17"/>
  </w:num>
  <w:num w:numId="9">
    <w:abstractNumId w:val="16"/>
  </w:num>
  <w:num w:numId="10">
    <w:abstractNumId w:val="7"/>
  </w:num>
  <w:num w:numId="11">
    <w:abstractNumId w:val="13"/>
  </w:num>
  <w:num w:numId="12">
    <w:abstractNumId w:val="27"/>
  </w:num>
  <w:num w:numId="13">
    <w:abstractNumId w:val="14"/>
  </w:num>
  <w:num w:numId="14">
    <w:abstractNumId w:val="15"/>
  </w:num>
  <w:num w:numId="15">
    <w:abstractNumId w:val="9"/>
  </w:num>
  <w:num w:numId="16">
    <w:abstractNumId w:val="18"/>
  </w:num>
  <w:num w:numId="17">
    <w:abstractNumId w:val="0"/>
  </w:num>
  <w:num w:numId="18">
    <w:abstractNumId w:val="5"/>
  </w:num>
  <w:num w:numId="19">
    <w:abstractNumId w:val="4"/>
  </w:num>
  <w:num w:numId="20">
    <w:abstractNumId w:val="3"/>
  </w:num>
  <w:num w:numId="21">
    <w:abstractNumId w:val="21"/>
  </w:num>
  <w:num w:numId="22">
    <w:abstractNumId w:val="19"/>
  </w:num>
  <w:num w:numId="23">
    <w:abstractNumId w:val="22"/>
  </w:num>
  <w:num w:numId="24">
    <w:abstractNumId w:val="1"/>
  </w:num>
  <w:num w:numId="25">
    <w:abstractNumId w:val="6"/>
  </w:num>
  <w:num w:numId="26">
    <w:abstractNumId w:val="20"/>
  </w:num>
  <w:num w:numId="27">
    <w:abstractNumId w:val="2"/>
  </w:num>
  <w:num w:numId="28">
    <w:abstractNumId w:val="10"/>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oNotTrackMoves/>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5665"/>
    <w:rsid w:val="000010B8"/>
    <w:rsid w:val="00003851"/>
    <w:rsid w:val="00003E9F"/>
    <w:rsid w:val="00004BAF"/>
    <w:rsid w:val="0001028C"/>
    <w:rsid w:val="0001347C"/>
    <w:rsid w:val="0001531D"/>
    <w:rsid w:val="00015559"/>
    <w:rsid w:val="0001563B"/>
    <w:rsid w:val="000162A2"/>
    <w:rsid w:val="00020E8A"/>
    <w:rsid w:val="0002145E"/>
    <w:rsid w:val="00021887"/>
    <w:rsid w:val="000225CE"/>
    <w:rsid w:val="00022C87"/>
    <w:rsid w:val="000235C5"/>
    <w:rsid w:val="0002599A"/>
    <w:rsid w:val="00026EE9"/>
    <w:rsid w:val="0003040E"/>
    <w:rsid w:val="00033B98"/>
    <w:rsid w:val="00035584"/>
    <w:rsid w:val="00037427"/>
    <w:rsid w:val="0004147B"/>
    <w:rsid w:val="00042E8A"/>
    <w:rsid w:val="0004462D"/>
    <w:rsid w:val="00046088"/>
    <w:rsid w:val="000471C3"/>
    <w:rsid w:val="00047542"/>
    <w:rsid w:val="00047BC6"/>
    <w:rsid w:val="00047F17"/>
    <w:rsid w:val="00050E39"/>
    <w:rsid w:val="00051874"/>
    <w:rsid w:val="00053352"/>
    <w:rsid w:val="000533CB"/>
    <w:rsid w:val="0005392A"/>
    <w:rsid w:val="00053CDA"/>
    <w:rsid w:val="00054A8F"/>
    <w:rsid w:val="00062056"/>
    <w:rsid w:val="00064797"/>
    <w:rsid w:val="0006760E"/>
    <w:rsid w:val="00067659"/>
    <w:rsid w:val="00067ADC"/>
    <w:rsid w:val="00075B34"/>
    <w:rsid w:val="0008126A"/>
    <w:rsid w:val="0008237E"/>
    <w:rsid w:val="00082A11"/>
    <w:rsid w:val="0008348D"/>
    <w:rsid w:val="00085371"/>
    <w:rsid w:val="00085AA1"/>
    <w:rsid w:val="0008655D"/>
    <w:rsid w:val="00087090"/>
    <w:rsid w:val="00087DF6"/>
    <w:rsid w:val="00090C80"/>
    <w:rsid w:val="00093653"/>
    <w:rsid w:val="000955CA"/>
    <w:rsid w:val="000956E4"/>
    <w:rsid w:val="00095B5B"/>
    <w:rsid w:val="000A122A"/>
    <w:rsid w:val="000A23EE"/>
    <w:rsid w:val="000A47FB"/>
    <w:rsid w:val="000A4F93"/>
    <w:rsid w:val="000A5219"/>
    <w:rsid w:val="000A7F85"/>
    <w:rsid w:val="000B13B0"/>
    <w:rsid w:val="000B1EB8"/>
    <w:rsid w:val="000B2FDE"/>
    <w:rsid w:val="000B73F8"/>
    <w:rsid w:val="000B79A6"/>
    <w:rsid w:val="000C0578"/>
    <w:rsid w:val="000C0A7C"/>
    <w:rsid w:val="000C1361"/>
    <w:rsid w:val="000C1459"/>
    <w:rsid w:val="000C4611"/>
    <w:rsid w:val="000C5591"/>
    <w:rsid w:val="000C59CD"/>
    <w:rsid w:val="000C6717"/>
    <w:rsid w:val="000C6760"/>
    <w:rsid w:val="000C685F"/>
    <w:rsid w:val="000C70C4"/>
    <w:rsid w:val="000C73D7"/>
    <w:rsid w:val="000D0787"/>
    <w:rsid w:val="000D182E"/>
    <w:rsid w:val="000D3873"/>
    <w:rsid w:val="000D3FDF"/>
    <w:rsid w:val="000D4705"/>
    <w:rsid w:val="000D55DD"/>
    <w:rsid w:val="000D5E93"/>
    <w:rsid w:val="000D6D63"/>
    <w:rsid w:val="000E023D"/>
    <w:rsid w:val="000E1901"/>
    <w:rsid w:val="000E38B6"/>
    <w:rsid w:val="000E39D4"/>
    <w:rsid w:val="000E62BC"/>
    <w:rsid w:val="000F0815"/>
    <w:rsid w:val="000F1144"/>
    <w:rsid w:val="000F14DD"/>
    <w:rsid w:val="000F1B18"/>
    <w:rsid w:val="000F2606"/>
    <w:rsid w:val="000F2958"/>
    <w:rsid w:val="000F428A"/>
    <w:rsid w:val="000F4371"/>
    <w:rsid w:val="000F53A7"/>
    <w:rsid w:val="00100127"/>
    <w:rsid w:val="00100258"/>
    <w:rsid w:val="0010069A"/>
    <w:rsid w:val="001007E5"/>
    <w:rsid w:val="00101406"/>
    <w:rsid w:val="00103CB7"/>
    <w:rsid w:val="00104568"/>
    <w:rsid w:val="001058E2"/>
    <w:rsid w:val="00106F8B"/>
    <w:rsid w:val="00113221"/>
    <w:rsid w:val="00116FE5"/>
    <w:rsid w:val="00117638"/>
    <w:rsid w:val="00117E96"/>
    <w:rsid w:val="0012063C"/>
    <w:rsid w:val="001212AF"/>
    <w:rsid w:val="001230F0"/>
    <w:rsid w:val="0012442B"/>
    <w:rsid w:val="001245D5"/>
    <w:rsid w:val="001246F0"/>
    <w:rsid w:val="00126FC8"/>
    <w:rsid w:val="0012766D"/>
    <w:rsid w:val="00131C97"/>
    <w:rsid w:val="00134151"/>
    <w:rsid w:val="00135BC7"/>
    <w:rsid w:val="00141C1C"/>
    <w:rsid w:val="0014232A"/>
    <w:rsid w:val="001441B4"/>
    <w:rsid w:val="001453DD"/>
    <w:rsid w:val="001500C4"/>
    <w:rsid w:val="0015018E"/>
    <w:rsid w:val="001502B1"/>
    <w:rsid w:val="00151E99"/>
    <w:rsid w:val="00152D89"/>
    <w:rsid w:val="00153D6A"/>
    <w:rsid w:val="00155554"/>
    <w:rsid w:val="00162617"/>
    <w:rsid w:val="001647C0"/>
    <w:rsid w:val="00170EC4"/>
    <w:rsid w:val="00175282"/>
    <w:rsid w:val="001757CE"/>
    <w:rsid w:val="0017632E"/>
    <w:rsid w:val="001804C5"/>
    <w:rsid w:val="00184B4C"/>
    <w:rsid w:val="00186AAB"/>
    <w:rsid w:val="00192705"/>
    <w:rsid w:val="00194B64"/>
    <w:rsid w:val="00197218"/>
    <w:rsid w:val="00197E74"/>
    <w:rsid w:val="001A1235"/>
    <w:rsid w:val="001A26EC"/>
    <w:rsid w:val="001A2F55"/>
    <w:rsid w:val="001A3915"/>
    <w:rsid w:val="001A495D"/>
    <w:rsid w:val="001A7018"/>
    <w:rsid w:val="001A77E3"/>
    <w:rsid w:val="001A7813"/>
    <w:rsid w:val="001B145D"/>
    <w:rsid w:val="001B1469"/>
    <w:rsid w:val="001B146A"/>
    <w:rsid w:val="001B4416"/>
    <w:rsid w:val="001B4AED"/>
    <w:rsid w:val="001B4F04"/>
    <w:rsid w:val="001B5544"/>
    <w:rsid w:val="001B6437"/>
    <w:rsid w:val="001B64E5"/>
    <w:rsid w:val="001B6D42"/>
    <w:rsid w:val="001B7D91"/>
    <w:rsid w:val="001C2067"/>
    <w:rsid w:val="001C28B0"/>
    <w:rsid w:val="001C4010"/>
    <w:rsid w:val="001C40E0"/>
    <w:rsid w:val="001C4BB6"/>
    <w:rsid w:val="001C4E38"/>
    <w:rsid w:val="001C52BC"/>
    <w:rsid w:val="001C5F4A"/>
    <w:rsid w:val="001C7965"/>
    <w:rsid w:val="001C798A"/>
    <w:rsid w:val="001C7CBE"/>
    <w:rsid w:val="001D105A"/>
    <w:rsid w:val="001D1BF3"/>
    <w:rsid w:val="001D1F40"/>
    <w:rsid w:val="001D2278"/>
    <w:rsid w:val="001D30F8"/>
    <w:rsid w:val="001D4175"/>
    <w:rsid w:val="001E1ADC"/>
    <w:rsid w:val="001E1C6A"/>
    <w:rsid w:val="001E3306"/>
    <w:rsid w:val="001E513A"/>
    <w:rsid w:val="001E7DF2"/>
    <w:rsid w:val="001F2ECF"/>
    <w:rsid w:val="001F33B6"/>
    <w:rsid w:val="001F4088"/>
    <w:rsid w:val="001F4CFF"/>
    <w:rsid w:val="001F54F9"/>
    <w:rsid w:val="001F7D89"/>
    <w:rsid w:val="0020191D"/>
    <w:rsid w:val="0020686D"/>
    <w:rsid w:val="002102F9"/>
    <w:rsid w:val="0021524D"/>
    <w:rsid w:val="0021696B"/>
    <w:rsid w:val="00217294"/>
    <w:rsid w:val="00217B86"/>
    <w:rsid w:val="00220780"/>
    <w:rsid w:val="00220EDC"/>
    <w:rsid w:val="00222F2B"/>
    <w:rsid w:val="00225331"/>
    <w:rsid w:val="00230411"/>
    <w:rsid w:val="0023069A"/>
    <w:rsid w:val="002336CF"/>
    <w:rsid w:val="00233C05"/>
    <w:rsid w:val="00236216"/>
    <w:rsid w:val="00241550"/>
    <w:rsid w:val="0024302C"/>
    <w:rsid w:val="0024369F"/>
    <w:rsid w:val="002464E3"/>
    <w:rsid w:val="0024733A"/>
    <w:rsid w:val="002524E7"/>
    <w:rsid w:val="00254ED8"/>
    <w:rsid w:val="00254EE5"/>
    <w:rsid w:val="002571D5"/>
    <w:rsid w:val="002604CA"/>
    <w:rsid w:val="002636CE"/>
    <w:rsid w:val="00263A00"/>
    <w:rsid w:val="00264FF1"/>
    <w:rsid w:val="0026595C"/>
    <w:rsid w:val="002665E9"/>
    <w:rsid w:val="0028139F"/>
    <w:rsid w:val="00281B1D"/>
    <w:rsid w:val="00281FCC"/>
    <w:rsid w:val="00283D9D"/>
    <w:rsid w:val="00287313"/>
    <w:rsid w:val="00287ED7"/>
    <w:rsid w:val="00291BF9"/>
    <w:rsid w:val="00292BED"/>
    <w:rsid w:val="00294FD0"/>
    <w:rsid w:val="00295377"/>
    <w:rsid w:val="00296C75"/>
    <w:rsid w:val="0029705F"/>
    <w:rsid w:val="0029784D"/>
    <w:rsid w:val="002A3005"/>
    <w:rsid w:val="002A35DB"/>
    <w:rsid w:val="002A772F"/>
    <w:rsid w:val="002B11DE"/>
    <w:rsid w:val="002B1542"/>
    <w:rsid w:val="002B297E"/>
    <w:rsid w:val="002B5A1C"/>
    <w:rsid w:val="002B634D"/>
    <w:rsid w:val="002B7547"/>
    <w:rsid w:val="002C180F"/>
    <w:rsid w:val="002C2CC5"/>
    <w:rsid w:val="002C5C1B"/>
    <w:rsid w:val="002C5CBD"/>
    <w:rsid w:val="002C61B8"/>
    <w:rsid w:val="002C6B37"/>
    <w:rsid w:val="002C6BA9"/>
    <w:rsid w:val="002D1615"/>
    <w:rsid w:val="002D1F7A"/>
    <w:rsid w:val="002D39BD"/>
    <w:rsid w:val="002D72C6"/>
    <w:rsid w:val="002D79DC"/>
    <w:rsid w:val="002D7D07"/>
    <w:rsid w:val="002E0366"/>
    <w:rsid w:val="002E0CF6"/>
    <w:rsid w:val="002E2B95"/>
    <w:rsid w:val="002E4724"/>
    <w:rsid w:val="002E6739"/>
    <w:rsid w:val="002E6BEA"/>
    <w:rsid w:val="002F6EB4"/>
    <w:rsid w:val="002F71BE"/>
    <w:rsid w:val="00301506"/>
    <w:rsid w:val="00301AA8"/>
    <w:rsid w:val="00301CEC"/>
    <w:rsid w:val="00303C7A"/>
    <w:rsid w:val="00304943"/>
    <w:rsid w:val="00307356"/>
    <w:rsid w:val="00312533"/>
    <w:rsid w:val="00315502"/>
    <w:rsid w:val="00316D93"/>
    <w:rsid w:val="00317895"/>
    <w:rsid w:val="00320134"/>
    <w:rsid w:val="00322FCC"/>
    <w:rsid w:val="00324DCC"/>
    <w:rsid w:val="003256EE"/>
    <w:rsid w:val="00326E5D"/>
    <w:rsid w:val="00330F4F"/>
    <w:rsid w:val="00335FB5"/>
    <w:rsid w:val="003362E5"/>
    <w:rsid w:val="00342F6A"/>
    <w:rsid w:val="003431FB"/>
    <w:rsid w:val="0034360D"/>
    <w:rsid w:val="0034379B"/>
    <w:rsid w:val="003444FC"/>
    <w:rsid w:val="00345C87"/>
    <w:rsid w:val="00347178"/>
    <w:rsid w:val="00352F94"/>
    <w:rsid w:val="00354D9E"/>
    <w:rsid w:val="00355386"/>
    <w:rsid w:val="00355B16"/>
    <w:rsid w:val="003616DC"/>
    <w:rsid w:val="00361BC1"/>
    <w:rsid w:val="00361D07"/>
    <w:rsid w:val="00363521"/>
    <w:rsid w:val="00363860"/>
    <w:rsid w:val="0036471C"/>
    <w:rsid w:val="00366F59"/>
    <w:rsid w:val="00367DC6"/>
    <w:rsid w:val="00371856"/>
    <w:rsid w:val="00373890"/>
    <w:rsid w:val="00375480"/>
    <w:rsid w:val="003806C3"/>
    <w:rsid w:val="00380F50"/>
    <w:rsid w:val="0038261E"/>
    <w:rsid w:val="00383098"/>
    <w:rsid w:val="00384831"/>
    <w:rsid w:val="00385938"/>
    <w:rsid w:val="00385D0B"/>
    <w:rsid w:val="00386C04"/>
    <w:rsid w:val="00391104"/>
    <w:rsid w:val="0039225A"/>
    <w:rsid w:val="0039543B"/>
    <w:rsid w:val="003A143A"/>
    <w:rsid w:val="003A1F0E"/>
    <w:rsid w:val="003A69AC"/>
    <w:rsid w:val="003A6FD5"/>
    <w:rsid w:val="003B1055"/>
    <w:rsid w:val="003B49EC"/>
    <w:rsid w:val="003B6026"/>
    <w:rsid w:val="003C1277"/>
    <w:rsid w:val="003C429C"/>
    <w:rsid w:val="003C740B"/>
    <w:rsid w:val="003C79D8"/>
    <w:rsid w:val="003D2344"/>
    <w:rsid w:val="003D2E64"/>
    <w:rsid w:val="003D5152"/>
    <w:rsid w:val="003D592A"/>
    <w:rsid w:val="003D66A6"/>
    <w:rsid w:val="003D66AD"/>
    <w:rsid w:val="003D7D55"/>
    <w:rsid w:val="003E19F1"/>
    <w:rsid w:val="003E1AAE"/>
    <w:rsid w:val="003E2E00"/>
    <w:rsid w:val="003E2F54"/>
    <w:rsid w:val="003E5459"/>
    <w:rsid w:val="003E5499"/>
    <w:rsid w:val="003F1394"/>
    <w:rsid w:val="003F1BD1"/>
    <w:rsid w:val="003F354C"/>
    <w:rsid w:val="003F3FCE"/>
    <w:rsid w:val="003F622E"/>
    <w:rsid w:val="00400020"/>
    <w:rsid w:val="0040082F"/>
    <w:rsid w:val="00401C02"/>
    <w:rsid w:val="00402FBF"/>
    <w:rsid w:val="0040393D"/>
    <w:rsid w:val="00403FB4"/>
    <w:rsid w:val="00404D63"/>
    <w:rsid w:val="00405782"/>
    <w:rsid w:val="00406566"/>
    <w:rsid w:val="004127B7"/>
    <w:rsid w:val="0041288C"/>
    <w:rsid w:val="00413A9E"/>
    <w:rsid w:val="00413FFA"/>
    <w:rsid w:val="00414C76"/>
    <w:rsid w:val="004154DD"/>
    <w:rsid w:val="00415DC5"/>
    <w:rsid w:val="004170D3"/>
    <w:rsid w:val="0041796B"/>
    <w:rsid w:val="00420245"/>
    <w:rsid w:val="00420959"/>
    <w:rsid w:val="00421DC1"/>
    <w:rsid w:val="00425A78"/>
    <w:rsid w:val="004329A7"/>
    <w:rsid w:val="0043512D"/>
    <w:rsid w:val="00435A98"/>
    <w:rsid w:val="004371F2"/>
    <w:rsid w:val="00441A75"/>
    <w:rsid w:val="00441CA3"/>
    <w:rsid w:val="00445583"/>
    <w:rsid w:val="00445665"/>
    <w:rsid w:val="00445CA3"/>
    <w:rsid w:val="004463EB"/>
    <w:rsid w:val="0044731D"/>
    <w:rsid w:val="004524AB"/>
    <w:rsid w:val="0045546B"/>
    <w:rsid w:val="00456177"/>
    <w:rsid w:val="004578F0"/>
    <w:rsid w:val="00457D81"/>
    <w:rsid w:val="00461B26"/>
    <w:rsid w:val="00461B44"/>
    <w:rsid w:val="0046279E"/>
    <w:rsid w:val="00465E9E"/>
    <w:rsid w:val="00470912"/>
    <w:rsid w:val="00470A5C"/>
    <w:rsid w:val="00475209"/>
    <w:rsid w:val="004772C9"/>
    <w:rsid w:val="004776D9"/>
    <w:rsid w:val="00477A8F"/>
    <w:rsid w:val="004801D4"/>
    <w:rsid w:val="00481FEC"/>
    <w:rsid w:val="004836D5"/>
    <w:rsid w:val="00484D03"/>
    <w:rsid w:val="00485768"/>
    <w:rsid w:val="00485C02"/>
    <w:rsid w:val="0049100B"/>
    <w:rsid w:val="0049300C"/>
    <w:rsid w:val="00493B6E"/>
    <w:rsid w:val="0049421B"/>
    <w:rsid w:val="0049498F"/>
    <w:rsid w:val="00494B85"/>
    <w:rsid w:val="00495B02"/>
    <w:rsid w:val="004964D0"/>
    <w:rsid w:val="0049756E"/>
    <w:rsid w:val="004A1132"/>
    <w:rsid w:val="004A2446"/>
    <w:rsid w:val="004A2C37"/>
    <w:rsid w:val="004A3414"/>
    <w:rsid w:val="004A4080"/>
    <w:rsid w:val="004A4FE5"/>
    <w:rsid w:val="004A5531"/>
    <w:rsid w:val="004B4788"/>
    <w:rsid w:val="004B5D92"/>
    <w:rsid w:val="004B7516"/>
    <w:rsid w:val="004C0B79"/>
    <w:rsid w:val="004C290D"/>
    <w:rsid w:val="004C4961"/>
    <w:rsid w:val="004C586E"/>
    <w:rsid w:val="004C7390"/>
    <w:rsid w:val="004D048D"/>
    <w:rsid w:val="004D04CD"/>
    <w:rsid w:val="004D15D4"/>
    <w:rsid w:val="004D609A"/>
    <w:rsid w:val="004D74BD"/>
    <w:rsid w:val="004D76E1"/>
    <w:rsid w:val="004D7FE1"/>
    <w:rsid w:val="004E1874"/>
    <w:rsid w:val="004E2B57"/>
    <w:rsid w:val="004E504F"/>
    <w:rsid w:val="004E57FE"/>
    <w:rsid w:val="004E58FB"/>
    <w:rsid w:val="004E5CBC"/>
    <w:rsid w:val="004E70CB"/>
    <w:rsid w:val="004E78E9"/>
    <w:rsid w:val="004F32F5"/>
    <w:rsid w:val="004F46B4"/>
    <w:rsid w:val="004F7161"/>
    <w:rsid w:val="004F724A"/>
    <w:rsid w:val="004F7307"/>
    <w:rsid w:val="004F78C2"/>
    <w:rsid w:val="004F7BC8"/>
    <w:rsid w:val="00503920"/>
    <w:rsid w:val="0050408A"/>
    <w:rsid w:val="00507ADA"/>
    <w:rsid w:val="00507DCD"/>
    <w:rsid w:val="005129EB"/>
    <w:rsid w:val="00513B8B"/>
    <w:rsid w:val="0051479E"/>
    <w:rsid w:val="0051597A"/>
    <w:rsid w:val="0051640B"/>
    <w:rsid w:val="00520299"/>
    <w:rsid w:val="005214A1"/>
    <w:rsid w:val="00523DB4"/>
    <w:rsid w:val="00524811"/>
    <w:rsid w:val="00524ECC"/>
    <w:rsid w:val="005250BE"/>
    <w:rsid w:val="00526C70"/>
    <w:rsid w:val="005270CD"/>
    <w:rsid w:val="00527571"/>
    <w:rsid w:val="00527997"/>
    <w:rsid w:val="005342BA"/>
    <w:rsid w:val="00534F53"/>
    <w:rsid w:val="005358A5"/>
    <w:rsid w:val="005360F3"/>
    <w:rsid w:val="005366A5"/>
    <w:rsid w:val="00537AAD"/>
    <w:rsid w:val="00537E66"/>
    <w:rsid w:val="005415DC"/>
    <w:rsid w:val="005420F3"/>
    <w:rsid w:val="0054260B"/>
    <w:rsid w:val="0054341A"/>
    <w:rsid w:val="005455D9"/>
    <w:rsid w:val="005515ED"/>
    <w:rsid w:val="005531F6"/>
    <w:rsid w:val="00554072"/>
    <w:rsid w:val="00557FC3"/>
    <w:rsid w:val="0056090A"/>
    <w:rsid w:val="00562CC0"/>
    <w:rsid w:val="00562F32"/>
    <w:rsid w:val="005634EA"/>
    <w:rsid w:val="00566F0B"/>
    <w:rsid w:val="005676F8"/>
    <w:rsid w:val="00567F59"/>
    <w:rsid w:val="00570832"/>
    <w:rsid w:val="00570A89"/>
    <w:rsid w:val="00571F38"/>
    <w:rsid w:val="00574647"/>
    <w:rsid w:val="00574864"/>
    <w:rsid w:val="00574F01"/>
    <w:rsid w:val="00575C0B"/>
    <w:rsid w:val="00577D3B"/>
    <w:rsid w:val="00580C02"/>
    <w:rsid w:val="005838E0"/>
    <w:rsid w:val="005848FE"/>
    <w:rsid w:val="0058616F"/>
    <w:rsid w:val="00586205"/>
    <w:rsid w:val="005871B1"/>
    <w:rsid w:val="00587DD6"/>
    <w:rsid w:val="00590083"/>
    <w:rsid w:val="00592385"/>
    <w:rsid w:val="005940C4"/>
    <w:rsid w:val="00594EDE"/>
    <w:rsid w:val="005969EF"/>
    <w:rsid w:val="00596D24"/>
    <w:rsid w:val="005A04A3"/>
    <w:rsid w:val="005A1BD0"/>
    <w:rsid w:val="005A1EF3"/>
    <w:rsid w:val="005A4A01"/>
    <w:rsid w:val="005A50D3"/>
    <w:rsid w:val="005A5184"/>
    <w:rsid w:val="005A5C47"/>
    <w:rsid w:val="005A700E"/>
    <w:rsid w:val="005B1E3D"/>
    <w:rsid w:val="005B21A7"/>
    <w:rsid w:val="005B2225"/>
    <w:rsid w:val="005B2425"/>
    <w:rsid w:val="005B360E"/>
    <w:rsid w:val="005B507A"/>
    <w:rsid w:val="005B52EF"/>
    <w:rsid w:val="005B5F8E"/>
    <w:rsid w:val="005B634B"/>
    <w:rsid w:val="005B6DA7"/>
    <w:rsid w:val="005C07A7"/>
    <w:rsid w:val="005C07F7"/>
    <w:rsid w:val="005C1B28"/>
    <w:rsid w:val="005C4D66"/>
    <w:rsid w:val="005C5B2D"/>
    <w:rsid w:val="005C7F1A"/>
    <w:rsid w:val="005D0D53"/>
    <w:rsid w:val="005D0EF5"/>
    <w:rsid w:val="005D3129"/>
    <w:rsid w:val="005D4D50"/>
    <w:rsid w:val="005D60FE"/>
    <w:rsid w:val="005D6A74"/>
    <w:rsid w:val="005D6FAA"/>
    <w:rsid w:val="005D7C43"/>
    <w:rsid w:val="005E126F"/>
    <w:rsid w:val="005E1390"/>
    <w:rsid w:val="005E381C"/>
    <w:rsid w:val="005E4E0F"/>
    <w:rsid w:val="005E7ED8"/>
    <w:rsid w:val="005E7EFE"/>
    <w:rsid w:val="005F2453"/>
    <w:rsid w:val="005F2621"/>
    <w:rsid w:val="005F535D"/>
    <w:rsid w:val="005F588E"/>
    <w:rsid w:val="005F62DE"/>
    <w:rsid w:val="005F6432"/>
    <w:rsid w:val="0060083D"/>
    <w:rsid w:val="00604A0D"/>
    <w:rsid w:val="00605032"/>
    <w:rsid w:val="00605BA4"/>
    <w:rsid w:val="00607081"/>
    <w:rsid w:val="00610426"/>
    <w:rsid w:val="00610901"/>
    <w:rsid w:val="00610967"/>
    <w:rsid w:val="00610E59"/>
    <w:rsid w:val="00612567"/>
    <w:rsid w:val="00612CDF"/>
    <w:rsid w:val="00612CEF"/>
    <w:rsid w:val="00612DC7"/>
    <w:rsid w:val="00615803"/>
    <w:rsid w:val="00615E7B"/>
    <w:rsid w:val="00621EA5"/>
    <w:rsid w:val="00623D9F"/>
    <w:rsid w:val="006244B5"/>
    <w:rsid w:val="00624BD9"/>
    <w:rsid w:val="00624C33"/>
    <w:rsid w:val="00626132"/>
    <w:rsid w:val="006263D9"/>
    <w:rsid w:val="0062683A"/>
    <w:rsid w:val="006277DB"/>
    <w:rsid w:val="00630313"/>
    <w:rsid w:val="006308C3"/>
    <w:rsid w:val="00630FC2"/>
    <w:rsid w:val="00635654"/>
    <w:rsid w:val="00637C44"/>
    <w:rsid w:val="00640135"/>
    <w:rsid w:val="00641752"/>
    <w:rsid w:val="0064185B"/>
    <w:rsid w:val="006426D9"/>
    <w:rsid w:val="006459C2"/>
    <w:rsid w:val="00647108"/>
    <w:rsid w:val="00647515"/>
    <w:rsid w:val="00651608"/>
    <w:rsid w:val="00651727"/>
    <w:rsid w:val="006521CC"/>
    <w:rsid w:val="0065397C"/>
    <w:rsid w:val="00654866"/>
    <w:rsid w:val="00654F3B"/>
    <w:rsid w:val="00656EE7"/>
    <w:rsid w:val="00657110"/>
    <w:rsid w:val="006607FA"/>
    <w:rsid w:val="0066147E"/>
    <w:rsid w:val="006631DB"/>
    <w:rsid w:val="00663B0A"/>
    <w:rsid w:val="00663C6B"/>
    <w:rsid w:val="00665B81"/>
    <w:rsid w:val="00665EDF"/>
    <w:rsid w:val="00666EB2"/>
    <w:rsid w:val="00671238"/>
    <w:rsid w:val="00671578"/>
    <w:rsid w:val="00672B64"/>
    <w:rsid w:val="00672FFA"/>
    <w:rsid w:val="0067490C"/>
    <w:rsid w:val="00675129"/>
    <w:rsid w:val="006767B0"/>
    <w:rsid w:val="00677ECA"/>
    <w:rsid w:val="0068010A"/>
    <w:rsid w:val="00680285"/>
    <w:rsid w:val="006810D3"/>
    <w:rsid w:val="006832D9"/>
    <w:rsid w:val="006837E7"/>
    <w:rsid w:val="00685209"/>
    <w:rsid w:val="00686763"/>
    <w:rsid w:val="00687443"/>
    <w:rsid w:val="00690C07"/>
    <w:rsid w:val="0069507A"/>
    <w:rsid w:val="0069620E"/>
    <w:rsid w:val="0069705B"/>
    <w:rsid w:val="006B2DE2"/>
    <w:rsid w:val="006B4D88"/>
    <w:rsid w:val="006B7170"/>
    <w:rsid w:val="006C0168"/>
    <w:rsid w:val="006C1734"/>
    <w:rsid w:val="006C2B58"/>
    <w:rsid w:val="006C31F7"/>
    <w:rsid w:val="006C4D7A"/>
    <w:rsid w:val="006C507F"/>
    <w:rsid w:val="006C5CDA"/>
    <w:rsid w:val="006C7A10"/>
    <w:rsid w:val="006D305C"/>
    <w:rsid w:val="006D422C"/>
    <w:rsid w:val="006D462F"/>
    <w:rsid w:val="006D473F"/>
    <w:rsid w:val="006D4958"/>
    <w:rsid w:val="006D77C0"/>
    <w:rsid w:val="006D788A"/>
    <w:rsid w:val="006E11B5"/>
    <w:rsid w:val="006E2955"/>
    <w:rsid w:val="006E418D"/>
    <w:rsid w:val="006F0128"/>
    <w:rsid w:val="006F0392"/>
    <w:rsid w:val="006F0DFC"/>
    <w:rsid w:val="006F1525"/>
    <w:rsid w:val="006F2AF5"/>
    <w:rsid w:val="006F4205"/>
    <w:rsid w:val="006F58A6"/>
    <w:rsid w:val="006F66CA"/>
    <w:rsid w:val="006F70EC"/>
    <w:rsid w:val="00703592"/>
    <w:rsid w:val="00704E71"/>
    <w:rsid w:val="00705B6C"/>
    <w:rsid w:val="0070665A"/>
    <w:rsid w:val="007068A0"/>
    <w:rsid w:val="0071013D"/>
    <w:rsid w:val="007128B5"/>
    <w:rsid w:val="00714401"/>
    <w:rsid w:val="00714BD8"/>
    <w:rsid w:val="00716620"/>
    <w:rsid w:val="007169A2"/>
    <w:rsid w:val="00720363"/>
    <w:rsid w:val="007207D6"/>
    <w:rsid w:val="007212D5"/>
    <w:rsid w:val="00722C33"/>
    <w:rsid w:val="007248B9"/>
    <w:rsid w:val="00724FC4"/>
    <w:rsid w:val="007256DE"/>
    <w:rsid w:val="007257A9"/>
    <w:rsid w:val="007265A9"/>
    <w:rsid w:val="00726D49"/>
    <w:rsid w:val="007337D6"/>
    <w:rsid w:val="007340F5"/>
    <w:rsid w:val="007368E5"/>
    <w:rsid w:val="00736F8A"/>
    <w:rsid w:val="0074095A"/>
    <w:rsid w:val="0074158C"/>
    <w:rsid w:val="00743575"/>
    <w:rsid w:val="007437D2"/>
    <w:rsid w:val="00743FCE"/>
    <w:rsid w:val="00745265"/>
    <w:rsid w:val="00745E97"/>
    <w:rsid w:val="0074686A"/>
    <w:rsid w:val="00750F87"/>
    <w:rsid w:val="00750FFB"/>
    <w:rsid w:val="00751327"/>
    <w:rsid w:val="007529D9"/>
    <w:rsid w:val="007532D7"/>
    <w:rsid w:val="007536C4"/>
    <w:rsid w:val="00754DD7"/>
    <w:rsid w:val="00755E34"/>
    <w:rsid w:val="0075715E"/>
    <w:rsid w:val="007571F7"/>
    <w:rsid w:val="00757279"/>
    <w:rsid w:val="0076235F"/>
    <w:rsid w:val="0076317D"/>
    <w:rsid w:val="0076321B"/>
    <w:rsid w:val="00763227"/>
    <w:rsid w:val="0076428A"/>
    <w:rsid w:val="00764D65"/>
    <w:rsid w:val="007702DF"/>
    <w:rsid w:val="00770C55"/>
    <w:rsid w:val="00772B24"/>
    <w:rsid w:val="00773059"/>
    <w:rsid w:val="00777EE8"/>
    <w:rsid w:val="00782C1C"/>
    <w:rsid w:val="007832AA"/>
    <w:rsid w:val="00783567"/>
    <w:rsid w:val="0078560B"/>
    <w:rsid w:val="0079034C"/>
    <w:rsid w:val="0079299B"/>
    <w:rsid w:val="00792EF0"/>
    <w:rsid w:val="00792F67"/>
    <w:rsid w:val="007943A0"/>
    <w:rsid w:val="007A3446"/>
    <w:rsid w:val="007A44EF"/>
    <w:rsid w:val="007A47F7"/>
    <w:rsid w:val="007A50C6"/>
    <w:rsid w:val="007A5708"/>
    <w:rsid w:val="007A5BAB"/>
    <w:rsid w:val="007A77D5"/>
    <w:rsid w:val="007B00FC"/>
    <w:rsid w:val="007C1C5D"/>
    <w:rsid w:val="007C5384"/>
    <w:rsid w:val="007C5BD9"/>
    <w:rsid w:val="007C7EC7"/>
    <w:rsid w:val="007C7FD2"/>
    <w:rsid w:val="007D1174"/>
    <w:rsid w:val="007D15CF"/>
    <w:rsid w:val="007D1DEB"/>
    <w:rsid w:val="007D2A24"/>
    <w:rsid w:val="007D2A46"/>
    <w:rsid w:val="007D2D0B"/>
    <w:rsid w:val="007E113C"/>
    <w:rsid w:val="007E150A"/>
    <w:rsid w:val="007E1CB2"/>
    <w:rsid w:val="007E32FB"/>
    <w:rsid w:val="007E34E8"/>
    <w:rsid w:val="007E4786"/>
    <w:rsid w:val="007E4845"/>
    <w:rsid w:val="007E6877"/>
    <w:rsid w:val="007E70DA"/>
    <w:rsid w:val="007F006F"/>
    <w:rsid w:val="007F05E2"/>
    <w:rsid w:val="007F0D10"/>
    <w:rsid w:val="007F1A76"/>
    <w:rsid w:val="007F6E1B"/>
    <w:rsid w:val="007F7BC1"/>
    <w:rsid w:val="008009D4"/>
    <w:rsid w:val="00801060"/>
    <w:rsid w:val="008012FF"/>
    <w:rsid w:val="00801E50"/>
    <w:rsid w:val="0080252D"/>
    <w:rsid w:val="00803AB4"/>
    <w:rsid w:val="00803C88"/>
    <w:rsid w:val="008043DD"/>
    <w:rsid w:val="00806444"/>
    <w:rsid w:val="00806640"/>
    <w:rsid w:val="00807ADF"/>
    <w:rsid w:val="00810472"/>
    <w:rsid w:val="008113A1"/>
    <w:rsid w:val="008122BB"/>
    <w:rsid w:val="008128A8"/>
    <w:rsid w:val="00813A94"/>
    <w:rsid w:val="008145EA"/>
    <w:rsid w:val="008148D0"/>
    <w:rsid w:val="0081554E"/>
    <w:rsid w:val="00820EEC"/>
    <w:rsid w:val="00821EA4"/>
    <w:rsid w:val="00822084"/>
    <w:rsid w:val="00822B8E"/>
    <w:rsid w:val="008235A5"/>
    <w:rsid w:val="00823915"/>
    <w:rsid w:val="00824F16"/>
    <w:rsid w:val="008307AD"/>
    <w:rsid w:val="0083169E"/>
    <w:rsid w:val="00831AF1"/>
    <w:rsid w:val="008349FF"/>
    <w:rsid w:val="00834BBD"/>
    <w:rsid w:val="00840007"/>
    <w:rsid w:val="00841A21"/>
    <w:rsid w:val="00843482"/>
    <w:rsid w:val="0084364C"/>
    <w:rsid w:val="00843DE3"/>
    <w:rsid w:val="00844C88"/>
    <w:rsid w:val="008454B3"/>
    <w:rsid w:val="00846455"/>
    <w:rsid w:val="0084701C"/>
    <w:rsid w:val="00847F43"/>
    <w:rsid w:val="00852E5B"/>
    <w:rsid w:val="0085393F"/>
    <w:rsid w:val="00854053"/>
    <w:rsid w:val="0085405E"/>
    <w:rsid w:val="0085445B"/>
    <w:rsid w:val="00854958"/>
    <w:rsid w:val="00857262"/>
    <w:rsid w:val="0085797B"/>
    <w:rsid w:val="00857E66"/>
    <w:rsid w:val="0086167C"/>
    <w:rsid w:val="00861D95"/>
    <w:rsid w:val="0086505C"/>
    <w:rsid w:val="00867102"/>
    <w:rsid w:val="0087166A"/>
    <w:rsid w:val="008727F4"/>
    <w:rsid w:val="008743C3"/>
    <w:rsid w:val="00874C5A"/>
    <w:rsid w:val="00875806"/>
    <w:rsid w:val="0087588C"/>
    <w:rsid w:val="00883D22"/>
    <w:rsid w:val="00884885"/>
    <w:rsid w:val="0088772F"/>
    <w:rsid w:val="00890EF0"/>
    <w:rsid w:val="008914EE"/>
    <w:rsid w:val="008936CF"/>
    <w:rsid w:val="0089538B"/>
    <w:rsid w:val="008A0D5C"/>
    <w:rsid w:val="008A24C5"/>
    <w:rsid w:val="008A408B"/>
    <w:rsid w:val="008A43C8"/>
    <w:rsid w:val="008A6395"/>
    <w:rsid w:val="008B2D9A"/>
    <w:rsid w:val="008B3CB4"/>
    <w:rsid w:val="008B4137"/>
    <w:rsid w:val="008B5C3D"/>
    <w:rsid w:val="008B5D9B"/>
    <w:rsid w:val="008B741A"/>
    <w:rsid w:val="008B7649"/>
    <w:rsid w:val="008B7BE9"/>
    <w:rsid w:val="008C0E44"/>
    <w:rsid w:val="008C53DC"/>
    <w:rsid w:val="008C54DD"/>
    <w:rsid w:val="008C593F"/>
    <w:rsid w:val="008C5EDC"/>
    <w:rsid w:val="008D6864"/>
    <w:rsid w:val="008D743D"/>
    <w:rsid w:val="008E4395"/>
    <w:rsid w:val="008E4B49"/>
    <w:rsid w:val="00903397"/>
    <w:rsid w:val="0090401A"/>
    <w:rsid w:val="00906A88"/>
    <w:rsid w:val="00906E19"/>
    <w:rsid w:val="009110A6"/>
    <w:rsid w:val="009110C5"/>
    <w:rsid w:val="009126AA"/>
    <w:rsid w:val="00913251"/>
    <w:rsid w:val="00913692"/>
    <w:rsid w:val="0091545E"/>
    <w:rsid w:val="00915E24"/>
    <w:rsid w:val="00915E40"/>
    <w:rsid w:val="00916BB3"/>
    <w:rsid w:val="009208F6"/>
    <w:rsid w:val="009214E0"/>
    <w:rsid w:val="00922989"/>
    <w:rsid w:val="00922F14"/>
    <w:rsid w:val="0092633E"/>
    <w:rsid w:val="00927E05"/>
    <w:rsid w:val="00930A56"/>
    <w:rsid w:val="009312D6"/>
    <w:rsid w:val="00933441"/>
    <w:rsid w:val="00934F78"/>
    <w:rsid w:val="009363CB"/>
    <w:rsid w:val="009402E1"/>
    <w:rsid w:val="00942EBD"/>
    <w:rsid w:val="00950C3C"/>
    <w:rsid w:val="00950F4D"/>
    <w:rsid w:val="009523F1"/>
    <w:rsid w:val="0095338F"/>
    <w:rsid w:val="00953957"/>
    <w:rsid w:val="00953C42"/>
    <w:rsid w:val="00954035"/>
    <w:rsid w:val="009551B6"/>
    <w:rsid w:val="00955E62"/>
    <w:rsid w:val="009635B9"/>
    <w:rsid w:val="00966663"/>
    <w:rsid w:val="0096682D"/>
    <w:rsid w:val="009713B3"/>
    <w:rsid w:val="00971DA7"/>
    <w:rsid w:val="009720AA"/>
    <w:rsid w:val="00973A63"/>
    <w:rsid w:val="009745AE"/>
    <w:rsid w:val="009858EE"/>
    <w:rsid w:val="00986064"/>
    <w:rsid w:val="00987D9A"/>
    <w:rsid w:val="00990087"/>
    <w:rsid w:val="009911D4"/>
    <w:rsid w:val="00993660"/>
    <w:rsid w:val="009937C7"/>
    <w:rsid w:val="00994A5F"/>
    <w:rsid w:val="0099760B"/>
    <w:rsid w:val="00997FF1"/>
    <w:rsid w:val="009A1FB0"/>
    <w:rsid w:val="009A3982"/>
    <w:rsid w:val="009A3B05"/>
    <w:rsid w:val="009A4952"/>
    <w:rsid w:val="009A69EC"/>
    <w:rsid w:val="009A6A8E"/>
    <w:rsid w:val="009B2F38"/>
    <w:rsid w:val="009B344E"/>
    <w:rsid w:val="009B46D9"/>
    <w:rsid w:val="009B5A72"/>
    <w:rsid w:val="009B756E"/>
    <w:rsid w:val="009B7E0A"/>
    <w:rsid w:val="009C2053"/>
    <w:rsid w:val="009C2218"/>
    <w:rsid w:val="009C2422"/>
    <w:rsid w:val="009C4040"/>
    <w:rsid w:val="009C41C5"/>
    <w:rsid w:val="009C4CFD"/>
    <w:rsid w:val="009C4F05"/>
    <w:rsid w:val="009C6665"/>
    <w:rsid w:val="009C7C19"/>
    <w:rsid w:val="009D09AA"/>
    <w:rsid w:val="009D1915"/>
    <w:rsid w:val="009D2E0C"/>
    <w:rsid w:val="009D30DA"/>
    <w:rsid w:val="009D3A43"/>
    <w:rsid w:val="009D41CF"/>
    <w:rsid w:val="009D5939"/>
    <w:rsid w:val="009D5E37"/>
    <w:rsid w:val="009D7528"/>
    <w:rsid w:val="009E0A8A"/>
    <w:rsid w:val="009E1F81"/>
    <w:rsid w:val="009E6E09"/>
    <w:rsid w:val="009E760F"/>
    <w:rsid w:val="009F184F"/>
    <w:rsid w:val="009F22A6"/>
    <w:rsid w:val="009F3861"/>
    <w:rsid w:val="009F40EB"/>
    <w:rsid w:val="009F4C25"/>
    <w:rsid w:val="009F5EF9"/>
    <w:rsid w:val="009F76EC"/>
    <w:rsid w:val="00A009A1"/>
    <w:rsid w:val="00A00B06"/>
    <w:rsid w:val="00A0104C"/>
    <w:rsid w:val="00A02BE0"/>
    <w:rsid w:val="00A060B5"/>
    <w:rsid w:val="00A062C1"/>
    <w:rsid w:val="00A1457C"/>
    <w:rsid w:val="00A24082"/>
    <w:rsid w:val="00A244A9"/>
    <w:rsid w:val="00A245C9"/>
    <w:rsid w:val="00A25463"/>
    <w:rsid w:val="00A25A8D"/>
    <w:rsid w:val="00A273E6"/>
    <w:rsid w:val="00A336D4"/>
    <w:rsid w:val="00A35386"/>
    <w:rsid w:val="00A35D70"/>
    <w:rsid w:val="00A362A5"/>
    <w:rsid w:val="00A37E52"/>
    <w:rsid w:val="00A40621"/>
    <w:rsid w:val="00A40CA6"/>
    <w:rsid w:val="00A43EC6"/>
    <w:rsid w:val="00A46D7F"/>
    <w:rsid w:val="00A47D38"/>
    <w:rsid w:val="00A50A8D"/>
    <w:rsid w:val="00A52A1A"/>
    <w:rsid w:val="00A5438C"/>
    <w:rsid w:val="00A54B0C"/>
    <w:rsid w:val="00A551C1"/>
    <w:rsid w:val="00A571E8"/>
    <w:rsid w:val="00A631E6"/>
    <w:rsid w:val="00A633FF"/>
    <w:rsid w:val="00A63593"/>
    <w:rsid w:val="00A7004A"/>
    <w:rsid w:val="00A7260E"/>
    <w:rsid w:val="00A72EA1"/>
    <w:rsid w:val="00A73137"/>
    <w:rsid w:val="00A76C89"/>
    <w:rsid w:val="00A80532"/>
    <w:rsid w:val="00A806F8"/>
    <w:rsid w:val="00A8134D"/>
    <w:rsid w:val="00A81A55"/>
    <w:rsid w:val="00A81E09"/>
    <w:rsid w:val="00A845EB"/>
    <w:rsid w:val="00A84F61"/>
    <w:rsid w:val="00A858FE"/>
    <w:rsid w:val="00A860F6"/>
    <w:rsid w:val="00A911CB"/>
    <w:rsid w:val="00A93A90"/>
    <w:rsid w:val="00A93F77"/>
    <w:rsid w:val="00A95189"/>
    <w:rsid w:val="00A95F66"/>
    <w:rsid w:val="00A9651D"/>
    <w:rsid w:val="00AA1BAD"/>
    <w:rsid w:val="00AA1FC7"/>
    <w:rsid w:val="00AA4E08"/>
    <w:rsid w:val="00AA6B93"/>
    <w:rsid w:val="00AB2050"/>
    <w:rsid w:val="00AB26A8"/>
    <w:rsid w:val="00AB3447"/>
    <w:rsid w:val="00AB39E2"/>
    <w:rsid w:val="00AB43A3"/>
    <w:rsid w:val="00AB4604"/>
    <w:rsid w:val="00AB69FF"/>
    <w:rsid w:val="00AB78BB"/>
    <w:rsid w:val="00AC039D"/>
    <w:rsid w:val="00AC1058"/>
    <w:rsid w:val="00AC18B1"/>
    <w:rsid w:val="00AC2EB6"/>
    <w:rsid w:val="00AC3681"/>
    <w:rsid w:val="00AC5081"/>
    <w:rsid w:val="00AD020E"/>
    <w:rsid w:val="00AD190C"/>
    <w:rsid w:val="00AD1B92"/>
    <w:rsid w:val="00AD1EE2"/>
    <w:rsid w:val="00AD2A99"/>
    <w:rsid w:val="00AD7B3A"/>
    <w:rsid w:val="00AE079F"/>
    <w:rsid w:val="00AE29EA"/>
    <w:rsid w:val="00AE3511"/>
    <w:rsid w:val="00AE49F0"/>
    <w:rsid w:val="00AE5D88"/>
    <w:rsid w:val="00AE629B"/>
    <w:rsid w:val="00AE7910"/>
    <w:rsid w:val="00AF3E88"/>
    <w:rsid w:val="00AF5BB3"/>
    <w:rsid w:val="00AF696E"/>
    <w:rsid w:val="00AF7BE9"/>
    <w:rsid w:val="00AF7DA0"/>
    <w:rsid w:val="00AF7EB5"/>
    <w:rsid w:val="00B01568"/>
    <w:rsid w:val="00B01638"/>
    <w:rsid w:val="00B03E7D"/>
    <w:rsid w:val="00B05C3D"/>
    <w:rsid w:val="00B07061"/>
    <w:rsid w:val="00B11C30"/>
    <w:rsid w:val="00B12F0B"/>
    <w:rsid w:val="00B149DD"/>
    <w:rsid w:val="00B174EB"/>
    <w:rsid w:val="00B178DC"/>
    <w:rsid w:val="00B20EAD"/>
    <w:rsid w:val="00B21693"/>
    <w:rsid w:val="00B21D2B"/>
    <w:rsid w:val="00B21FD4"/>
    <w:rsid w:val="00B2201A"/>
    <w:rsid w:val="00B25022"/>
    <w:rsid w:val="00B25D59"/>
    <w:rsid w:val="00B27967"/>
    <w:rsid w:val="00B30ABD"/>
    <w:rsid w:val="00B326A7"/>
    <w:rsid w:val="00B335D2"/>
    <w:rsid w:val="00B3459A"/>
    <w:rsid w:val="00B354C8"/>
    <w:rsid w:val="00B36233"/>
    <w:rsid w:val="00B3663A"/>
    <w:rsid w:val="00B40603"/>
    <w:rsid w:val="00B4193B"/>
    <w:rsid w:val="00B419CA"/>
    <w:rsid w:val="00B45888"/>
    <w:rsid w:val="00B45DE6"/>
    <w:rsid w:val="00B4771D"/>
    <w:rsid w:val="00B5051C"/>
    <w:rsid w:val="00B5269F"/>
    <w:rsid w:val="00B53A12"/>
    <w:rsid w:val="00B53AAC"/>
    <w:rsid w:val="00B53CB4"/>
    <w:rsid w:val="00B54385"/>
    <w:rsid w:val="00B5718D"/>
    <w:rsid w:val="00B611BD"/>
    <w:rsid w:val="00B62E7E"/>
    <w:rsid w:val="00B63F28"/>
    <w:rsid w:val="00B641E7"/>
    <w:rsid w:val="00B70819"/>
    <w:rsid w:val="00B708B7"/>
    <w:rsid w:val="00B714DB"/>
    <w:rsid w:val="00B72C2B"/>
    <w:rsid w:val="00B845BD"/>
    <w:rsid w:val="00B846BC"/>
    <w:rsid w:val="00B87973"/>
    <w:rsid w:val="00B90289"/>
    <w:rsid w:val="00B93563"/>
    <w:rsid w:val="00B938E3"/>
    <w:rsid w:val="00B944F0"/>
    <w:rsid w:val="00B96E52"/>
    <w:rsid w:val="00BA20A6"/>
    <w:rsid w:val="00BA3807"/>
    <w:rsid w:val="00BA6C85"/>
    <w:rsid w:val="00BA73B4"/>
    <w:rsid w:val="00BB07CE"/>
    <w:rsid w:val="00BB0B7E"/>
    <w:rsid w:val="00BB2E6C"/>
    <w:rsid w:val="00BB3757"/>
    <w:rsid w:val="00BC434C"/>
    <w:rsid w:val="00BC5106"/>
    <w:rsid w:val="00BD131A"/>
    <w:rsid w:val="00BD1A14"/>
    <w:rsid w:val="00BD3201"/>
    <w:rsid w:val="00BD4E91"/>
    <w:rsid w:val="00BD76A3"/>
    <w:rsid w:val="00BE036D"/>
    <w:rsid w:val="00BE12D8"/>
    <w:rsid w:val="00BE13F3"/>
    <w:rsid w:val="00BE173B"/>
    <w:rsid w:val="00BE2D6F"/>
    <w:rsid w:val="00BE31AF"/>
    <w:rsid w:val="00BE439E"/>
    <w:rsid w:val="00BE4D78"/>
    <w:rsid w:val="00BE5088"/>
    <w:rsid w:val="00BE5F21"/>
    <w:rsid w:val="00BF01FE"/>
    <w:rsid w:val="00BF3957"/>
    <w:rsid w:val="00BF4CBF"/>
    <w:rsid w:val="00BF58D3"/>
    <w:rsid w:val="00BF639E"/>
    <w:rsid w:val="00BF65A1"/>
    <w:rsid w:val="00C00B79"/>
    <w:rsid w:val="00C018C3"/>
    <w:rsid w:val="00C04F7F"/>
    <w:rsid w:val="00C05890"/>
    <w:rsid w:val="00C06045"/>
    <w:rsid w:val="00C0723D"/>
    <w:rsid w:val="00C07A9C"/>
    <w:rsid w:val="00C115FD"/>
    <w:rsid w:val="00C11CDC"/>
    <w:rsid w:val="00C11D33"/>
    <w:rsid w:val="00C13902"/>
    <w:rsid w:val="00C2197F"/>
    <w:rsid w:val="00C22325"/>
    <w:rsid w:val="00C22F20"/>
    <w:rsid w:val="00C232D2"/>
    <w:rsid w:val="00C276DF"/>
    <w:rsid w:val="00C27733"/>
    <w:rsid w:val="00C27929"/>
    <w:rsid w:val="00C27C21"/>
    <w:rsid w:val="00C32D25"/>
    <w:rsid w:val="00C35D8E"/>
    <w:rsid w:val="00C35DEB"/>
    <w:rsid w:val="00C35F81"/>
    <w:rsid w:val="00C3710E"/>
    <w:rsid w:val="00C371B2"/>
    <w:rsid w:val="00C4386A"/>
    <w:rsid w:val="00C5051B"/>
    <w:rsid w:val="00C50581"/>
    <w:rsid w:val="00C5125C"/>
    <w:rsid w:val="00C52785"/>
    <w:rsid w:val="00C5411B"/>
    <w:rsid w:val="00C54F95"/>
    <w:rsid w:val="00C568C0"/>
    <w:rsid w:val="00C60BF8"/>
    <w:rsid w:val="00C63B73"/>
    <w:rsid w:val="00C70022"/>
    <w:rsid w:val="00C7092A"/>
    <w:rsid w:val="00C70D2B"/>
    <w:rsid w:val="00C71818"/>
    <w:rsid w:val="00C71BD3"/>
    <w:rsid w:val="00C729A6"/>
    <w:rsid w:val="00C735CE"/>
    <w:rsid w:val="00C754E0"/>
    <w:rsid w:val="00C761AB"/>
    <w:rsid w:val="00C7712B"/>
    <w:rsid w:val="00C81629"/>
    <w:rsid w:val="00C827EF"/>
    <w:rsid w:val="00C848A0"/>
    <w:rsid w:val="00C8730C"/>
    <w:rsid w:val="00C877B2"/>
    <w:rsid w:val="00C87CA9"/>
    <w:rsid w:val="00C92770"/>
    <w:rsid w:val="00C940F9"/>
    <w:rsid w:val="00C956FE"/>
    <w:rsid w:val="00C9706E"/>
    <w:rsid w:val="00CA0600"/>
    <w:rsid w:val="00CA4C99"/>
    <w:rsid w:val="00CA6A5A"/>
    <w:rsid w:val="00CB1E8D"/>
    <w:rsid w:val="00CB321C"/>
    <w:rsid w:val="00CB33BF"/>
    <w:rsid w:val="00CB3B27"/>
    <w:rsid w:val="00CB55C7"/>
    <w:rsid w:val="00CB5D6B"/>
    <w:rsid w:val="00CC2A5F"/>
    <w:rsid w:val="00CC4302"/>
    <w:rsid w:val="00CC445F"/>
    <w:rsid w:val="00CC4D97"/>
    <w:rsid w:val="00CC4E18"/>
    <w:rsid w:val="00CC5929"/>
    <w:rsid w:val="00CC5F36"/>
    <w:rsid w:val="00CC600E"/>
    <w:rsid w:val="00CC65B1"/>
    <w:rsid w:val="00CD014E"/>
    <w:rsid w:val="00CD52C8"/>
    <w:rsid w:val="00CD61CE"/>
    <w:rsid w:val="00CD6449"/>
    <w:rsid w:val="00CD652C"/>
    <w:rsid w:val="00CD70B7"/>
    <w:rsid w:val="00CE00E1"/>
    <w:rsid w:val="00CE05D7"/>
    <w:rsid w:val="00CE1117"/>
    <w:rsid w:val="00CE1931"/>
    <w:rsid w:val="00CE3413"/>
    <w:rsid w:val="00CF2388"/>
    <w:rsid w:val="00CF315C"/>
    <w:rsid w:val="00CF359C"/>
    <w:rsid w:val="00CF6576"/>
    <w:rsid w:val="00CF7CBB"/>
    <w:rsid w:val="00D02F10"/>
    <w:rsid w:val="00D031D8"/>
    <w:rsid w:val="00D06932"/>
    <w:rsid w:val="00D12260"/>
    <w:rsid w:val="00D12FBD"/>
    <w:rsid w:val="00D12FD2"/>
    <w:rsid w:val="00D13633"/>
    <w:rsid w:val="00D15686"/>
    <w:rsid w:val="00D16403"/>
    <w:rsid w:val="00D2228E"/>
    <w:rsid w:val="00D22530"/>
    <w:rsid w:val="00D2446E"/>
    <w:rsid w:val="00D26628"/>
    <w:rsid w:val="00D26C79"/>
    <w:rsid w:val="00D32221"/>
    <w:rsid w:val="00D32FB5"/>
    <w:rsid w:val="00D33550"/>
    <w:rsid w:val="00D341A2"/>
    <w:rsid w:val="00D35994"/>
    <w:rsid w:val="00D36376"/>
    <w:rsid w:val="00D40368"/>
    <w:rsid w:val="00D42A4C"/>
    <w:rsid w:val="00D42E94"/>
    <w:rsid w:val="00D42EA9"/>
    <w:rsid w:val="00D43CDC"/>
    <w:rsid w:val="00D4523C"/>
    <w:rsid w:val="00D4576C"/>
    <w:rsid w:val="00D47B7F"/>
    <w:rsid w:val="00D47C33"/>
    <w:rsid w:val="00D50869"/>
    <w:rsid w:val="00D50F8C"/>
    <w:rsid w:val="00D52228"/>
    <w:rsid w:val="00D52885"/>
    <w:rsid w:val="00D531AB"/>
    <w:rsid w:val="00D532AF"/>
    <w:rsid w:val="00D5501D"/>
    <w:rsid w:val="00D55189"/>
    <w:rsid w:val="00D551DD"/>
    <w:rsid w:val="00D55507"/>
    <w:rsid w:val="00D561C5"/>
    <w:rsid w:val="00D61B2A"/>
    <w:rsid w:val="00D61E06"/>
    <w:rsid w:val="00D6226C"/>
    <w:rsid w:val="00D62F61"/>
    <w:rsid w:val="00D64B04"/>
    <w:rsid w:val="00D66633"/>
    <w:rsid w:val="00D67767"/>
    <w:rsid w:val="00D72CC6"/>
    <w:rsid w:val="00D74D88"/>
    <w:rsid w:val="00D77E29"/>
    <w:rsid w:val="00D802A7"/>
    <w:rsid w:val="00D85D01"/>
    <w:rsid w:val="00D85D77"/>
    <w:rsid w:val="00D906AB"/>
    <w:rsid w:val="00D90BB4"/>
    <w:rsid w:val="00D93FB5"/>
    <w:rsid w:val="00D96C23"/>
    <w:rsid w:val="00D96CBB"/>
    <w:rsid w:val="00DA0450"/>
    <w:rsid w:val="00DA0A31"/>
    <w:rsid w:val="00DA224A"/>
    <w:rsid w:val="00DA2678"/>
    <w:rsid w:val="00DA3B6C"/>
    <w:rsid w:val="00DA4CC5"/>
    <w:rsid w:val="00DA6B13"/>
    <w:rsid w:val="00DA79ED"/>
    <w:rsid w:val="00DB053B"/>
    <w:rsid w:val="00DB09ED"/>
    <w:rsid w:val="00DB198B"/>
    <w:rsid w:val="00DB1D77"/>
    <w:rsid w:val="00DB1F02"/>
    <w:rsid w:val="00DB3844"/>
    <w:rsid w:val="00DB7117"/>
    <w:rsid w:val="00DC047D"/>
    <w:rsid w:val="00DC04BF"/>
    <w:rsid w:val="00DC1D01"/>
    <w:rsid w:val="00DC27DE"/>
    <w:rsid w:val="00DC307C"/>
    <w:rsid w:val="00DC62CF"/>
    <w:rsid w:val="00DC646A"/>
    <w:rsid w:val="00DC6E92"/>
    <w:rsid w:val="00DC778D"/>
    <w:rsid w:val="00DC79DF"/>
    <w:rsid w:val="00DD3BFF"/>
    <w:rsid w:val="00DD3C63"/>
    <w:rsid w:val="00DD3D8A"/>
    <w:rsid w:val="00DD4638"/>
    <w:rsid w:val="00DD4C5E"/>
    <w:rsid w:val="00DD73CE"/>
    <w:rsid w:val="00DE1BCB"/>
    <w:rsid w:val="00DE647E"/>
    <w:rsid w:val="00DE771C"/>
    <w:rsid w:val="00DF0AF0"/>
    <w:rsid w:val="00DF31BF"/>
    <w:rsid w:val="00DF3C3E"/>
    <w:rsid w:val="00DF5237"/>
    <w:rsid w:val="00DF6775"/>
    <w:rsid w:val="00DF734E"/>
    <w:rsid w:val="00DF7F00"/>
    <w:rsid w:val="00E02DAC"/>
    <w:rsid w:val="00E06245"/>
    <w:rsid w:val="00E06626"/>
    <w:rsid w:val="00E06FFA"/>
    <w:rsid w:val="00E07C9C"/>
    <w:rsid w:val="00E07D50"/>
    <w:rsid w:val="00E12453"/>
    <w:rsid w:val="00E148A2"/>
    <w:rsid w:val="00E176B9"/>
    <w:rsid w:val="00E17DD6"/>
    <w:rsid w:val="00E2256A"/>
    <w:rsid w:val="00E22A93"/>
    <w:rsid w:val="00E2553B"/>
    <w:rsid w:val="00E255F7"/>
    <w:rsid w:val="00E262D3"/>
    <w:rsid w:val="00E2676A"/>
    <w:rsid w:val="00E2724B"/>
    <w:rsid w:val="00E30073"/>
    <w:rsid w:val="00E31BBB"/>
    <w:rsid w:val="00E32AA5"/>
    <w:rsid w:val="00E348C0"/>
    <w:rsid w:val="00E35B46"/>
    <w:rsid w:val="00E35DAF"/>
    <w:rsid w:val="00E37C48"/>
    <w:rsid w:val="00E40002"/>
    <w:rsid w:val="00E438DD"/>
    <w:rsid w:val="00E44257"/>
    <w:rsid w:val="00E5170B"/>
    <w:rsid w:val="00E52403"/>
    <w:rsid w:val="00E5358D"/>
    <w:rsid w:val="00E55EC2"/>
    <w:rsid w:val="00E56739"/>
    <w:rsid w:val="00E5755C"/>
    <w:rsid w:val="00E577E0"/>
    <w:rsid w:val="00E5789F"/>
    <w:rsid w:val="00E60304"/>
    <w:rsid w:val="00E605F0"/>
    <w:rsid w:val="00E60E95"/>
    <w:rsid w:val="00E61AA0"/>
    <w:rsid w:val="00E64295"/>
    <w:rsid w:val="00E6559D"/>
    <w:rsid w:val="00E66215"/>
    <w:rsid w:val="00E66E12"/>
    <w:rsid w:val="00E719E2"/>
    <w:rsid w:val="00E71D4B"/>
    <w:rsid w:val="00E73230"/>
    <w:rsid w:val="00E7387B"/>
    <w:rsid w:val="00E74136"/>
    <w:rsid w:val="00E7479B"/>
    <w:rsid w:val="00E74983"/>
    <w:rsid w:val="00E74C2B"/>
    <w:rsid w:val="00E756F7"/>
    <w:rsid w:val="00E77486"/>
    <w:rsid w:val="00E7766E"/>
    <w:rsid w:val="00E77792"/>
    <w:rsid w:val="00E77AEB"/>
    <w:rsid w:val="00E84F07"/>
    <w:rsid w:val="00E87ADF"/>
    <w:rsid w:val="00E910EC"/>
    <w:rsid w:val="00E931A9"/>
    <w:rsid w:val="00E95696"/>
    <w:rsid w:val="00E97946"/>
    <w:rsid w:val="00EA00ED"/>
    <w:rsid w:val="00EA0B32"/>
    <w:rsid w:val="00EA13E8"/>
    <w:rsid w:val="00EA1B48"/>
    <w:rsid w:val="00EA2194"/>
    <w:rsid w:val="00EA30EC"/>
    <w:rsid w:val="00EA4CCF"/>
    <w:rsid w:val="00EA4EE3"/>
    <w:rsid w:val="00EA5EB3"/>
    <w:rsid w:val="00EA61C3"/>
    <w:rsid w:val="00EA7517"/>
    <w:rsid w:val="00EA7C23"/>
    <w:rsid w:val="00EA7E8B"/>
    <w:rsid w:val="00EB05DB"/>
    <w:rsid w:val="00EB08B0"/>
    <w:rsid w:val="00EB0BA4"/>
    <w:rsid w:val="00EB2BDC"/>
    <w:rsid w:val="00EB37A7"/>
    <w:rsid w:val="00EB3A90"/>
    <w:rsid w:val="00EB454B"/>
    <w:rsid w:val="00EB722B"/>
    <w:rsid w:val="00EC01B0"/>
    <w:rsid w:val="00EC0CA6"/>
    <w:rsid w:val="00EC26CF"/>
    <w:rsid w:val="00EC4FA7"/>
    <w:rsid w:val="00EC5D81"/>
    <w:rsid w:val="00ED0AEE"/>
    <w:rsid w:val="00ED0C38"/>
    <w:rsid w:val="00ED2108"/>
    <w:rsid w:val="00ED32C8"/>
    <w:rsid w:val="00ED33BF"/>
    <w:rsid w:val="00ED5ACF"/>
    <w:rsid w:val="00ED70B3"/>
    <w:rsid w:val="00EE1C5A"/>
    <w:rsid w:val="00EE32D8"/>
    <w:rsid w:val="00EE32EC"/>
    <w:rsid w:val="00EE3458"/>
    <w:rsid w:val="00EE5340"/>
    <w:rsid w:val="00EF1125"/>
    <w:rsid w:val="00EF1265"/>
    <w:rsid w:val="00EF13D7"/>
    <w:rsid w:val="00EF314F"/>
    <w:rsid w:val="00EF325F"/>
    <w:rsid w:val="00EF4350"/>
    <w:rsid w:val="00EF4756"/>
    <w:rsid w:val="00EF5C55"/>
    <w:rsid w:val="00EF621E"/>
    <w:rsid w:val="00EF7FC6"/>
    <w:rsid w:val="00F013D1"/>
    <w:rsid w:val="00F02806"/>
    <w:rsid w:val="00F0515E"/>
    <w:rsid w:val="00F0728C"/>
    <w:rsid w:val="00F10932"/>
    <w:rsid w:val="00F118B7"/>
    <w:rsid w:val="00F12620"/>
    <w:rsid w:val="00F131F9"/>
    <w:rsid w:val="00F1613C"/>
    <w:rsid w:val="00F17E80"/>
    <w:rsid w:val="00F20282"/>
    <w:rsid w:val="00F20323"/>
    <w:rsid w:val="00F20B1A"/>
    <w:rsid w:val="00F21C6B"/>
    <w:rsid w:val="00F22884"/>
    <w:rsid w:val="00F259F5"/>
    <w:rsid w:val="00F26C9A"/>
    <w:rsid w:val="00F2749B"/>
    <w:rsid w:val="00F30501"/>
    <w:rsid w:val="00F3109D"/>
    <w:rsid w:val="00F3338A"/>
    <w:rsid w:val="00F34B38"/>
    <w:rsid w:val="00F34BC4"/>
    <w:rsid w:val="00F350F0"/>
    <w:rsid w:val="00F350FD"/>
    <w:rsid w:val="00F35BC4"/>
    <w:rsid w:val="00F36133"/>
    <w:rsid w:val="00F37357"/>
    <w:rsid w:val="00F37D26"/>
    <w:rsid w:val="00F40492"/>
    <w:rsid w:val="00F40BDA"/>
    <w:rsid w:val="00F417A2"/>
    <w:rsid w:val="00F41D7E"/>
    <w:rsid w:val="00F42730"/>
    <w:rsid w:val="00F43022"/>
    <w:rsid w:val="00F47493"/>
    <w:rsid w:val="00F47B5A"/>
    <w:rsid w:val="00F50B75"/>
    <w:rsid w:val="00F521B9"/>
    <w:rsid w:val="00F530CC"/>
    <w:rsid w:val="00F55323"/>
    <w:rsid w:val="00F61EA8"/>
    <w:rsid w:val="00F71408"/>
    <w:rsid w:val="00F7193D"/>
    <w:rsid w:val="00F72B65"/>
    <w:rsid w:val="00F73D58"/>
    <w:rsid w:val="00F77AAD"/>
    <w:rsid w:val="00F819B1"/>
    <w:rsid w:val="00F82437"/>
    <w:rsid w:val="00F828BF"/>
    <w:rsid w:val="00F8479E"/>
    <w:rsid w:val="00F851A8"/>
    <w:rsid w:val="00F87C09"/>
    <w:rsid w:val="00F87C89"/>
    <w:rsid w:val="00F91806"/>
    <w:rsid w:val="00F92C3D"/>
    <w:rsid w:val="00F95B54"/>
    <w:rsid w:val="00F96131"/>
    <w:rsid w:val="00F96F8E"/>
    <w:rsid w:val="00F96FCE"/>
    <w:rsid w:val="00FA0CC0"/>
    <w:rsid w:val="00FA1809"/>
    <w:rsid w:val="00FA2EE8"/>
    <w:rsid w:val="00FA5623"/>
    <w:rsid w:val="00FA6281"/>
    <w:rsid w:val="00FB0190"/>
    <w:rsid w:val="00FB1356"/>
    <w:rsid w:val="00FB5DF3"/>
    <w:rsid w:val="00FB7D14"/>
    <w:rsid w:val="00FC19A2"/>
    <w:rsid w:val="00FC2B94"/>
    <w:rsid w:val="00FC3B2A"/>
    <w:rsid w:val="00FC425A"/>
    <w:rsid w:val="00FC5261"/>
    <w:rsid w:val="00FC6A9A"/>
    <w:rsid w:val="00FC6B29"/>
    <w:rsid w:val="00FC6D25"/>
    <w:rsid w:val="00FC6D34"/>
    <w:rsid w:val="00FD1248"/>
    <w:rsid w:val="00FD2798"/>
    <w:rsid w:val="00FD3928"/>
    <w:rsid w:val="00FD3C0D"/>
    <w:rsid w:val="00FD6265"/>
    <w:rsid w:val="00FE00C0"/>
    <w:rsid w:val="00FE10FC"/>
    <w:rsid w:val="00FE152A"/>
    <w:rsid w:val="00FE2D63"/>
    <w:rsid w:val="00FE3E36"/>
    <w:rsid w:val="00FE5910"/>
    <w:rsid w:val="00FE5CF2"/>
    <w:rsid w:val="00FF051B"/>
    <w:rsid w:val="00FF0DA8"/>
    <w:rsid w:val="00FF23A4"/>
    <w:rsid w:val="00FF3358"/>
    <w:rsid w:val="00FF374B"/>
    <w:rsid w:val="00FF40E0"/>
    <w:rsid w:val="00FF52ED"/>
    <w:rsid w:val="00FF6790"/>
    <w:rsid w:val="00FF6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F40CC7AA-5CF1-47DD-B382-594AECAC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681"/>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8727F4"/>
    <w:pPr>
      <w:autoSpaceDE w:val="0"/>
      <w:autoSpaceDN w:val="0"/>
      <w:adjustRightInd w:val="0"/>
    </w:pPr>
    <w:rPr>
      <w:rFonts w:ascii="Times New Roman" w:hAnsi="Times New Roman"/>
      <w:sz w:val="22"/>
      <w:szCs w:val="22"/>
    </w:rPr>
  </w:style>
  <w:style w:type="paragraph" w:customStyle="1" w:styleId="ConsPlusTitle">
    <w:name w:val="ConsPlusTitle"/>
    <w:uiPriority w:val="99"/>
    <w:rsid w:val="008727F4"/>
    <w:pPr>
      <w:widowControl w:val="0"/>
      <w:autoSpaceDE w:val="0"/>
      <w:autoSpaceDN w:val="0"/>
      <w:adjustRightInd w:val="0"/>
    </w:pPr>
    <w:rPr>
      <w:rFonts w:cs="Calibri"/>
      <w:b/>
      <w:bCs/>
      <w:sz w:val="22"/>
      <w:szCs w:val="22"/>
    </w:rPr>
  </w:style>
  <w:style w:type="paragraph" w:customStyle="1" w:styleId="ConsPlusNonformat">
    <w:name w:val="ConsPlusNonformat"/>
    <w:uiPriority w:val="99"/>
    <w:rsid w:val="0010069A"/>
    <w:pPr>
      <w:autoSpaceDE w:val="0"/>
      <w:autoSpaceDN w:val="0"/>
      <w:adjustRightInd w:val="0"/>
    </w:pPr>
    <w:rPr>
      <w:rFonts w:ascii="Courier New" w:hAnsi="Courier New" w:cs="Courier New"/>
    </w:rPr>
  </w:style>
  <w:style w:type="paragraph" w:styleId="a3">
    <w:name w:val="Normal (Web)"/>
    <w:basedOn w:val="a"/>
    <w:uiPriority w:val="99"/>
    <w:rsid w:val="005E4E0F"/>
    <w:pPr>
      <w:spacing w:before="100" w:beforeAutospacing="1" w:after="100" w:afterAutospacing="1" w:line="240" w:lineRule="auto"/>
    </w:pPr>
    <w:rPr>
      <w:rFonts w:ascii="Times New Roman" w:hAnsi="Times New Roman"/>
      <w:sz w:val="24"/>
      <w:szCs w:val="24"/>
    </w:rPr>
  </w:style>
  <w:style w:type="paragraph" w:styleId="a4">
    <w:name w:val="Balloon Text"/>
    <w:basedOn w:val="a"/>
    <w:link w:val="a5"/>
    <w:uiPriority w:val="99"/>
    <w:semiHidden/>
    <w:rsid w:val="00656EE7"/>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656EE7"/>
    <w:rPr>
      <w:rFonts w:ascii="Tahoma" w:hAnsi="Tahoma" w:cs="Tahoma"/>
      <w:sz w:val="16"/>
      <w:szCs w:val="16"/>
    </w:rPr>
  </w:style>
  <w:style w:type="paragraph" w:styleId="a6">
    <w:name w:val="List Paragraph"/>
    <w:basedOn w:val="a"/>
    <w:uiPriority w:val="99"/>
    <w:qFormat/>
    <w:rsid w:val="00C81629"/>
    <w:pPr>
      <w:ind w:left="720"/>
      <w:contextualSpacing/>
    </w:pPr>
  </w:style>
  <w:style w:type="character" w:customStyle="1" w:styleId="14">
    <w:name w:val="Стиль 14 пт"/>
    <w:uiPriority w:val="99"/>
    <w:rsid w:val="007D2A24"/>
    <w:rPr>
      <w:rFonts w:ascii="Times New Roman" w:hAnsi="Times New Roman"/>
      <w:sz w:val="24"/>
      <w:lang w:val="en-US" w:eastAsia="ar-SA" w:bidi="ar-SA"/>
    </w:rPr>
  </w:style>
  <w:style w:type="paragraph" w:customStyle="1" w:styleId="Default">
    <w:name w:val="Default"/>
    <w:uiPriority w:val="99"/>
    <w:rsid w:val="00930A56"/>
    <w:pPr>
      <w:autoSpaceDE w:val="0"/>
      <w:autoSpaceDN w:val="0"/>
      <w:adjustRightInd w:val="0"/>
    </w:pPr>
    <w:rPr>
      <w:rFonts w:ascii="Times New Roman" w:hAnsi="Times New Roman"/>
      <w:color w:val="000000"/>
      <w:sz w:val="24"/>
      <w:szCs w:val="24"/>
    </w:rPr>
  </w:style>
  <w:style w:type="paragraph" w:customStyle="1" w:styleId="a7">
    <w:name w:val="Знак Знак Знак Знак Знак Знак Знак"/>
    <w:basedOn w:val="a"/>
    <w:uiPriority w:val="99"/>
    <w:rsid w:val="009312D6"/>
    <w:pPr>
      <w:spacing w:after="160" w:line="240" w:lineRule="exact"/>
      <w:ind w:firstLine="567"/>
      <w:jc w:val="right"/>
    </w:pPr>
    <w:rPr>
      <w:rFonts w:ascii="Arial" w:hAnsi="Arial"/>
      <w:sz w:val="24"/>
      <w:szCs w:val="24"/>
      <w:lang w:val="en-GB"/>
    </w:rPr>
  </w:style>
  <w:style w:type="character" w:customStyle="1" w:styleId="a8">
    <w:name w:val="Гипертекстовая ссылка"/>
    <w:uiPriority w:val="99"/>
    <w:rsid w:val="00371856"/>
    <w:rPr>
      <w:rFonts w:cs="Times New Roman"/>
      <w:color w:val="106BBE"/>
    </w:rPr>
  </w:style>
  <w:style w:type="paragraph" w:styleId="a9">
    <w:name w:val="header"/>
    <w:basedOn w:val="a"/>
    <w:link w:val="aa"/>
    <w:uiPriority w:val="99"/>
    <w:rsid w:val="00CF359C"/>
    <w:pPr>
      <w:tabs>
        <w:tab w:val="center" w:pos="4677"/>
        <w:tab w:val="right" w:pos="9355"/>
      </w:tabs>
      <w:spacing w:after="0" w:line="240" w:lineRule="auto"/>
    </w:pPr>
  </w:style>
  <w:style w:type="character" w:customStyle="1" w:styleId="aa">
    <w:name w:val="Верхний колонтитул Знак"/>
    <w:link w:val="a9"/>
    <w:uiPriority w:val="99"/>
    <w:locked/>
    <w:rsid w:val="00CF359C"/>
    <w:rPr>
      <w:rFonts w:cs="Times New Roman"/>
    </w:rPr>
  </w:style>
  <w:style w:type="paragraph" w:styleId="ab">
    <w:name w:val="footer"/>
    <w:basedOn w:val="a"/>
    <w:link w:val="ac"/>
    <w:uiPriority w:val="99"/>
    <w:rsid w:val="00CF359C"/>
    <w:pPr>
      <w:tabs>
        <w:tab w:val="center" w:pos="4677"/>
        <w:tab w:val="right" w:pos="9355"/>
      </w:tabs>
      <w:spacing w:after="0" w:line="240" w:lineRule="auto"/>
    </w:pPr>
  </w:style>
  <w:style w:type="character" w:customStyle="1" w:styleId="ac">
    <w:name w:val="Нижний колонтитул Знак"/>
    <w:link w:val="ab"/>
    <w:uiPriority w:val="99"/>
    <w:locked/>
    <w:rsid w:val="00CF359C"/>
    <w:rPr>
      <w:rFonts w:cs="Times New Roman"/>
    </w:rPr>
  </w:style>
  <w:style w:type="table" w:styleId="ad">
    <w:name w:val="Table Grid"/>
    <w:basedOn w:val="a1"/>
    <w:uiPriority w:val="99"/>
    <w:rsid w:val="000A5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rsid w:val="00987D9A"/>
    <w:rPr>
      <w:rFonts w:cs="Times New Roman"/>
      <w:sz w:val="16"/>
      <w:szCs w:val="16"/>
    </w:rPr>
  </w:style>
  <w:style w:type="paragraph" w:styleId="af">
    <w:name w:val="annotation text"/>
    <w:basedOn w:val="a"/>
    <w:link w:val="af0"/>
    <w:uiPriority w:val="99"/>
    <w:rsid w:val="00987D9A"/>
    <w:pPr>
      <w:spacing w:line="240" w:lineRule="auto"/>
    </w:pPr>
    <w:rPr>
      <w:sz w:val="20"/>
      <w:szCs w:val="20"/>
    </w:rPr>
  </w:style>
  <w:style w:type="character" w:customStyle="1" w:styleId="af0">
    <w:name w:val="Текст примечания Знак"/>
    <w:link w:val="af"/>
    <w:uiPriority w:val="99"/>
    <w:locked/>
    <w:rsid w:val="00987D9A"/>
    <w:rPr>
      <w:rFonts w:cs="Times New Roman"/>
      <w:sz w:val="20"/>
      <w:szCs w:val="20"/>
    </w:rPr>
  </w:style>
  <w:style w:type="paragraph" w:styleId="af1">
    <w:name w:val="annotation subject"/>
    <w:basedOn w:val="af"/>
    <w:next w:val="af"/>
    <w:link w:val="af2"/>
    <w:uiPriority w:val="99"/>
    <w:semiHidden/>
    <w:rsid w:val="00987D9A"/>
    <w:rPr>
      <w:b/>
      <w:bCs/>
    </w:rPr>
  </w:style>
  <w:style w:type="character" w:customStyle="1" w:styleId="af2">
    <w:name w:val="Тема примечания Знак"/>
    <w:link w:val="af1"/>
    <w:uiPriority w:val="99"/>
    <w:semiHidden/>
    <w:locked/>
    <w:rsid w:val="00987D9A"/>
    <w:rPr>
      <w:rFonts w:cs="Times New Roman"/>
      <w:b/>
      <w:bCs/>
      <w:sz w:val="20"/>
      <w:szCs w:val="20"/>
    </w:rPr>
  </w:style>
  <w:style w:type="character" w:customStyle="1" w:styleId="ConsPlusNormal0">
    <w:name w:val="ConsPlusNormal Знак"/>
    <w:link w:val="ConsPlusNormal"/>
    <w:uiPriority w:val="99"/>
    <w:locked/>
    <w:rsid w:val="007E70DA"/>
    <w:rPr>
      <w:rFonts w:ascii="Times New Roman" w:hAnsi="Times New Roman"/>
      <w:sz w:val="22"/>
    </w:rPr>
  </w:style>
  <w:style w:type="paragraph" w:styleId="3">
    <w:name w:val="Body Text Indent 3"/>
    <w:basedOn w:val="a"/>
    <w:link w:val="30"/>
    <w:uiPriority w:val="99"/>
    <w:semiHidden/>
    <w:rsid w:val="007E70DA"/>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uiPriority w:val="99"/>
    <w:semiHidden/>
    <w:locked/>
    <w:rsid w:val="007E70DA"/>
    <w:rPr>
      <w:rFonts w:ascii="Times New Roman" w:hAnsi="Times New Roman" w:cs="Times New Roman"/>
      <w:sz w:val="16"/>
      <w:szCs w:val="16"/>
      <w:lang w:eastAsia="ru-RU"/>
    </w:rPr>
  </w:style>
  <w:style w:type="character" w:customStyle="1" w:styleId="FontStyle83">
    <w:name w:val="Font Style83"/>
    <w:uiPriority w:val="99"/>
    <w:rsid w:val="000C0A7C"/>
    <w:rPr>
      <w:rFonts w:ascii="Times New Roman" w:hAnsi="Times New Roman"/>
      <w:sz w:val="28"/>
    </w:rPr>
  </w:style>
  <w:style w:type="character" w:customStyle="1" w:styleId="FontStyle84">
    <w:name w:val="Font Style84"/>
    <w:uiPriority w:val="99"/>
    <w:rsid w:val="00C63B73"/>
    <w:rPr>
      <w:rFonts w:ascii="Times New Roman" w:hAnsi="Times New Roman"/>
      <w:b/>
      <w:sz w:val="28"/>
    </w:rPr>
  </w:style>
  <w:style w:type="character" w:styleId="af3">
    <w:name w:val="Hyperlink"/>
    <w:uiPriority w:val="99"/>
    <w:rsid w:val="00B3459A"/>
    <w:rPr>
      <w:rFonts w:cs="Times New Roman"/>
      <w:color w:val="0000FF"/>
      <w:u w:val="single"/>
    </w:rPr>
  </w:style>
  <w:style w:type="paragraph" w:styleId="af4">
    <w:name w:val="Revision"/>
    <w:hidden/>
    <w:uiPriority w:val="99"/>
    <w:semiHidden/>
    <w:rsid w:val="00B3459A"/>
    <w:rPr>
      <w:sz w:val="22"/>
      <w:szCs w:val="22"/>
    </w:rPr>
  </w:style>
  <w:style w:type="character" w:customStyle="1" w:styleId="2">
    <w:name w:val="Основной текст (2)_"/>
    <w:link w:val="20"/>
    <w:uiPriority w:val="99"/>
    <w:locked/>
    <w:rsid w:val="006F2AF5"/>
    <w:rPr>
      <w:rFonts w:ascii="Times New Roman" w:hAnsi="Times New Roman"/>
      <w:b/>
      <w:sz w:val="18"/>
      <w:shd w:val="clear" w:color="auto" w:fill="FFFFFF"/>
    </w:rPr>
  </w:style>
  <w:style w:type="paragraph" w:customStyle="1" w:styleId="20">
    <w:name w:val="Основной текст (2)"/>
    <w:basedOn w:val="a"/>
    <w:link w:val="2"/>
    <w:uiPriority w:val="99"/>
    <w:rsid w:val="006F2AF5"/>
    <w:pPr>
      <w:shd w:val="clear" w:color="auto" w:fill="FFFFFF"/>
      <w:spacing w:before="180" w:after="0" w:line="234" w:lineRule="exact"/>
      <w:jc w:val="center"/>
    </w:pPr>
    <w:rPr>
      <w:rFonts w:ascii="Times New Roman" w:hAnsi="Times New Roman"/>
      <w:b/>
      <w:sz w:val="18"/>
      <w:szCs w:val="20"/>
    </w:rPr>
  </w:style>
  <w:style w:type="character" w:styleId="af5">
    <w:name w:val="Strong"/>
    <w:qFormat/>
    <w:locked/>
    <w:rsid w:val="00B846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076273">
      <w:bodyDiv w:val="1"/>
      <w:marLeft w:val="0"/>
      <w:marRight w:val="0"/>
      <w:marTop w:val="0"/>
      <w:marBottom w:val="0"/>
      <w:divBdr>
        <w:top w:val="none" w:sz="0" w:space="0" w:color="auto"/>
        <w:left w:val="none" w:sz="0" w:space="0" w:color="auto"/>
        <w:bottom w:val="none" w:sz="0" w:space="0" w:color="auto"/>
        <w:right w:val="none" w:sz="0" w:space="0" w:color="auto"/>
      </w:divBdr>
    </w:div>
    <w:div w:id="2123449652">
      <w:marLeft w:val="0"/>
      <w:marRight w:val="0"/>
      <w:marTop w:val="0"/>
      <w:marBottom w:val="0"/>
      <w:divBdr>
        <w:top w:val="none" w:sz="0" w:space="0" w:color="auto"/>
        <w:left w:val="none" w:sz="0" w:space="0" w:color="auto"/>
        <w:bottom w:val="none" w:sz="0" w:space="0" w:color="auto"/>
        <w:right w:val="none" w:sz="0" w:space="0" w:color="auto"/>
      </w:divBdr>
      <w:divsChild>
        <w:div w:id="2123449659">
          <w:marLeft w:val="0"/>
          <w:marRight w:val="0"/>
          <w:marTop w:val="0"/>
          <w:marBottom w:val="0"/>
          <w:divBdr>
            <w:top w:val="none" w:sz="0" w:space="0" w:color="auto"/>
            <w:left w:val="none" w:sz="0" w:space="0" w:color="auto"/>
            <w:bottom w:val="none" w:sz="0" w:space="0" w:color="auto"/>
            <w:right w:val="none" w:sz="0" w:space="0" w:color="auto"/>
          </w:divBdr>
          <w:divsChild>
            <w:div w:id="2123449650">
              <w:marLeft w:val="0"/>
              <w:marRight w:val="0"/>
              <w:marTop w:val="0"/>
              <w:marBottom w:val="0"/>
              <w:divBdr>
                <w:top w:val="none" w:sz="0" w:space="0" w:color="auto"/>
                <w:left w:val="none" w:sz="0" w:space="0" w:color="auto"/>
                <w:bottom w:val="none" w:sz="0" w:space="0" w:color="auto"/>
                <w:right w:val="none" w:sz="0" w:space="0" w:color="auto"/>
              </w:divBdr>
            </w:div>
            <w:div w:id="2123449651">
              <w:marLeft w:val="0"/>
              <w:marRight w:val="0"/>
              <w:marTop w:val="0"/>
              <w:marBottom w:val="0"/>
              <w:divBdr>
                <w:top w:val="none" w:sz="0" w:space="0" w:color="auto"/>
                <w:left w:val="none" w:sz="0" w:space="0" w:color="auto"/>
                <w:bottom w:val="none" w:sz="0" w:space="0" w:color="auto"/>
                <w:right w:val="none" w:sz="0" w:space="0" w:color="auto"/>
              </w:divBdr>
            </w:div>
            <w:div w:id="2123449653">
              <w:marLeft w:val="0"/>
              <w:marRight w:val="0"/>
              <w:marTop w:val="0"/>
              <w:marBottom w:val="0"/>
              <w:divBdr>
                <w:top w:val="none" w:sz="0" w:space="0" w:color="auto"/>
                <w:left w:val="none" w:sz="0" w:space="0" w:color="auto"/>
                <w:bottom w:val="none" w:sz="0" w:space="0" w:color="auto"/>
                <w:right w:val="none" w:sz="0" w:space="0" w:color="auto"/>
              </w:divBdr>
            </w:div>
            <w:div w:id="2123449655">
              <w:marLeft w:val="0"/>
              <w:marRight w:val="0"/>
              <w:marTop w:val="0"/>
              <w:marBottom w:val="0"/>
              <w:divBdr>
                <w:top w:val="none" w:sz="0" w:space="0" w:color="auto"/>
                <w:left w:val="none" w:sz="0" w:space="0" w:color="auto"/>
                <w:bottom w:val="none" w:sz="0" w:space="0" w:color="auto"/>
                <w:right w:val="none" w:sz="0" w:space="0" w:color="auto"/>
              </w:divBdr>
            </w:div>
            <w:div w:id="2123449657">
              <w:marLeft w:val="0"/>
              <w:marRight w:val="0"/>
              <w:marTop w:val="0"/>
              <w:marBottom w:val="0"/>
              <w:divBdr>
                <w:top w:val="none" w:sz="0" w:space="0" w:color="auto"/>
                <w:left w:val="none" w:sz="0" w:space="0" w:color="auto"/>
                <w:bottom w:val="none" w:sz="0" w:space="0" w:color="auto"/>
                <w:right w:val="none" w:sz="0" w:space="0" w:color="auto"/>
              </w:divBdr>
            </w:div>
            <w:div w:id="2123449660">
              <w:marLeft w:val="0"/>
              <w:marRight w:val="0"/>
              <w:marTop w:val="0"/>
              <w:marBottom w:val="0"/>
              <w:divBdr>
                <w:top w:val="none" w:sz="0" w:space="0" w:color="auto"/>
                <w:left w:val="none" w:sz="0" w:space="0" w:color="auto"/>
                <w:bottom w:val="none" w:sz="0" w:space="0" w:color="auto"/>
                <w:right w:val="none" w:sz="0" w:space="0" w:color="auto"/>
              </w:divBdr>
            </w:div>
            <w:div w:id="2123449663">
              <w:marLeft w:val="0"/>
              <w:marRight w:val="0"/>
              <w:marTop w:val="0"/>
              <w:marBottom w:val="0"/>
              <w:divBdr>
                <w:top w:val="none" w:sz="0" w:space="0" w:color="auto"/>
                <w:left w:val="none" w:sz="0" w:space="0" w:color="auto"/>
                <w:bottom w:val="none" w:sz="0" w:space="0" w:color="auto"/>
                <w:right w:val="none" w:sz="0" w:space="0" w:color="auto"/>
              </w:divBdr>
            </w:div>
            <w:div w:id="2123449665">
              <w:marLeft w:val="0"/>
              <w:marRight w:val="0"/>
              <w:marTop w:val="0"/>
              <w:marBottom w:val="0"/>
              <w:divBdr>
                <w:top w:val="none" w:sz="0" w:space="0" w:color="auto"/>
                <w:left w:val="none" w:sz="0" w:space="0" w:color="auto"/>
                <w:bottom w:val="none" w:sz="0" w:space="0" w:color="auto"/>
                <w:right w:val="none" w:sz="0" w:space="0" w:color="auto"/>
              </w:divBdr>
            </w:div>
            <w:div w:id="2123449666">
              <w:marLeft w:val="0"/>
              <w:marRight w:val="0"/>
              <w:marTop w:val="0"/>
              <w:marBottom w:val="0"/>
              <w:divBdr>
                <w:top w:val="none" w:sz="0" w:space="0" w:color="auto"/>
                <w:left w:val="none" w:sz="0" w:space="0" w:color="auto"/>
                <w:bottom w:val="none" w:sz="0" w:space="0" w:color="auto"/>
                <w:right w:val="none" w:sz="0" w:space="0" w:color="auto"/>
              </w:divBdr>
            </w:div>
            <w:div w:id="2123449667">
              <w:marLeft w:val="0"/>
              <w:marRight w:val="0"/>
              <w:marTop w:val="0"/>
              <w:marBottom w:val="0"/>
              <w:divBdr>
                <w:top w:val="none" w:sz="0" w:space="0" w:color="auto"/>
                <w:left w:val="none" w:sz="0" w:space="0" w:color="auto"/>
                <w:bottom w:val="none" w:sz="0" w:space="0" w:color="auto"/>
                <w:right w:val="none" w:sz="0" w:space="0" w:color="auto"/>
              </w:divBdr>
            </w:div>
            <w:div w:id="2123449668">
              <w:marLeft w:val="0"/>
              <w:marRight w:val="0"/>
              <w:marTop w:val="0"/>
              <w:marBottom w:val="0"/>
              <w:divBdr>
                <w:top w:val="none" w:sz="0" w:space="0" w:color="auto"/>
                <w:left w:val="none" w:sz="0" w:space="0" w:color="auto"/>
                <w:bottom w:val="none" w:sz="0" w:space="0" w:color="auto"/>
                <w:right w:val="none" w:sz="0" w:space="0" w:color="auto"/>
              </w:divBdr>
            </w:div>
            <w:div w:id="212344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49654">
      <w:marLeft w:val="0"/>
      <w:marRight w:val="0"/>
      <w:marTop w:val="0"/>
      <w:marBottom w:val="0"/>
      <w:divBdr>
        <w:top w:val="none" w:sz="0" w:space="0" w:color="auto"/>
        <w:left w:val="none" w:sz="0" w:space="0" w:color="auto"/>
        <w:bottom w:val="none" w:sz="0" w:space="0" w:color="auto"/>
        <w:right w:val="none" w:sz="0" w:space="0" w:color="auto"/>
      </w:divBdr>
    </w:div>
    <w:div w:id="2123449656">
      <w:marLeft w:val="0"/>
      <w:marRight w:val="0"/>
      <w:marTop w:val="0"/>
      <w:marBottom w:val="0"/>
      <w:divBdr>
        <w:top w:val="none" w:sz="0" w:space="0" w:color="auto"/>
        <w:left w:val="none" w:sz="0" w:space="0" w:color="auto"/>
        <w:bottom w:val="none" w:sz="0" w:space="0" w:color="auto"/>
        <w:right w:val="none" w:sz="0" w:space="0" w:color="auto"/>
      </w:divBdr>
    </w:div>
    <w:div w:id="2123449658">
      <w:marLeft w:val="0"/>
      <w:marRight w:val="0"/>
      <w:marTop w:val="0"/>
      <w:marBottom w:val="0"/>
      <w:divBdr>
        <w:top w:val="none" w:sz="0" w:space="0" w:color="auto"/>
        <w:left w:val="none" w:sz="0" w:space="0" w:color="auto"/>
        <w:bottom w:val="none" w:sz="0" w:space="0" w:color="auto"/>
        <w:right w:val="none" w:sz="0" w:space="0" w:color="auto"/>
      </w:divBdr>
    </w:div>
    <w:div w:id="2123449661">
      <w:marLeft w:val="0"/>
      <w:marRight w:val="0"/>
      <w:marTop w:val="0"/>
      <w:marBottom w:val="0"/>
      <w:divBdr>
        <w:top w:val="none" w:sz="0" w:space="0" w:color="auto"/>
        <w:left w:val="none" w:sz="0" w:space="0" w:color="auto"/>
        <w:bottom w:val="none" w:sz="0" w:space="0" w:color="auto"/>
        <w:right w:val="none" w:sz="0" w:space="0" w:color="auto"/>
      </w:divBdr>
    </w:div>
    <w:div w:id="2123449662">
      <w:marLeft w:val="0"/>
      <w:marRight w:val="0"/>
      <w:marTop w:val="0"/>
      <w:marBottom w:val="0"/>
      <w:divBdr>
        <w:top w:val="none" w:sz="0" w:space="0" w:color="auto"/>
        <w:left w:val="none" w:sz="0" w:space="0" w:color="auto"/>
        <w:bottom w:val="none" w:sz="0" w:space="0" w:color="auto"/>
        <w:right w:val="none" w:sz="0" w:space="0" w:color="auto"/>
      </w:divBdr>
    </w:div>
    <w:div w:id="2123449664">
      <w:marLeft w:val="0"/>
      <w:marRight w:val="0"/>
      <w:marTop w:val="0"/>
      <w:marBottom w:val="0"/>
      <w:divBdr>
        <w:top w:val="none" w:sz="0" w:space="0" w:color="auto"/>
        <w:left w:val="none" w:sz="0" w:space="0" w:color="auto"/>
        <w:bottom w:val="none" w:sz="0" w:space="0" w:color="auto"/>
        <w:right w:val="none" w:sz="0" w:space="0" w:color="auto"/>
      </w:divBdr>
    </w:div>
    <w:div w:id="21234496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h.nw@yandex.ru" TargetMode="External"/><Relationship Id="rId13" Type="http://schemas.openxmlformats.org/officeDocument/2006/relationships/hyperlink" Target="consultantplus://offline/ref=8F0861F973D2ED5ABF62E4465536A4522B8EA14E6EBDDD3CA5ADAC1A98B41A49F6B2176499BEBD201A40ABE24FI7h8B" TargetMode="External"/><Relationship Id="rId18" Type="http://schemas.openxmlformats.org/officeDocument/2006/relationships/hyperlink" Target="consultantplus://offline/ref=CFEE084D41AABCD2B7EF187F40E8290017FE1B5184EF0F0A13B96BCE8FBD2731FD79D56CF4C8907AACD5A3b7QEB" TargetMode="External"/><Relationship Id="rId26" Type="http://schemas.openxmlformats.org/officeDocument/2006/relationships/hyperlink" Target="mailto:arh.nw@yandex.ru" TargetMode="External"/><Relationship Id="rId3" Type="http://schemas.openxmlformats.org/officeDocument/2006/relationships/settings" Target="settings.xml"/><Relationship Id="rId21" Type="http://schemas.openxmlformats.org/officeDocument/2006/relationships/hyperlink" Target="consultantplus://offline/ref=8F0861F973D2ED5ABF62E4465536A4522B8EA44F69B2DD3CA5ADAC1A98B41A49E4B24F6D9BB6A875491AFCEF4F714158592081C84BIDh4B" TargetMode="External"/><Relationship Id="rId7" Type="http://schemas.openxmlformats.org/officeDocument/2006/relationships/hyperlink" Target="consultantplus://offline/ref=A5290DE90F7A63FF589B3D954CCB5823143A2E3D9E9DBEB910E4B3DFFFr139G" TargetMode="External"/><Relationship Id="rId12" Type="http://schemas.openxmlformats.org/officeDocument/2006/relationships/hyperlink" Target="consultantplus://offline/ref=8F0861F973D2ED5ABF62E4465536A4522B8EA4486FBADD3CA5ADAC1A98B41A49F6B2176499BEBD201A40ABE24FI7h8B" TargetMode="External"/><Relationship Id="rId17" Type="http://schemas.openxmlformats.org/officeDocument/2006/relationships/hyperlink" Target="consultantplus://offline/ref=1A10355813F22A4F6AF075E050684431913D8A26C49C96E805EB9E018173BFE7B58083545011B5E74A4FBF8AAC7A1B9E1E3939E522oBHBA" TargetMode="External"/><Relationship Id="rId25" Type="http://schemas.openxmlformats.org/officeDocument/2006/relationships/hyperlink" Target="consultantplus://offline/ref=388733EACE057DA100E0577E2E1A3934980907B291475FA6ACBD58C73AF1C1BD901AA8A82CAD95C75C2DA85E882F730F4EC3DA8513A7C24CT1KDK" TargetMode="External"/><Relationship Id="rId2" Type="http://schemas.openxmlformats.org/officeDocument/2006/relationships/styles" Target="styles.xml"/><Relationship Id="rId16" Type="http://schemas.openxmlformats.org/officeDocument/2006/relationships/hyperlink" Target="consultantplus://offline/ref=1A10355813F22A4F6AF075E050684431913D8A26C49C96E805EB9E018173BFE7B58083525A1AEAE25F5EE787A46C059C02253BE4o2HAA" TargetMode="External"/><Relationship Id="rId20" Type="http://schemas.openxmlformats.org/officeDocument/2006/relationships/hyperlink" Target="consultantplus://offline/ref=8F0861F973D2ED5ABF62E4465536A4522B8EA44F69B2DD3CA5ADAC1A98B41A49E4B24F689FBEA875491AFCEF4F714158592081C84BIDh4B"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A5424BE52D1684CF441960F26927AFF94B63D6EF3B91ADE5E7348D60E1A4071E4E8C99E4F9B07E48F2F34OCx8A" TargetMode="External"/><Relationship Id="rId24" Type="http://schemas.openxmlformats.org/officeDocument/2006/relationships/hyperlink" Target="consultantplus://offline/ref=7131F1F88228F06C35FFC20263A31DC45BDE8FB25D3264CD4EFBEA1AF998CD6144358324ECA0CE4A5AA72C4F7E4D72137C9FD66667C5048650B4H" TargetMode="External"/><Relationship Id="rId5" Type="http://schemas.openxmlformats.org/officeDocument/2006/relationships/footnotes" Target="footnotes.xml"/><Relationship Id="rId15" Type="http://schemas.openxmlformats.org/officeDocument/2006/relationships/hyperlink" Target="consultantplus://offline/ref=8F0861F973D2ED5ABF62E4465536A4522B8EA44F69B2DD3CA5ADAC1A98B41A49E4B24F6D9BBCA875491AFCEF4F714158592081C84BIDh4B" TargetMode="External"/><Relationship Id="rId23" Type="http://schemas.openxmlformats.org/officeDocument/2006/relationships/hyperlink" Target="consultantplus://offline/ref=CF6738D8D839B20EBD92423819AC7393112F5BAD2E1D128B50C339CEF9DCEB0E303068B7C1FED010D51356A2957717FBD4204D87B5g651K" TargetMode="External"/><Relationship Id="rId28" Type="http://schemas.openxmlformats.org/officeDocument/2006/relationships/fontTable" Target="fontTable.xml"/><Relationship Id="rId10" Type="http://schemas.openxmlformats.org/officeDocument/2006/relationships/hyperlink" Target="consultantplus://offline/ref=D2F61E74393217C2573DD14E11EACD373F7864D3CF763A4596A2259AE8N6DFG" TargetMode="External"/><Relationship Id="rId19" Type="http://schemas.openxmlformats.org/officeDocument/2006/relationships/hyperlink" Target="consultantplus://offline/ref=8F0861F973D2ED5ABF62E4465536A4522B8EA44F69B2DD3CA5ADAC1A98B41A49E4B24F6B9DBCA52A4C0FEDB743715E475A3C9DCA4ADDI3h7B"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consultantplus://offline/ref=8F0861F973D2ED5ABF62E4465536A4522B8EA44F69B2DD3CA5ADAC1A98B41A49E4B24F689FBEA875491AFCEF4F714158592081C84BIDh4B" TargetMode="External"/><Relationship Id="rId22" Type="http://schemas.openxmlformats.org/officeDocument/2006/relationships/hyperlink" Target="consultantplus://offline/ref=8F0861F973D2ED5ABF62E4465536A4522B8EA44F69B2DD3CA5ADAC1A98B41A49E4B24F6B9DBCA52A4C0FEDB743715E475A3C9DCA4ADDI3h7B"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344</TotalTime>
  <Pages>29</Pages>
  <Words>13657</Words>
  <Characters>77848</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cp:revision>
  <cp:lastPrinted>2020-07-28T12:40:00Z</cp:lastPrinted>
  <dcterms:created xsi:type="dcterms:W3CDTF">2019-11-07T00:33:00Z</dcterms:created>
  <dcterms:modified xsi:type="dcterms:W3CDTF">2023-05-31T05:43:00Z</dcterms:modified>
</cp:coreProperties>
</file>