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A21" w:rsidRPr="000C0A21" w:rsidRDefault="000C0A21" w:rsidP="000C0A21">
      <w:pPr>
        <w:autoSpaceDE w:val="0"/>
        <w:autoSpaceDN w:val="0"/>
        <w:adjustRightInd w:val="0"/>
        <w:ind w:firstLine="709"/>
        <w:jc w:val="center"/>
        <w:rPr>
          <w:rFonts w:eastAsia="Calibri" w:cs="Times New Roman"/>
          <w:b/>
          <w:szCs w:val="28"/>
        </w:rPr>
      </w:pPr>
      <w:r w:rsidRPr="000C0A21">
        <w:rPr>
          <w:rFonts w:eastAsia="Calibri" w:cs="Times New Roman"/>
          <w:b/>
          <w:szCs w:val="28"/>
        </w:rPr>
        <w:t>Брянская природоохранная прокуратура разъясняет</w:t>
      </w:r>
    </w:p>
    <w:p w:rsidR="00CA061C" w:rsidRDefault="00CA061C" w:rsidP="00CA061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44B9E" w:rsidRDefault="000C0A21" w:rsidP="00944B9E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Где содержатся требования к содержанию животных? </w:t>
      </w:r>
    </w:p>
    <w:p w:rsidR="000C0A21" w:rsidRDefault="000C0A21" w:rsidP="00944B9E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44B9E" w:rsidRDefault="00944B9E" w:rsidP="00944B9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Требования к содержанию и выгулу животных установлены </w:t>
      </w:r>
      <w:r w:rsidRPr="00944B9E">
        <w:rPr>
          <w:rFonts w:ascii="Times New Roman" w:hAnsi="Times New Roman" w:cs="Times New Roman"/>
          <w:sz w:val="28"/>
          <w:szCs w:val="28"/>
          <w:lang w:eastAsia="ru-RU"/>
        </w:rPr>
        <w:t>Федерал</w:t>
      </w:r>
      <w:r w:rsidRPr="00944B9E"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Pr="00944B9E">
        <w:rPr>
          <w:rFonts w:ascii="Times New Roman" w:hAnsi="Times New Roman" w:cs="Times New Roman"/>
          <w:sz w:val="28"/>
          <w:szCs w:val="28"/>
          <w:lang w:eastAsia="ru-RU"/>
        </w:rPr>
        <w:t>ным законом «Об ответственном обращении с животны</w:t>
      </w:r>
      <w:r>
        <w:rPr>
          <w:rFonts w:ascii="Times New Roman" w:hAnsi="Times New Roman" w:cs="Times New Roman"/>
          <w:sz w:val="28"/>
          <w:szCs w:val="28"/>
          <w:lang w:eastAsia="ru-RU"/>
        </w:rPr>
        <w:t>ми».</w:t>
      </w:r>
    </w:p>
    <w:p w:rsidR="00944B9E" w:rsidRDefault="00944B9E" w:rsidP="00944B9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Кроме того, </w:t>
      </w:r>
      <w:r w:rsidRPr="00944B9E">
        <w:rPr>
          <w:rFonts w:ascii="Times New Roman" w:hAnsi="Times New Roman" w:cs="Times New Roman"/>
          <w:sz w:val="28"/>
          <w:szCs w:val="28"/>
          <w:lang w:eastAsia="ru-RU"/>
        </w:rPr>
        <w:t>Приказом управления ветеринарии Брянской области от 14.10.2024 утверждены дополнительные требования к содержанию домашних животных, в том числе к их выгулу</w:t>
      </w:r>
      <w:r>
        <w:rPr>
          <w:rFonts w:ascii="Times New Roman" w:hAnsi="Times New Roman" w:cs="Times New Roman"/>
          <w:sz w:val="28"/>
          <w:szCs w:val="28"/>
          <w:lang w:eastAsia="ru-RU"/>
        </w:rPr>
        <w:t>, на территории нашего региона.</w:t>
      </w:r>
    </w:p>
    <w:p w:rsidR="000C0A21" w:rsidRPr="000C0A21" w:rsidRDefault="000C0A21" w:rsidP="00944B9E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C0A21" w:rsidRPr="000C0A21" w:rsidRDefault="000C0A21" w:rsidP="000C0A21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 каких случаях собака должна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содержатся</w:t>
      </w:r>
      <w:proofErr w:type="gram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на привязи</w:t>
      </w:r>
      <w:r w:rsidRPr="000C0A21">
        <w:rPr>
          <w:rFonts w:ascii="Times New Roman" w:hAnsi="Times New Roman" w:cs="Times New Roman"/>
          <w:b/>
          <w:sz w:val="28"/>
          <w:szCs w:val="28"/>
          <w:lang w:eastAsia="ru-RU"/>
        </w:rPr>
        <w:t>?</w:t>
      </w:r>
    </w:p>
    <w:p w:rsidR="000C0A21" w:rsidRPr="000C0A21" w:rsidRDefault="000C0A21" w:rsidP="000C0A21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44B9E" w:rsidRPr="00944B9E" w:rsidRDefault="000C0A21" w:rsidP="00944B9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944B9E" w:rsidRPr="00944B9E">
        <w:rPr>
          <w:rFonts w:ascii="Times New Roman" w:hAnsi="Times New Roman" w:cs="Times New Roman"/>
          <w:sz w:val="28"/>
          <w:szCs w:val="28"/>
          <w:lang w:eastAsia="ru-RU"/>
        </w:rPr>
        <w:t>одержание собак вне помещений на территориях, находящихся в со</w:t>
      </w:r>
      <w:r w:rsidR="00944B9E" w:rsidRPr="00944B9E"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="00944B9E" w:rsidRPr="00944B9E">
        <w:rPr>
          <w:rFonts w:ascii="Times New Roman" w:hAnsi="Times New Roman" w:cs="Times New Roman"/>
          <w:sz w:val="28"/>
          <w:szCs w:val="28"/>
          <w:lang w:eastAsia="ru-RU"/>
        </w:rPr>
        <w:t>ственности, осуществляется на привязи или в вольере, позволяющих обесп</w:t>
      </w:r>
      <w:r w:rsidR="00944B9E" w:rsidRPr="00944B9E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944B9E" w:rsidRPr="00944B9E">
        <w:rPr>
          <w:rFonts w:ascii="Times New Roman" w:hAnsi="Times New Roman" w:cs="Times New Roman"/>
          <w:sz w:val="28"/>
          <w:szCs w:val="28"/>
          <w:lang w:eastAsia="ru-RU"/>
        </w:rPr>
        <w:t xml:space="preserve">чить безопасность окружающих. </w:t>
      </w:r>
    </w:p>
    <w:p w:rsidR="00944B9E" w:rsidRPr="00944B9E" w:rsidRDefault="00944B9E" w:rsidP="00944B9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4B9E">
        <w:rPr>
          <w:rFonts w:ascii="Times New Roman" w:hAnsi="Times New Roman" w:cs="Times New Roman"/>
          <w:sz w:val="28"/>
          <w:szCs w:val="28"/>
          <w:lang w:eastAsia="ru-RU"/>
        </w:rPr>
        <w:t>Допускается содержание собаки без привязи, вне вольера в случае, если территория огорожена способом, не допускающим самостоятельный выход собаки за ее пределы. При входе на территорию должна быть установлена предупреждающая надпись о наличии собаки. При содержании собаки дол</w:t>
      </w:r>
      <w:r w:rsidRPr="00944B9E">
        <w:rPr>
          <w:rFonts w:ascii="Times New Roman" w:hAnsi="Times New Roman" w:cs="Times New Roman"/>
          <w:sz w:val="28"/>
          <w:szCs w:val="28"/>
          <w:lang w:eastAsia="ru-RU"/>
        </w:rPr>
        <w:t>ж</w:t>
      </w:r>
      <w:r w:rsidRPr="00944B9E">
        <w:rPr>
          <w:rFonts w:ascii="Times New Roman" w:hAnsi="Times New Roman" w:cs="Times New Roman"/>
          <w:sz w:val="28"/>
          <w:szCs w:val="28"/>
          <w:lang w:eastAsia="ru-RU"/>
        </w:rPr>
        <w:t>на быть обеспечена безопасность граждан, животных, сохранность имущ</w:t>
      </w:r>
      <w:r w:rsidRPr="00944B9E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944B9E">
        <w:rPr>
          <w:rFonts w:ascii="Times New Roman" w:hAnsi="Times New Roman" w:cs="Times New Roman"/>
          <w:sz w:val="28"/>
          <w:szCs w:val="28"/>
          <w:lang w:eastAsia="ru-RU"/>
        </w:rPr>
        <w:t>ства граждан, юридических лиц и индивидуальных предпринимателей.</w:t>
      </w:r>
    </w:p>
    <w:p w:rsidR="00944B9E" w:rsidRPr="00944B9E" w:rsidRDefault="00944B9E" w:rsidP="00944B9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4B9E">
        <w:rPr>
          <w:rFonts w:ascii="Times New Roman" w:hAnsi="Times New Roman" w:cs="Times New Roman"/>
          <w:sz w:val="28"/>
          <w:szCs w:val="28"/>
          <w:lang w:eastAsia="ru-RU"/>
        </w:rPr>
        <w:t xml:space="preserve">Владельцы домашних животных обязаны обеспечить им надлежащие условия содержания, включающие в себя: </w:t>
      </w:r>
    </w:p>
    <w:p w:rsidR="00944B9E" w:rsidRPr="00944B9E" w:rsidRDefault="00944B9E" w:rsidP="00944B9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4B9E">
        <w:rPr>
          <w:rFonts w:ascii="Times New Roman" w:hAnsi="Times New Roman" w:cs="Times New Roman"/>
          <w:sz w:val="28"/>
          <w:szCs w:val="28"/>
          <w:lang w:eastAsia="ru-RU"/>
        </w:rPr>
        <w:t xml:space="preserve">- естественную активность, выгул собак, содержащихся в помещениях, должен осуществляться не менее одного раза в сутки в случае отсутствия противопоказаний, подтвержденных специалистом в области ветеринарии; </w:t>
      </w:r>
    </w:p>
    <w:p w:rsidR="00944B9E" w:rsidRDefault="00944B9E" w:rsidP="00944B9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4B9E">
        <w:rPr>
          <w:rFonts w:ascii="Times New Roman" w:hAnsi="Times New Roman" w:cs="Times New Roman"/>
          <w:sz w:val="28"/>
          <w:szCs w:val="28"/>
          <w:lang w:eastAsia="ru-RU"/>
        </w:rPr>
        <w:t xml:space="preserve">- перевозка домашних животных в общественном транспорте </w:t>
      </w:r>
      <w:proofErr w:type="gramStart"/>
      <w:r w:rsidRPr="00944B9E">
        <w:rPr>
          <w:rFonts w:ascii="Times New Roman" w:hAnsi="Times New Roman" w:cs="Times New Roman"/>
          <w:sz w:val="28"/>
          <w:szCs w:val="28"/>
          <w:lang w:eastAsia="ru-RU"/>
        </w:rPr>
        <w:t>осу-</w:t>
      </w:r>
      <w:proofErr w:type="spellStart"/>
      <w:r w:rsidRPr="00944B9E">
        <w:rPr>
          <w:rFonts w:ascii="Times New Roman" w:hAnsi="Times New Roman" w:cs="Times New Roman"/>
          <w:sz w:val="28"/>
          <w:szCs w:val="28"/>
          <w:lang w:eastAsia="ru-RU"/>
        </w:rPr>
        <w:t>ществляется</w:t>
      </w:r>
      <w:proofErr w:type="spellEnd"/>
      <w:proofErr w:type="gramEnd"/>
      <w:r w:rsidRPr="00944B9E">
        <w:rPr>
          <w:rFonts w:ascii="Times New Roman" w:hAnsi="Times New Roman" w:cs="Times New Roman"/>
          <w:sz w:val="28"/>
          <w:szCs w:val="28"/>
          <w:lang w:eastAsia="ru-RU"/>
        </w:rPr>
        <w:t xml:space="preserve"> с соблюдением установленных правил пользования </w:t>
      </w:r>
      <w:r w:rsidR="00124B28" w:rsidRPr="00944B9E">
        <w:rPr>
          <w:rFonts w:ascii="Times New Roman" w:hAnsi="Times New Roman" w:cs="Times New Roman"/>
          <w:sz w:val="28"/>
          <w:szCs w:val="28"/>
          <w:lang w:eastAsia="ru-RU"/>
        </w:rPr>
        <w:t>соотве</w:t>
      </w:r>
      <w:r w:rsidR="00124B28" w:rsidRPr="00944B9E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="00124B28" w:rsidRPr="00944B9E">
        <w:rPr>
          <w:rFonts w:ascii="Times New Roman" w:hAnsi="Times New Roman" w:cs="Times New Roman"/>
          <w:sz w:val="28"/>
          <w:szCs w:val="28"/>
          <w:lang w:eastAsia="ru-RU"/>
        </w:rPr>
        <w:t>ствующими</w:t>
      </w:r>
      <w:r w:rsidRPr="00944B9E">
        <w:rPr>
          <w:rFonts w:ascii="Times New Roman" w:hAnsi="Times New Roman" w:cs="Times New Roman"/>
          <w:sz w:val="28"/>
          <w:szCs w:val="28"/>
          <w:lang w:eastAsia="ru-RU"/>
        </w:rPr>
        <w:t xml:space="preserve"> транспортными средствами.</w:t>
      </w:r>
    </w:p>
    <w:p w:rsidR="000C0A21" w:rsidRPr="000C0A21" w:rsidRDefault="000C0A21" w:rsidP="00944B9E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C0A21" w:rsidRPr="000C0A21" w:rsidRDefault="000C0A21" w:rsidP="00944B9E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C0A21">
        <w:rPr>
          <w:rFonts w:ascii="Times New Roman" w:hAnsi="Times New Roman" w:cs="Times New Roman"/>
          <w:b/>
          <w:sz w:val="28"/>
          <w:szCs w:val="28"/>
          <w:lang w:eastAsia="ru-RU"/>
        </w:rPr>
        <w:t>Что не допускается при содержании животных?</w:t>
      </w:r>
    </w:p>
    <w:p w:rsidR="000C0A21" w:rsidRPr="00944B9E" w:rsidRDefault="000C0A21" w:rsidP="00944B9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44B9E" w:rsidRPr="00944B9E" w:rsidRDefault="00944B9E" w:rsidP="00944B9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4B9E">
        <w:rPr>
          <w:rFonts w:ascii="Times New Roman" w:hAnsi="Times New Roman" w:cs="Times New Roman"/>
          <w:sz w:val="28"/>
          <w:szCs w:val="28"/>
          <w:lang w:eastAsia="ru-RU"/>
        </w:rPr>
        <w:t xml:space="preserve">При содержании домашних животных не допускается: </w:t>
      </w:r>
    </w:p>
    <w:p w:rsidR="00944B9E" w:rsidRPr="00944B9E" w:rsidRDefault="00944B9E" w:rsidP="00944B9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4B9E">
        <w:rPr>
          <w:rFonts w:ascii="Times New Roman" w:hAnsi="Times New Roman" w:cs="Times New Roman"/>
          <w:sz w:val="28"/>
          <w:szCs w:val="28"/>
          <w:lang w:eastAsia="ru-RU"/>
        </w:rPr>
        <w:t xml:space="preserve">- оставлять домашних животных без пищи и воды на срок более одних суток; </w:t>
      </w:r>
    </w:p>
    <w:p w:rsidR="00944B9E" w:rsidRPr="00944B9E" w:rsidRDefault="00944B9E" w:rsidP="00944B9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4B9E">
        <w:rPr>
          <w:rFonts w:ascii="Times New Roman" w:hAnsi="Times New Roman" w:cs="Times New Roman"/>
          <w:sz w:val="28"/>
          <w:szCs w:val="28"/>
          <w:lang w:eastAsia="ru-RU"/>
        </w:rPr>
        <w:t>- оставлять домашних животных без присмотра вне мест их постоянн</w:t>
      </w:r>
      <w:r w:rsidRPr="00944B9E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944B9E">
        <w:rPr>
          <w:rFonts w:ascii="Times New Roman" w:hAnsi="Times New Roman" w:cs="Times New Roman"/>
          <w:sz w:val="28"/>
          <w:szCs w:val="28"/>
          <w:lang w:eastAsia="ru-RU"/>
        </w:rPr>
        <w:t xml:space="preserve">го содержания; </w:t>
      </w:r>
    </w:p>
    <w:p w:rsidR="0061034A" w:rsidRDefault="00944B9E" w:rsidP="006103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4B9E">
        <w:rPr>
          <w:rFonts w:ascii="Times New Roman" w:hAnsi="Times New Roman" w:cs="Times New Roman"/>
          <w:sz w:val="28"/>
          <w:szCs w:val="28"/>
          <w:lang w:eastAsia="ru-RU"/>
        </w:rPr>
        <w:t>- загрязнение мест, относящихся к общему имуществу в многокварти</w:t>
      </w:r>
      <w:r w:rsidRPr="00944B9E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944B9E">
        <w:rPr>
          <w:rFonts w:ascii="Times New Roman" w:hAnsi="Times New Roman" w:cs="Times New Roman"/>
          <w:sz w:val="28"/>
          <w:szCs w:val="28"/>
          <w:lang w:eastAsia="ru-RU"/>
        </w:rPr>
        <w:t>ном доме отходами жизнедеятельности животных.</w:t>
      </w:r>
    </w:p>
    <w:p w:rsidR="000C0A21" w:rsidRDefault="000C0A21" w:rsidP="006103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C0A21" w:rsidRPr="000C0A21" w:rsidRDefault="000C0A21" w:rsidP="000C0A21">
      <w:pPr>
        <w:pStyle w:val="a4"/>
        <w:ind w:firstLine="709"/>
        <w:jc w:val="both"/>
        <w:rPr>
          <w:rFonts w:cs="Times New Roman"/>
          <w:b/>
          <w:szCs w:val="28"/>
          <w:lang w:eastAsia="ru-RU"/>
        </w:rPr>
      </w:pPr>
      <w:r w:rsidRPr="000C0A21">
        <w:rPr>
          <w:rFonts w:ascii="Times New Roman" w:hAnsi="Times New Roman" w:cs="Times New Roman"/>
          <w:b/>
          <w:sz w:val="28"/>
          <w:szCs w:val="28"/>
          <w:lang w:eastAsia="ru-RU"/>
        </w:rPr>
        <w:t>Каких животных запрещено содержать в домашних условиях?</w:t>
      </w:r>
    </w:p>
    <w:p w:rsidR="000C0A21" w:rsidRDefault="000C0A21" w:rsidP="006103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1034A" w:rsidRPr="0061034A" w:rsidRDefault="0061034A" w:rsidP="006103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034A">
        <w:rPr>
          <w:rFonts w:ascii="Times New Roman" w:hAnsi="Times New Roman" w:cs="Times New Roman"/>
          <w:sz w:val="28"/>
          <w:szCs w:val="28"/>
          <w:lang w:eastAsia="ru-RU"/>
        </w:rPr>
        <w:t xml:space="preserve">Постановлением Правительства РФ </w:t>
      </w:r>
      <w:r w:rsidR="00124B28" w:rsidRPr="00124B28">
        <w:rPr>
          <w:rFonts w:ascii="Times New Roman" w:hAnsi="Times New Roman" w:cs="Times New Roman"/>
          <w:sz w:val="28"/>
          <w:szCs w:val="28"/>
          <w:lang w:eastAsia="ru-RU"/>
        </w:rPr>
        <w:t xml:space="preserve">от 22 июня 2019 № 795 </w:t>
      </w:r>
      <w:r w:rsidRPr="0061034A">
        <w:rPr>
          <w:rFonts w:ascii="Times New Roman" w:hAnsi="Times New Roman" w:cs="Times New Roman"/>
          <w:sz w:val="28"/>
          <w:szCs w:val="28"/>
          <w:lang w:eastAsia="ru-RU"/>
        </w:rPr>
        <w:t xml:space="preserve">определен перечень животных, содержание которых в домашних условиях запрещено. Например, </w:t>
      </w:r>
      <w:r w:rsidR="00124B28">
        <w:rPr>
          <w:rFonts w:ascii="Times New Roman" w:hAnsi="Times New Roman" w:cs="Times New Roman"/>
          <w:sz w:val="28"/>
          <w:szCs w:val="28"/>
          <w:lang w:eastAsia="ru-RU"/>
        </w:rPr>
        <w:t xml:space="preserve">это </w:t>
      </w:r>
      <w:r w:rsidRPr="0061034A">
        <w:rPr>
          <w:rFonts w:ascii="Times New Roman" w:hAnsi="Times New Roman" w:cs="Times New Roman"/>
          <w:sz w:val="28"/>
          <w:szCs w:val="28"/>
          <w:lang w:eastAsia="ru-RU"/>
        </w:rPr>
        <w:t xml:space="preserve">кобры, лисицы, тигры, некоторые виды черепах и ящериц, </w:t>
      </w:r>
      <w:proofErr w:type="spellStart"/>
      <w:r w:rsidRPr="0061034A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61034A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124B2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колообразные</w:t>
      </w:r>
      <w:proofErr w:type="spellEnd"/>
      <w:r w:rsidR="00124B28">
        <w:rPr>
          <w:rFonts w:ascii="Times New Roman" w:hAnsi="Times New Roman" w:cs="Times New Roman"/>
          <w:sz w:val="28"/>
          <w:szCs w:val="28"/>
          <w:lang w:eastAsia="ru-RU"/>
        </w:rPr>
        <w:t xml:space="preserve"> птицы</w:t>
      </w:r>
      <w:r w:rsidRPr="0061034A">
        <w:rPr>
          <w:rFonts w:ascii="Times New Roman" w:hAnsi="Times New Roman" w:cs="Times New Roman"/>
          <w:sz w:val="28"/>
          <w:szCs w:val="28"/>
          <w:lang w:eastAsia="ru-RU"/>
        </w:rPr>
        <w:t xml:space="preserve"> и многие другие. Список насчитывает около ста поз</w:t>
      </w:r>
      <w:r w:rsidRPr="0061034A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61034A">
        <w:rPr>
          <w:rFonts w:ascii="Times New Roman" w:hAnsi="Times New Roman" w:cs="Times New Roman"/>
          <w:sz w:val="28"/>
          <w:szCs w:val="28"/>
          <w:lang w:eastAsia="ru-RU"/>
        </w:rPr>
        <w:t>ций.</w:t>
      </w:r>
    </w:p>
    <w:p w:rsidR="0061034A" w:rsidRPr="0061034A" w:rsidRDefault="0061034A" w:rsidP="006103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034A">
        <w:rPr>
          <w:rFonts w:ascii="Times New Roman" w:hAnsi="Times New Roman" w:cs="Times New Roman"/>
          <w:sz w:val="28"/>
          <w:szCs w:val="28"/>
          <w:lang w:eastAsia="ru-RU"/>
        </w:rPr>
        <w:t>Если же такое животное приобретено до 01.01.2020 года, то его соде</w:t>
      </w:r>
      <w:r w:rsidRPr="0061034A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61034A">
        <w:rPr>
          <w:rFonts w:ascii="Times New Roman" w:hAnsi="Times New Roman" w:cs="Times New Roman"/>
          <w:sz w:val="28"/>
          <w:szCs w:val="28"/>
          <w:lang w:eastAsia="ru-RU"/>
        </w:rPr>
        <w:t>жание допускается до наступления естественной смерти.</w:t>
      </w:r>
    </w:p>
    <w:p w:rsidR="0061034A" w:rsidRDefault="0061034A" w:rsidP="00124B2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44B9E" w:rsidRDefault="00944B9E" w:rsidP="00944B9E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44B9E">
        <w:rPr>
          <w:rFonts w:ascii="Times New Roman" w:hAnsi="Times New Roman" w:cs="Times New Roman"/>
          <w:b/>
          <w:sz w:val="28"/>
          <w:szCs w:val="28"/>
          <w:lang w:eastAsia="ru-RU"/>
        </w:rPr>
        <w:t>Что делать, если укусила собака?</w:t>
      </w:r>
    </w:p>
    <w:p w:rsidR="00944B9E" w:rsidRDefault="00944B9E" w:rsidP="00944B9E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44B9E" w:rsidRPr="00944B9E" w:rsidRDefault="00944B9E" w:rsidP="00944B9E">
      <w:pPr>
        <w:ind w:firstLine="709"/>
        <w:rPr>
          <w:rFonts w:eastAsia="Calibri" w:cs="Times New Roman"/>
        </w:rPr>
      </w:pPr>
      <w:r w:rsidRPr="00944B9E">
        <w:rPr>
          <w:rFonts w:eastAsia="Calibri" w:cs="Times New Roman"/>
        </w:rPr>
        <w:t>В случае укуса домашним животным другого животного или человека</w:t>
      </w:r>
      <w:r w:rsidR="0061034A">
        <w:rPr>
          <w:rFonts w:eastAsia="Calibri" w:cs="Times New Roman"/>
        </w:rPr>
        <w:t>,</w:t>
      </w:r>
      <w:r w:rsidRPr="00944B9E">
        <w:rPr>
          <w:rFonts w:eastAsia="Calibri" w:cs="Times New Roman"/>
        </w:rPr>
        <w:t xml:space="preserve"> владельцы домашних животных обязаны выполнить мероприятия согласно ветеринарным правилам по бешенству.</w:t>
      </w:r>
    </w:p>
    <w:p w:rsidR="00944B9E" w:rsidRPr="00944B9E" w:rsidRDefault="00944B9E" w:rsidP="00944B9E">
      <w:pPr>
        <w:ind w:firstLine="709"/>
        <w:rPr>
          <w:rFonts w:eastAsia="Calibri" w:cs="Times New Roman"/>
        </w:rPr>
      </w:pPr>
      <w:r w:rsidRPr="00944B9E">
        <w:rPr>
          <w:rFonts w:eastAsia="Calibri" w:cs="Times New Roman"/>
        </w:rPr>
        <w:t xml:space="preserve">Прежде всего, владелец животного должен обратиться в </w:t>
      </w:r>
      <w:proofErr w:type="spellStart"/>
      <w:r w:rsidRPr="00944B9E">
        <w:rPr>
          <w:rFonts w:eastAsia="Calibri" w:cs="Times New Roman"/>
        </w:rPr>
        <w:t>райветста</w:t>
      </w:r>
      <w:r w:rsidRPr="00944B9E">
        <w:rPr>
          <w:rFonts w:eastAsia="Calibri" w:cs="Times New Roman"/>
        </w:rPr>
        <w:t>н</w:t>
      </w:r>
      <w:r w:rsidRPr="00944B9E">
        <w:rPr>
          <w:rFonts w:eastAsia="Calibri" w:cs="Times New Roman"/>
        </w:rPr>
        <w:t>цию</w:t>
      </w:r>
      <w:proofErr w:type="spellEnd"/>
      <w:r w:rsidRPr="00944B9E">
        <w:rPr>
          <w:rFonts w:eastAsia="Calibri" w:cs="Times New Roman"/>
        </w:rPr>
        <w:t xml:space="preserve">, рассказать о случившемся. Животное </w:t>
      </w:r>
      <w:r w:rsidR="0061034A">
        <w:rPr>
          <w:rFonts w:eastAsia="Calibri" w:cs="Times New Roman"/>
        </w:rPr>
        <w:t xml:space="preserve">в таком случае </w:t>
      </w:r>
      <w:r w:rsidRPr="00944B9E">
        <w:rPr>
          <w:rFonts w:eastAsia="Calibri" w:cs="Times New Roman"/>
        </w:rPr>
        <w:t>ставится на кара</w:t>
      </w:r>
      <w:r w:rsidRPr="00944B9E">
        <w:rPr>
          <w:rFonts w:eastAsia="Calibri" w:cs="Times New Roman"/>
        </w:rPr>
        <w:t>н</w:t>
      </w:r>
      <w:r w:rsidRPr="00944B9E">
        <w:rPr>
          <w:rFonts w:eastAsia="Calibri" w:cs="Times New Roman"/>
        </w:rPr>
        <w:t>тин на 10 дней, ветврачом ведется ежедневный мониторинг состояния ж</w:t>
      </w:r>
      <w:r w:rsidRPr="00944B9E">
        <w:rPr>
          <w:rFonts w:eastAsia="Calibri" w:cs="Times New Roman"/>
        </w:rPr>
        <w:t>и</w:t>
      </w:r>
      <w:r w:rsidRPr="00944B9E">
        <w:rPr>
          <w:rFonts w:eastAsia="Calibri" w:cs="Times New Roman"/>
        </w:rPr>
        <w:t xml:space="preserve">вотного, по истечении карантина выдается </w:t>
      </w:r>
      <w:proofErr w:type="spellStart"/>
      <w:r w:rsidRPr="00944B9E">
        <w:rPr>
          <w:rFonts w:eastAsia="Calibri" w:cs="Times New Roman"/>
        </w:rPr>
        <w:t>ветсправка</w:t>
      </w:r>
      <w:proofErr w:type="spellEnd"/>
      <w:r w:rsidRPr="00944B9E">
        <w:rPr>
          <w:rFonts w:eastAsia="Calibri" w:cs="Times New Roman"/>
        </w:rPr>
        <w:t xml:space="preserve"> о </w:t>
      </w:r>
      <w:r w:rsidR="0061034A">
        <w:rPr>
          <w:rFonts w:eastAsia="Calibri" w:cs="Times New Roman"/>
        </w:rPr>
        <w:t xml:space="preserve">его </w:t>
      </w:r>
      <w:r w:rsidRPr="00944B9E">
        <w:rPr>
          <w:rFonts w:eastAsia="Calibri" w:cs="Times New Roman"/>
        </w:rPr>
        <w:t>клиническом с</w:t>
      </w:r>
      <w:r w:rsidRPr="00944B9E">
        <w:rPr>
          <w:rFonts w:eastAsia="Calibri" w:cs="Times New Roman"/>
        </w:rPr>
        <w:t>о</w:t>
      </w:r>
      <w:r w:rsidRPr="00944B9E">
        <w:rPr>
          <w:rFonts w:eastAsia="Calibri" w:cs="Times New Roman"/>
        </w:rPr>
        <w:t>стоя</w:t>
      </w:r>
      <w:r w:rsidR="0061034A">
        <w:rPr>
          <w:rFonts w:eastAsia="Calibri" w:cs="Times New Roman"/>
        </w:rPr>
        <w:t>нии.</w:t>
      </w:r>
    </w:p>
    <w:p w:rsidR="00944B9E" w:rsidRPr="00944B9E" w:rsidRDefault="0061034A" w:rsidP="00944B9E">
      <w:pPr>
        <w:ind w:firstLine="709"/>
        <w:rPr>
          <w:rFonts w:eastAsia="Calibri" w:cs="Times New Roman"/>
        </w:rPr>
      </w:pPr>
      <w:r>
        <w:rPr>
          <w:rFonts w:eastAsia="Calibri" w:cs="Times New Roman"/>
        </w:rPr>
        <w:t>Е</w:t>
      </w:r>
      <w:r w:rsidR="00944B9E" w:rsidRPr="00944B9E">
        <w:rPr>
          <w:rFonts w:eastAsia="Calibri" w:cs="Times New Roman"/>
        </w:rPr>
        <w:t xml:space="preserve">сли пострадал человек, ему следует сразу же обратиться в </w:t>
      </w:r>
      <w:proofErr w:type="spellStart"/>
      <w:r w:rsidR="00944B9E" w:rsidRPr="00944B9E">
        <w:rPr>
          <w:rFonts w:eastAsia="Calibri" w:cs="Times New Roman"/>
        </w:rPr>
        <w:t>трав</w:t>
      </w:r>
      <w:r w:rsidR="00944B9E" w:rsidRPr="00944B9E">
        <w:rPr>
          <w:rFonts w:eastAsia="Calibri" w:cs="Times New Roman"/>
        </w:rPr>
        <w:t>м</w:t>
      </w:r>
      <w:r w:rsidR="00944B9E" w:rsidRPr="00944B9E">
        <w:rPr>
          <w:rFonts w:eastAsia="Calibri" w:cs="Times New Roman"/>
        </w:rPr>
        <w:t>пункт</w:t>
      </w:r>
      <w:proofErr w:type="spellEnd"/>
      <w:r w:rsidR="00944B9E" w:rsidRPr="00944B9E">
        <w:rPr>
          <w:rFonts w:eastAsia="Calibri" w:cs="Times New Roman"/>
        </w:rPr>
        <w:t>, где будет проведена терапия – вакцинация против бешенства.</w:t>
      </w:r>
    </w:p>
    <w:p w:rsidR="00944B9E" w:rsidRPr="00944B9E" w:rsidRDefault="00944B9E" w:rsidP="00944B9E">
      <w:pPr>
        <w:ind w:firstLine="709"/>
        <w:rPr>
          <w:rFonts w:eastAsia="Calibri" w:cs="Times New Roman"/>
        </w:rPr>
      </w:pPr>
      <w:r w:rsidRPr="00944B9E">
        <w:rPr>
          <w:rFonts w:eastAsia="Calibri" w:cs="Times New Roman"/>
        </w:rPr>
        <w:t>Если собака клинически здорова</w:t>
      </w:r>
      <w:r w:rsidR="0061034A">
        <w:rPr>
          <w:rFonts w:eastAsia="Calibri" w:cs="Times New Roman"/>
        </w:rPr>
        <w:t xml:space="preserve">, то представив соответствующую справку, </w:t>
      </w:r>
      <w:r w:rsidRPr="00944B9E">
        <w:rPr>
          <w:rFonts w:eastAsia="Calibri" w:cs="Times New Roman"/>
        </w:rPr>
        <w:t xml:space="preserve">курс терапии от бешенства для </w:t>
      </w:r>
      <w:r w:rsidR="0061034A">
        <w:rPr>
          <w:rFonts w:eastAsia="Calibri" w:cs="Times New Roman"/>
        </w:rPr>
        <w:t xml:space="preserve">пострадавшего </w:t>
      </w:r>
      <w:r w:rsidRPr="00944B9E">
        <w:rPr>
          <w:rFonts w:eastAsia="Calibri" w:cs="Times New Roman"/>
        </w:rPr>
        <w:t>человека будет пр</w:t>
      </w:r>
      <w:r w:rsidRPr="00944B9E">
        <w:rPr>
          <w:rFonts w:eastAsia="Calibri" w:cs="Times New Roman"/>
        </w:rPr>
        <w:t>е</w:t>
      </w:r>
      <w:r w:rsidRPr="00944B9E">
        <w:rPr>
          <w:rFonts w:eastAsia="Calibri" w:cs="Times New Roman"/>
        </w:rPr>
        <w:t xml:space="preserve">кращен. </w:t>
      </w:r>
    </w:p>
    <w:p w:rsidR="00944B9E" w:rsidRPr="00944B9E" w:rsidRDefault="00944B9E" w:rsidP="00944B9E">
      <w:pPr>
        <w:ind w:firstLine="709"/>
        <w:rPr>
          <w:rFonts w:eastAsia="Calibri" w:cs="Times New Roman"/>
        </w:rPr>
      </w:pPr>
      <w:r w:rsidRPr="00944B9E">
        <w:rPr>
          <w:rFonts w:eastAsia="Calibri" w:cs="Times New Roman"/>
        </w:rPr>
        <w:t>Пострадавший может обратиться с заявлением  в полицию. Кроме того, можно взыскать с  владельца животного вред, причиненный здоровью  и имуществу, а  также моральный вред. Это делается либо добровольно, либо в судебном порядке путем подачи искового заявления.</w:t>
      </w:r>
    </w:p>
    <w:p w:rsidR="00944B9E" w:rsidRDefault="0061034A" w:rsidP="00944B9E">
      <w:pPr>
        <w:ind w:firstLine="709"/>
        <w:rPr>
          <w:rFonts w:eastAsia="Calibri" w:cs="Times New Roman"/>
        </w:rPr>
      </w:pPr>
      <w:r>
        <w:rPr>
          <w:rFonts w:eastAsia="Calibri" w:cs="Times New Roman"/>
        </w:rPr>
        <w:t>Напоминаем, что р</w:t>
      </w:r>
      <w:r w:rsidR="00944B9E" w:rsidRPr="00944B9E">
        <w:rPr>
          <w:rFonts w:eastAsia="Calibri" w:cs="Times New Roman"/>
        </w:rPr>
        <w:t>аз в год владельцы должны вакцинировать</w:t>
      </w:r>
      <w:r>
        <w:rPr>
          <w:rFonts w:eastAsia="Calibri" w:cs="Times New Roman"/>
        </w:rPr>
        <w:t xml:space="preserve"> своих</w:t>
      </w:r>
      <w:r w:rsidR="00944B9E" w:rsidRPr="00944B9E">
        <w:rPr>
          <w:rFonts w:eastAsia="Calibri" w:cs="Times New Roman"/>
        </w:rPr>
        <w:t xml:space="preserve"> с</w:t>
      </w:r>
      <w:r w:rsidR="00944B9E" w:rsidRPr="00944B9E">
        <w:rPr>
          <w:rFonts w:eastAsia="Calibri" w:cs="Times New Roman"/>
        </w:rPr>
        <w:t>о</w:t>
      </w:r>
      <w:r w:rsidR="00944B9E" w:rsidRPr="00944B9E">
        <w:rPr>
          <w:rFonts w:eastAsia="Calibri" w:cs="Times New Roman"/>
        </w:rPr>
        <w:t>бак от бешенства, о чем должна быть сделана запись в паспорте.</w:t>
      </w:r>
    </w:p>
    <w:p w:rsidR="0061034A" w:rsidRPr="0061034A" w:rsidRDefault="0061034A" w:rsidP="00944B9E">
      <w:pPr>
        <w:ind w:firstLine="709"/>
        <w:rPr>
          <w:rFonts w:eastAsia="Calibri" w:cs="Times New Roman"/>
          <w:b/>
        </w:rPr>
      </w:pPr>
    </w:p>
    <w:p w:rsidR="0061034A" w:rsidRPr="0061034A" w:rsidRDefault="0061034A" w:rsidP="00944B9E">
      <w:pPr>
        <w:ind w:firstLine="709"/>
        <w:rPr>
          <w:rFonts w:eastAsia="Calibri" w:cs="Times New Roman"/>
          <w:b/>
        </w:rPr>
      </w:pPr>
      <w:r w:rsidRPr="0061034A">
        <w:rPr>
          <w:rFonts w:eastAsia="Calibri" w:cs="Times New Roman"/>
          <w:b/>
        </w:rPr>
        <w:t>Каковы требования к выгулу домашних животных?</w:t>
      </w:r>
    </w:p>
    <w:p w:rsidR="0061034A" w:rsidRPr="0061034A" w:rsidRDefault="0061034A" w:rsidP="0061034A">
      <w:pPr>
        <w:rPr>
          <w:rFonts w:eastAsia="Calibri" w:cs="Times New Roman"/>
          <w:b/>
        </w:rPr>
      </w:pPr>
    </w:p>
    <w:p w:rsidR="00124B28" w:rsidRDefault="0061034A" w:rsidP="00124B28">
      <w:pPr>
        <w:ind w:firstLine="709"/>
        <w:rPr>
          <w:rFonts w:eastAsia="Calibri" w:cs="Times New Roman"/>
        </w:rPr>
      </w:pPr>
      <w:r w:rsidRPr="0061034A">
        <w:rPr>
          <w:rFonts w:eastAsia="Calibri" w:cs="Times New Roman"/>
        </w:rPr>
        <w:t xml:space="preserve">Согласно </w:t>
      </w:r>
      <w:r w:rsidR="00124B28">
        <w:rPr>
          <w:rFonts w:eastAsia="Calibri" w:cs="Times New Roman"/>
        </w:rPr>
        <w:t xml:space="preserve">действующему законодательству </w:t>
      </w:r>
      <w:r w:rsidRPr="0061034A">
        <w:rPr>
          <w:rFonts w:eastAsia="Calibri" w:cs="Times New Roman"/>
        </w:rPr>
        <w:t>выгул собак является обяз</w:t>
      </w:r>
      <w:r w:rsidRPr="0061034A">
        <w:rPr>
          <w:rFonts w:eastAsia="Calibri" w:cs="Times New Roman"/>
        </w:rPr>
        <w:t>а</w:t>
      </w:r>
      <w:r w:rsidRPr="0061034A">
        <w:rPr>
          <w:rFonts w:eastAsia="Calibri" w:cs="Times New Roman"/>
        </w:rPr>
        <w:t>тельным элементом содержания собак, осуществляется под присмотром с</w:t>
      </w:r>
      <w:r w:rsidRPr="0061034A">
        <w:rPr>
          <w:rFonts w:eastAsia="Calibri" w:cs="Times New Roman"/>
        </w:rPr>
        <w:t>о</w:t>
      </w:r>
      <w:r w:rsidRPr="0061034A">
        <w:rPr>
          <w:rFonts w:eastAsia="Calibri" w:cs="Times New Roman"/>
        </w:rPr>
        <w:t>провождающего лица и в зависимости от места его проведения, с применен</w:t>
      </w:r>
      <w:r w:rsidRPr="0061034A">
        <w:rPr>
          <w:rFonts w:eastAsia="Calibri" w:cs="Times New Roman"/>
        </w:rPr>
        <w:t>и</w:t>
      </w:r>
      <w:r w:rsidRPr="0061034A">
        <w:rPr>
          <w:rFonts w:eastAsia="Calibri" w:cs="Times New Roman"/>
        </w:rPr>
        <w:t>ем принадлежностей, исключающих неконтролируемое свободное передв</w:t>
      </w:r>
      <w:r w:rsidRPr="0061034A">
        <w:rPr>
          <w:rFonts w:eastAsia="Calibri" w:cs="Times New Roman"/>
        </w:rPr>
        <w:t>и</w:t>
      </w:r>
      <w:r w:rsidRPr="0061034A">
        <w:rPr>
          <w:rFonts w:eastAsia="Calibri" w:cs="Times New Roman"/>
        </w:rPr>
        <w:t>жение, обеспечивающих безопасность других животных, граждан и имущ</w:t>
      </w:r>
      <w:r w:rsidRPr="0061034A">
        <w:rPr>
          <w:rFonts w:eastAsia="Calibri" w:cs="Times New Roman"/>
        </w:rPr>
        <w:t>е</w:t>
      </w:r>
      <w:r w:rsidRPr="0061034A">
        <w:rPr>
          <w:rFonts w:eastAsia="Calibri" w:cs="Times New Roman"/>
        </w:rPr>
        <w:t xml:space="preserve">ства (поводок и намордник), либо без применения таких принадлежностей (свободный выгул). </w:t>
      </w:r>
    </w:p>
    <w:p w:rsidR="00124B28" w:rsidRPr="0061034A" w:rsidRDefault="0061034A" w:rsidP="00124B28">
      <w:pPr>
        <w:ind w:firstLine="709"/>
        <w:rPr>
          <w:rFonts w:eastAsia="Calibri" w:cs="Times New Roman"/>
        </w:rPr>
      </w:pPr>
      <w:r w:rsidRPr="0061034A">
        <w:rPr>
          <w:rFonts w:eastAsia="Calibri" w:cs="Times New Roman"/>
        </w:rPr>
        <w:t>Ответственность за обеспечение безопасности граждан, животных, с</w:t>
      </w:r>
      <w:r w:rsidRPr="0061034A">
        <w:rPr>
          <w:rFonts w:eastAsia="Calibri" w:cs="Times New Roman"/>
        </w:rPr>
        <w:t>о</w:t>
      </w:r>
      <w:r w:rsidRPr="0061034A">
        <w:rPr>
          <w:rFonts w:eastAsia="Calibri" w:cs="Times New Roman"/>
        </w:rPr>
        <w:t>хранность имущества граждан и юридических лиц, индивидуальных пре</w:t>
      </w:r>
      <w:r w:rsidRPr="0061034A">
        <w:rPr>
          <w:rFonts w:eastAsia="Calibri" w:cs="Times New Roman"/>
        </w:rPr>
        <w:t>д</w:t>
      </w:r>
      <w:r w:rsidRPr="0061034A">
        <w:rPr>
          <w:rFonts w:eastAsia="Calibri" w:cs="Times New Roman"/>
        </w:rPr>
        <w:t>принимателей при выгуле собаки несет сопровождающее лицо - владелец, или иное лицо, осуществляющее либо обязанное по поручению владельца животного осуществлять непосредственный надзор за животным.</w:t>
      </w:r>
    </w:p>
    <w:p w:rsidR="0061034A" w:rsidRDefault="0061034A" w:rsidP="0061034A">
      <w:pPr>
        <w:ind w:firstLine="709"/>
        <w:rPr>
          <w:rFonts w:eastAsia="Calibri" w:cs="Times New Roman"/>
        </w:rPr>
      </w:pPr>
      <w:r w:rsidRPr="0061034A">
        <w:rPr>
          <w:rFonts w:eastAsia="Calibri" w:cs="Times New Roman"/>
        </w:rPr>
        <w:t>На территориях населенного пункта (за исключением площадок для выгула собак либо других специально отведенных органами местного сам</w:t>
      </w:r>
      <w:r w:rsidRPr="0061034A">
        <w:rPr>
          <w:rFonts w:eastAsia="Calibri" w:cs="Times New Roman"/>
        </w:rPr>
        <w:t>о</w:t>
      </w:r>
      <w:r w:rsidRPr="0061034A">
        <w:rPr>
          <w:rFonts w:eastAsia="Calibri" w:cs="Times New Roman"/>
        </w:rPr>
        <w:t>управления для этих целей мест) выгул собак (высотой от 30 сантиметров и более в холке) осуществляется с применением принадлежностей, обеспеч</w:t>
      </w:r>
      <w:r w:rsidRPr="0061034A">
        <w:rPr>
          <w:rFonts w:eastAsia="Calibri" w:cs="Times New Roman"/>
        </w:rPr>
        <w:t>и</w:t>
      </w:r>
      <w:r w:rsidRPr="0061034A">
        <w:rPr>
          <w:rFonts w:eastAsia="Calibri" w:cs="Times New Roman"/>
        </w:rPr>
        <w:lastRenderedPageBreak/>
        <w:t>вающих безопасность других животных, граждан и имущества (поводок, намордник). Не допускается выгул собак без присмотра сопровождающего лица.</w:t>
      </w:r>
    </w:p>
    <w:p w:rsidR="000259DA" w:rsidRDefault="000259DA" w:rsidP="0061034A">
      <w:pPr>
        <w:ind w:firstLine="709"/>
        <w:rPr>
          <w:rFonts w:eastAsia="Calibri" w:cs="Times New Roman"/>
          <w:b/>
        </w:rPr>
      </w:pPr>
    </w:p>
    <w:p w:rsidR="000259DA" w:rsidRPr="000259DA" w:rsidRDefault="000259DA" w:rsidP="000259DA">
      <w:pPr>
        <w:ind w:firstLine="709"/>
        <w:rPr>
          <w:rFonts w:eastAsia="Calibri" w:cs="Times New Roman"/>
          <w:b/>
        </w:rPr>
      </w:pPr>
      <w:r w:rsidRPr="000259DA">
        <w:rPr>
          <w:rFonts w:eastAsia="Calibri" w:cs="Times New Roman"/>
          <w:b/>
        </w:rPr>
        <w:t>Каких собак нельзя выгуливать без намордника и поводка?</w:t>
      </w:r>
    </w:p>
    <w:p w:rsidR="000259DA" w:rsidRDefault="000259DA" w:rsidP="0061034A">
      <w:pPr>
        <w:ind w:firstLine="709"/>
        <w:rPr>
          <w:rFonts w:eastAsia="Calibri" w:cs="Times New Roman"/>
          <w:b/>
        </w:rPr>
      </w:pPr>
    </w:p>
    <w:p w:rsidR="000259DA" w:rsidRPr="000259DA" w:rsidRDefault="000259DA" w:rsidP="000259DA">
      <w:pPr>
        <w:ind w:firstLine="709"/>
        <w:rPr>
          <w:rFonts w:eastAsia="Calibri" w:cs="Times New Roman"/>
        </w:rPr>
      </w:pPr>
      <w:r w:rsidRPr="000259DA">
        <w:rPr>
          <w:rFonts w:eastAsia="Calibri" w:cs="Times New Roman"/>
        </w:rPr>
        <w:t>Выгул потенциально опасной собаки без намордника и поводка незав</w:t>
      </w:r>
      <w:r w:rsidRPr="000259DA">
        <w:rPr>
          <w:rFonts w:eastAsia="Calibri" w:cs="Times New Roman"/>
        </w:rPr>
        <w:t>и</w:t>
      </w:r>
      <w:r w:rsidRPr="000259DA">
        <w:rPr>
          <w:rFonts w:eastAsia="Calibri" w:cs="Times New Roman"/>
        </w:rPr>
        <w:t>симо от места выгула запрещается, за исключением случаев, если потенц</w:t>
      </w:r>
      <w:r w:rsidRPr="000259DA">
        <w:rPr>
          <w:rFonts w:eastAsia="Calibri" w:cs="Times New Roman"/>
        </w:rPr>
        <w:t>и</w:t>
      </w:r>
      <w:r w:rsidRPr="000259DA">
        <w:rPr>
          <w:rFonts w:eastAsia="Calibri" w:cs="Times New Roman"/>
        </w:rPr>
        <w:t>ально опасная собака находится на огороженной территории, принадлеж</w:t>
      </w:r>
      <w:r w:rsidRPr="000259DA">
        <w:rPr>
          <w:rFonts w:eastAsia="Calibri" w:cs="Times New Roman"/>
        </w:rPr>
        <w:t>а</w:t>
      </w:r>
      <w:r w:rsidRPr="000259DA">
        <w:rPr>
          <w:rFonts w:eastAsia="Calibri" w:cs="Times New Roman"/>
        </w:rPr>
        <w:t>щей владельцу потенциально опасной собаки на праве собственности или ином законном основании. О наличии этой собаки должна быть сделана пр</w:t>
      </w:r>
      <w:r w:rsidRPr="000259DA">
        <w:rPr>
          <w:rFonts w:eastAsia="Calibri" w:cs="Times New Roman"/>
        </w:rPr>
        <w:t>е</w:t>
      </w:r>
      <w:r w:rsidRPr="000259DA">
        <w:rPr>
          <w:rFonts w:eastAsia="Calibri" w:cs="Times New Roman"/>
        </w:rPr>
        <w:t>дупреждающая надпись при входе на данную терр</w:t>
      </w:r>
      <w:r w:rsidRPr="000259DA">
        <w:rPr>
          <w:rFonts w:eastAsia="Calibri" w:cs="Times New Roman"/>
        </w:rPr>
        <w:t>и</w:t>
      </w:r>
      <w:r w:rsidRPr="000259DA">
        <w:rPr>
          <w:rFonts w:eastAsia="Calibri" w:cs="Times New Roman"/>
        </w:rPr>
        <w:t>торию.</w:t>
      </w:r>
    </w:p>
    <w:p w:rsidR="000259DA" w:rsidRPr="000259DA" w:rsidRDefault="000259DA" w:rsidP="000259DA">
      <w:pPr>
        <w:ind w:firstLine="709"/>
        <w:rPr>
          <w:rFonts w:eastAsia="Calibri" w:cs="Times New Roman"/>
        </w:rPr>
      </w:pPr>
      <w:r w:rsidRPr="000259DA">
        <w:rPr>
          <w:rFonts w:eastAsia="Calibri" w:cs="Times New Roman"/>
        </w:rPr>
        <w:t>Перечень потенциально опасных собак утвержден Правительством Российской Федерации от 29.07.2019 № 974. В него включаются такие пор</w:t>
      </w:r>
      <w:r w:rsidRPr="000259DA">
        <w:rPr>
          <w:rFonts w:eastAsia="Calibri" w:cs="Times New Roman"/>
        </w:rPr>
        <w:t>о</w:t>
      </w:r>
      <w:r w:rsidRPr="000259DA">
        <w:rPr>
          <w:rFonts w:eastAsia="Calibri" w:cs="Times New Roman"/>
        </w:rPr>
        <w:t xml:space="preserve">ды, как </w:t>
      </w:r>
      <w:proofErr w:type="spellStart"/>
      <w:r w:rsidRPr="000259DA">
        <w:rPr>
          <w:rFonts w:eastAsia="Calibri" w:cs="Times New Roman"/>
        </w:rPr>
        <w:t>питбульмастиф</w:t>
      </w:r>
      <w:proofErr w:type="spellEnd"/>
      <w:r w:rsidRPr="000259DA">
        <w:rPr>
          <w:rFonts w:eastAsia="Calibri" w:cs="Times New Roman"/>
        </w:rPr>
        <w:t xml:space="preserve">, </w:t>
      </w:r>
      <w:proofErr w:type="spellStart"/>
      <w:r w:rsidRPr="000259DA">
        <w:rPr>
          <w:rFonts w:eastAsia="Calibri" w:cs="Times New Roman"/>
        </w:rPr>
        <w:t>волко</w:t>
      </w:r>
      <w:proofErr w:type="spellEnd"/>
      <w:r w:rsidRPr="000259DA">
        <w:rPr>
          <w:rFonts w:eastAsia="Calibri" w:cs="Times New Roman"/>
        </w:rPr>
        <w:t>-собачьи гибриды, северокавказская собака, бразильский бульдог и другие.</w:t>
      </w:r>
    </w:p>
    <w:p w:rsidR="000259DA" w:rsidRPr="000259DA" w:rsidRDefault="000259DA" w:rsidP="0061034A">
      <w:pPr>
        <w:ind w:firstLine="709"/>
        <w:rPr>
          <w:rFonts w:eastAsia="Calibri" w:cs="Times New Roman"/>
          <w:b/>
        </w:rPr>
      </w:pPr>
    </w:p>
    <w:p w:rsidR="000259DA" w:rsidRPr="000259DA" w:rsidRDefault="000259DA" w:rsidP="0061034A">
      <w:pPr>
        <w:ind w:firstLine="709"/>
        <w:rPr>
          <w:rFonts w:eastAsia="Calibri" w:cs="Times New Roman"/>
          <w:b/>
        </w:rPr>
      </w:pPr>
      <w:r w:rsidRPr="000259DA">
        <w:rPr>
          <w:rFonts w:eastAsia="Calibri" w:cs="Times New Roman"/>
          <w:b/>
        </w:rPr>
        <w:t>Какие существуют запреты при выгуле животных?</w:t>
      </w:r>
    </w:p>
    <w:p w:rsidR="000259DA" w:rsidRPr="000259DA" w:rsidRDefault="000259DA" w:rsidP="0061034A">
      <w:pPr>
        <w:ind w:firstLine="709"/>
        <w:rPr>
          <w:rFonts w:eastAsia="Calibri" w:cs="Times New Roman"/>
          <w:b/>
        </w:rPr>
      </w:pPr>
    </w:p>
    <w:p w:rsidR="0061034A" w:rsidRPr="0061034A" w:rsidRDefault="0061034A" w:rsidP="0061034A">
      <w:pPr>
        <w:ind w:firstLine="709"/>
        <w:rPr>
          <w:rFonts w:eastAsia="Calibri" w:cs="Times New Roman"/>
        </w:rPr>
      </w:pPr>
      <w:r w:rsidRPr="0061034A">
        <w:rPr>
          <w:rFonts w:eastAsia="Calibri" w:cs="Times New Roman"/>
        </w:rPr>
        <w:t xml:space="preserve">Запрещается выгул: </w:t>
      </w:r>
    </w:p>
    <w:p w:rsidR="0061034A" w:rsidRPr="0061034A" w:rsidRDefault="0061034A" w:rsidP="0061034A">
      <w:pPr>
        <w:ind w:firstLine="709"/>
        <w:rPr>
          <w:rFonts w:eastAsia="Calibri" w:cs="Times New Roman"/>
        </w:rPr>
      </w:pPr>
      <w:r w:rsidRPr="0061034A">
        <w:rPr>
          <w:rFonts w:eastAsia="Calibri" w:cs="Times New Roman"/>
        </w:rPr>
        <w:t xml:space="preserve">- собак (высотой от 30 сантиметров и более в холке) лицами младше 14 лет; </w:t>
      </w:r>
    </w:p>
    <w:p w:rsidR="0061034A" w:rsidRPr="0061034A" w:rsidRDefault="0061034A" w:rsidP="0061034A">
      <w:pPr>
        <w:ind w:firstLine="709"/>
        <w:rPr>
          <w:rFonts w:eastAsia="Calibri" w:cs="Times New Roman"/>
        </w:rPr>
      </w:pPr>
      <w:r w:rsidRPr="0061034A">
        <w:rPr>
          <w:rFonts w:eastAsia="Calibri" w:cs="Times New Roman"/>
        </w:rPr>
        <w:t xml:space="preserve">- одним лицом более двух собак (высотой от 30 сантиметров и более в холке) одновременно; </w:t>
      </w:r>
    </w:p>
    <w:p w:rsidR="0061034A" w:rsidRPr="0061034A" w:rsidRDefault="0061034A" w:rsidP="0061034A">
      <w:pPr>
        <w:ind w:firstLine="709"/>
        <w:rPr>
          <w:rFonts w:eastAsia="Calibri" w:cs="Times New Roman"/>
        </w:rPr>
      </w:pPr>
      <w:r w:rsidRPr="0061034A">
        <w:rPr>
          <w:rFonts w:eastAsia="Calibri" w:cs="Times New Roman"/>
        </w:rPr>
        <w:t>- домашних животных лицами, находящимися в состоянии алкогольн</w:t>
      </w:r>
      <w:r w:rsidRPr="0061034A">
        <w:rPr>
          <w:rFonts w:eastAsia="Calibri" w:cs="Times New Roman"/>
        </w:rPr>
        <w:t>о</w:t>
      </w:r>
      <w:r w:rsidRPr="0061034A">
        <w:rPr>
          <w:rFonts w:eastAsia="Calibri" w:cs="Times New Roman"/>
        </w:rPr>
        <w:t>го, токсического или наркотического опьянения.</w:t>
      </w:r>
    </w:p>
    <w:p w:rsidR="0061034A" w:rsidRPr="0061034A" w:rsidRDefault="0061034A" w:rsidP="0061034A">
      <w:pPr>
        <w:ind w:firstLine="709"/>
        <w:rPr>
          <w:rFonts w:eastAsia="Calibri" w:cs="Times New Roman"/>
        </w:rPr>
      </w:pPr>
      <w:r w:rsidRPr="0061034A">
        <w:rPr>
          <w:rFonts w:eastAsia="Calibri" w:cs="Times New Roman"/>
        </w:rPr>
        <w:t>Запрещается посещать с собаками помещения, занимаемые магазин</w:t>
      </w:r>
      <w:r w:rsidRPr="0061034A">
        <w:rPr>
          <w:rFonts w:eastAsia="Calibri" w:cs="Times New Roman"/>
        </w:rPr>
        <w:t>а</w:t>
      </w:r>
      <w:r w:rsidRPr="0061034A">
        <w:rPr>
          <w:rFonts w:eastAsia="Calibri" w:cs="Times New Roman"/>
        </w:rPr>
        <w:t>ми, организациями общественного питания, медицинскими и образовател</w:t>
      </w:r>
      <w:r w:rsidRPr="0061034A">
        <w:rPr>
          <w:rFonts w:eastAsia="Calibri" w:cs="Times New Roman"/>
        </w:rPr>
        <w:t>ь</w:t>
      </w:r>
      <w:r w:rsidRPr="0061034A">
        <w:rPr>
          <w:rFonts w:eastAsia="Calibri" w:cs="Times New Roman"/>
        </w:rPr>
        <w:t>ными организациями, организациями культуры, а также иными организаци</w:t>
      </w:r>
      <w:r w:rsidRPr="0061034A">
        <w:rPr>
          <w:rFonts w:eastAsia="Calibri" w:cs="Times New Roman"/>
        </w:rPr>
        <w:t>я</w:t>
      </w:r>
      <w:r w:rsidRPr="0061034A">
        <w:rPr>
          <w:rFonts w:eastAsia="Calibri" w:cs="Times New Roman"/>
        </w:rPr>
        <w:t>ми (если при входе в указанные помещения размещена информация о запрете посещения с домашними животными), за исключением случаев сопровожд</w:t>
      </w:r>
      <w:r w:rsidRPr="0061034A">
        <w:rPr>
          <w:rFonts w:eastAsia="Calibri" w:cs="Times New Roman"/>
        </w:rPr>
        <w:t>е</w:t>
      </w:r>
      <w:r w:rsidRPr="0061034A">
        <w:rPr>
          <w:rFonts w:eastAsia="Calibri" w:cs="Times New Roman"/>
        </w:rPr>
        <w:t>ния граждан собаками-проводниками.</w:t>
      </w:r>
    </w:p>
    <w:p w:rsidR="0061034A" w:rsidRPr="0061034A" w:rsidRDefault="0061034A" w:rsidP="0061034A">
      <w:pPr>
        <w:ind w:firstLine="709"/>
        <w:rPr>
          <w:rFonts w:eastAsia="Calibri" w:cs="Times New Roman"/>
        </w:rPr>
      </w:pPr>
      <w:r w:rsidRPr="0061034A">
        <w:rPr>
          <w:rFonts w:eastAsia="Calibri" w:cs="Times New Roman"/>
        </w:rPr>
        <w:t>На площадках для выгула собак либо других разрешенных для этих ц</w:t>
      </w:r>
      <w:r w:rsidRPr="0061034A">
        <w:rPr>
          <w:rFonts w:eastAsia="Calibri" w:cs="Times New Roman"/>
        </w:rPr>
        <w:t>е</w:t>
      </w:r>
      <w:r w:rsidRPr="0061034A">
        <w:rPr>
          <w:rFonts w:eastAsia="Calibri" w:cs="Times New Roman"/>
        </w:rPr>
        <w:t>лей местах решением органа местного самоуправления, а также за пределами территории населенного пункта допускается свободный выгул собак без п</w:t>
      </w:r>
      <w:r w:rsidRPr="0061034A">
        <w:rPr>
          <w:rFonts w:eastAsia="Calibri" w:cs="Times New Roman"/>
        </w:rPr>
        <w:t>о</w:t>
      </w:r>
      <w:r w:rsidRPr="0061034A">
        <w:rPr>
          <w:rFonts w:eastAsia="Calibri" w:cs="Times New Roman"/>
        </w:rPr>
        <w:t xml:space="preserve">водка, а также без намордника при обеспечении следующих условий: </w:t>
      </w:r>
    </w:p>
    <w:p w:rsidR="0061034A" w:rsidRPr="0061034A" w:rsidRDefault="0061034A" w:rsidP="0061034A">
      <w:pPr>
        <w:ind w:firstLine="709"/>
        <w:rPr>
          <w:rFonts w:eastAsia="Calibri" w:cs="Times New Roman"/>
        </w:rPr>
      </w:pPr>
      <w:r w:rsidRPr="0061034A">
        <w:rPr>
          <w:rFonts w:eastAsia="Calibri" w:cs="Times New Roman"/>
        </w:rPr>
        <w:t>- собака постоянно находится под контролем сопровождающего лица;</w:t>
      </w:r>
    </w:p>
    <w:p w:rsidR="0061034A" w:rsidRPr="0061034A" w:rsidRDefault="0061034A" w:rsidP="0061034A">
      <w:pPr>
        <w:ind w:firstLine="709"/>
        <w:rPr>
          <w:rFonts w:eastAsia="Calibri" w:cs="Times New Roman"/>
        </w:rPr>
      </w:pPr>
      <w:r w:rsidRPr="0061034A">
        <w:rPr>
          <w:rFonts w:eastAsia="Calibri" w:cs="Times New Roman"/>
        </w:rPr>
        <w:t>- собака реагирует на команды по послушанию сопровождающего л</w:t>
      </w:r>
      <w:r w:rsidRPr="0061034A">
        <w:rPr>
          <w:rFonts w:eastAsia="Calibri" w:cs="Times New Roman"/>
        </w:rPr>
        <w:t>и</w:t>
      </w:r>
      <w:r w:rsidRPr="0061034A">
        <w:rPr>
          <w:rFonts w:eastAsia="Calibri" w:cs="Times New Roman"/>
        </w:rPr>
        <w:t xml:space="preserve">ца; </w:t>
      </w:r>
    </w:p>
    <w:p w:rsidR="0061034A" w:rsidRDefault="0061034A" w:rsidP="0061034A">
      <w:pPr>
        <w:ind w:firstLine="709"/>
        <w:rPr>
          <w:rFonts w:eastAsia="Calibri" w:cs="Times New Roman"/>
        </w:rPr>
      </w:pPr>
      <w:r w:rsidRPr="0061034A">
        <w:rPr>
          <w:rFonts w:eastAsia="Calibri" w:cs="Times New Roman"/>
        </w:rPr>
        <w:t>- сопровождающее лицо обеспечивает безопасность граждан, живо</w:t>
      </w:r>
      <w:r w:rsidRPr="0061034A">
        <w:rPr>
          <w:rFonts w:eastAsia="Calibri" w:cs="Times New Roman"/>
        </w:rPr>
        <w:t>т</w:t>
      </w:r>
      <w:r w:rsidRPr="0061034A">
        <w:rPr>
          <w:rFonts w:eastAsia="Calibri" w:cs="Times New Roman"/>
        </w:rPr>
        <w:t>ных, сохранность имущества граждан и юридических лиц, индивидуальных предпринимателей.</w:t>
      </w:r>
    </w:p>
    <w:p w:rsidR="000259DA" w:rsidRPr="0061034A" w:rsidRDefault="000259DA" w:rsidP="0061034A">
      <w:pPr>
        <w:ind w:firstLine="709"/>
        <w:rPr>
          <w:rFonts w:eastAsia="Calibri" w:cs="Times New Roman"/>
        </w:rPr>
      </w:pPr>
    </w:p>
    <w:p w:rsidR="000259DA" w:rsidRPr="000259DA" w:rsidRDefault="000259DA" w:rsidP="000259DA">
      <w:pPr>
        <w:ind w:firstLine="709"/>
        <w:rPr>
          <w:rFonts w:eastAsia="Calibri" w:cs="Times New Roman"/>
        </w:rPr>
      </w:pPr>
      <w:r w:rsidRPr="000259DA">
        <w:rPr>
          <w:rFonts w:eastAsia="Calibri" w:cs="Times New Roman"/>
        </w:rPr>
        <w:t>В силу действующего законодательства животные должны быть защ</w:t>
      </w:r>
      <w:r w:rsidRPr="000259DA">
        <w:rPr>
          <w:rFonts w:eastAsia="Calibri" w:cs="Times New Roman"/>
        </w:rPr>
        <w:t>и</w:t>
      </w:r>
      <w:r w:rsidRPr="000259DA">
        <w:rPr>
          <w:rFonts w:eastAsia="Calibri" w:cs="Times New Roman"/>
        </w:rPr>
        <w:t>щены от жестокого обращения.</w:t>
      </w:r>
    </w:p>
    <w:p w:rsidR="000259DA" w:rsidRPr="000259DA" w:rsidRDefault="000259DA" w:rsidP="000259DA">
      <w:pPr>
        <w:ind w:firstLine="709"/>
        <w:rPr>
          <w:rFonts w:eastAsia="Calibri" w:cs="Times New Roman"/>
          <w:b/>
        </w:rPr>
      </w:pPr>
      <w:r w:rsidRPr="000259DA">
        <w:rPr>
          <w:rFonts w:eastAsia="Calibri" w:cs="Times New Roman"/>
          <w:b/>
        </w:rPr>
        <w:lastRenderedPageBreak/>
        <w:t>Какие действия с животными запрещены?</w:t>
      </w:r>
    </w:p>
    <w:p w:rsidR="000259DA" w:rsidRDefault="000259DA" w:rsidP="000259DA">
      <w:pPr>
        <w:ind w:firstLine="709"/>
        <w:rPr>
          <w:rFonts w:eastAsia="Calibri" w:cs="Times New Roman"/>
        </w:rPr>
      </w:pPr>
    </w:p>
    <w:p w:rsidR="000259DA" w:rsidRPr="000259DA" w:rsidRDefault="000259DA" w:rsidP="000259DA">
      <w:pPr>
        <w:ind w:firstLine="709"/>
        <w:rPr>
          <w:rFonts w:eastAsia="Calibri" w:cs="Times New Roman"/>
        </w:rPr>
      </w:pPr>
      <w:r w:rsidRPr="000259DA">
        <w:rPr>
          <w:rFonts w:eastAsia="Calibri" w:cs="Times New Roman"/>
        </w:rPr>
        <w:t> Запрещается пропаганда жестокого обращения с животными, а также призывы к жестокому обращению с животными.</w:t>
      </w:r>
    </w:p>
    <w:p w:rsidR="000259DA" w:rsidRPr="000259DA" w:rsidRDefault="000259DA" w:rsidP="000259DA">
      <w:pPr>
        <w:ind w:firstLine="709"/>
        <w:rPr>
          <w:rFonts w:eastAsia="Calibri" w:cs="Times New Roman"/>
        </w:rPr>
      </w:pPr>
      <w:r w:rsidRPr="000259DA">
        <w:rPr>
          <w:rFonts w:eastAsia="Calibri" w:cs="Times New Roman"/>
        </w:rPr>
        <w:t>Запрещаются производство, изготовление, показ и распространение пропагандирующих жестокое обращение с животными кино-, видео- и фот</w:t>
      </w:r>
      <w:r w:rsidRPr="000259DA">
        <w:rPr>
          <w:rFonts w:eastAsia="Calibri" w:cs="Times New Roman"/>
        </w:rPr>
        <w:t>о</w:t>
      </w:r>
      <w:r w:rsidRPr="000259DA">
        <w:rPr>
          <w:rFonts w:eastAsia="Calibri" w:cs="Times New Roman"/>
        </w:rPr>
        <w:t>материалов, печатной продукции, аудиовизуальной продукции, размещение таких материалов и продукции в информационно-телекоммуникационных сетях (в том числе в сети "Интернет") и осуществление иных действий, пр</w:t>
      </w:r>
      <w:r w:rsidRPr="000259DA">
        <w:rPr>
          <w:rFonts w:eastAsia="Calibri" w:cs="Times New Roman"/>
        </w:rPr>
        <w:t>о</w:t>
      </w:r>
      <w:r w:rsidRPr="000259DA">
        <w:rPr>
          <w:rFonts w:eastAsia="Calibri" w:cs="Times New Roman"/>
        </w:rPr>
        <w:t>пагандирующих жестокое обращение с животными.</w:t>
      </w:r>
    </w:p>
    <w:p w:rsidR="000259DA" w:rsidRPr="000259DA" w:rsidRDefault="000259DA" w:rsidP="000259DA">
      <w:pPr>
        <w:ind w:firstLine="709"/>
        <w:rPr>
          <w:rFonts w:eastAsia="Calibri" w:cs="Times New Roman"/>
        </w:rPr>
      </w:pPr>
      <w:r w:rsidRPr="000259DA">
        <w:rPr>
          <w:rFonts w:eastAsia="Calibri" w:cs="Times New Roman"/>
        </w:rPr>
        <w:t>При обращении с животными не допускаются:</w:t>
      </w:r>
    </w:p>
    <w:p w:rsidR="000259DA" w:rsidRPr="000259DA" w:rsidRDefault="000259DA" w:rsidP="000259DA">
      <w:pPr>
        <w:ind w:firstLine="709"/>
        <w:rPr>
          <w:rFonts w:eastAsia="Calibri" w:cs="Times New Roman"/>
        </w:rPr>
      </w:pPr>
      <w:r w:rsidRPr="000259DA">
        <w:rPr>
          <w:rFonts w:eastAsia="Calibri" w:cs="Times New Roman"/>
        </w:rPr>
        <w:t>1) проведение на животных без применения обезболивающих лека</w:t>
      </w:r>
      <w:r w:rsidRPr="000259DA">
        <w:rPr>
          <w:rFonts w:eastAsia="Calibri" w:cs="Times New Roman"/>
        </w:rPr>
        <w:t>р</w:t>
      </w:r>
      <w:r w:rsidRPr="000259DA">
        <w:rPr>
          <w:rFonts w:eastAsia="Calibri" w:cs="Times New Roman"/>
        </w:rPr>
        <w:t>ственных препаратов для ветеринарного применения ветеринарных и иных процедур, которые могут вызвать у животных непереносимую боль;</w:t>
      </w:r>
    </w:p>
    <w:p w:rsidR="000259DA" w:rsidRPr="000259DA" w:rsidRDefault="000259DA" w:rsidP="000259DA">
      <w:pPr>
        <w:ind w:firstLine="709"/>
        <w:rPr>
          <w:rFonts w:eastAsia="Calibri" w:cs="Times New Roman"/>
        </w:rPr>
      </w:pPr>
      <w:r w:rsidRPr="000259DA">
        <w:rPr>
          <w:rFonts w:eastAsia="Calibri" w:cs="Times New Roman"/>
        </w:rPr>
        <w:t>2) натравливание животных (за исключением служебных животных) на других животных;</w:t>
      </w:r>
    </w:p>
    <w:p w:rsidR="000259DA" w:rsidRPr="000259DA" w:rsidRDefault="000259DA" w:rsidP="000259DA">
      <w:pPr>
        <w:ind w:firstLine="709"/>
        <w:rPr>
          <w:rFonts w:eastAsia="Calibri" w:cs="Times New Roman"/>
        </w:rPr>
      </w:pPr>
      <w:r w:rsidRPr="000259DA">
        <w:rPr>
          <w:rFonts w:eastAsia="Calibri" w:cs="Times New Roman"/>
        </w:rPr>
        <w:t>3) отказ владельцев животных от исполнения ими обязанностей по с</w:t>
      </w:r>
      <w:r w:rsidRPr="000259DA">
        <w:rPr>
          <w:rFonts w:eastAsia="Calibri" w:cs="Times New Roman"/>
        </w:rPr>
        <w:t>о</w:t>
      </w:r>
      <w:r w:rsidRPr="000259DA">
        <w:rPr>
          <w:rFonts w:eastAsia="Calibri" w:cs="Times New Roman"/>
        </w:rPr>
        <w:t>держанию животных до их определения в приюты для животных или отчу</w:t>
      </w:r>
      <w:r w:rsidRPr="000259DA">
        <w:rPr>
          <w:rFonts w:eastAsia="Calibri" w:cs="Times New Roman"/>
        </w:rPr>
        <w:t>ж</w:t>
      </w:r>
      <w:r w:rsidRPr="000259DA">
        <w:rPr>
          <w:rFonts w:eastAsia="Calibri" w:cs="Times New Roman"/>
        </w:rPr>
        <w:t>дения иным законным способом;</w:t>
      </w:r>
    </w:p>
    <w:p w:rsidR="000259DA" w:rsidRPr="000259DA" w:rsidRDefault="000259DA" w:rsidP="000259DA">
      <w:pPr>
        <w:ind w:firstLine="709"/>
        <w:rPr>
          <w:rFonts w:eastAsia="Calibri" w:cs="Times New Roman"/>
        </w:rPr>
      </w:pPr>
      <w:r w:rsidRPr="000259DA">
        <w:rPr>
          <w:rFonts w:eastAsia="Calibri" w:cs="Times New Roman"/>
        </w:rPr>
        <w:t>4) торговля животными в местах, специально не отведенных для этого;</w:t>
      </w:r>
    </w:p>
    <w:p w:rsidR="000259DA" w:rsidRPr="000259DA" w:rsidRDefault="000259DA" w:rsidP="000259DA">
      <w:pPr>
        <w:ind w:firstLine="709"/>
        <w:rPr>
          <w:rFonts w:eastAsia="Calibri" w:cs="Times New Roman"/>
        </w:rPr>
      </w:pPr>
      <w:r w:rsidRPr="000259DA">
        <w:rPr>
          <w:rFonts w:eastAsia="Calibri" w:cs="Times New Roman"/>
        </w:rPr>
        <w:t>5) организация и проведение боев животных;</w:t>
      </w:r>
    </w:p>
    <w:p w:rsidR="000259DA" w:rsidRPr="000259DA" w:rsidRDefault="000259DA" w:rsidP="000259DA">
      <w:pPr>
        <w:ind w:firstLine="709"/>
        <w:rPr>
          <w:rFonts w:eastAsia="Calibri" w:cs="Times New Roman"/>
        </w:rPr>
      </w:pPr>
      <w:r w:rsidRPr="000259DA">
        <w:rPr>
          <w:rFonts w:eastAsia="Calibri" w:cs="Times New Roman"/>
        </w:rPr>
        <w:t>6) организация и проведение зрелищных мероприятий, влекущих за с</w:t>
      </w:r>
      <w:r w:rsidRPr="000259DA">
        <w:rPr>
          <w:rFonts w:eastAsia="Calibri" w:cs="Times New Roman"/>
        </w:rPr>
        <w:t>о</w:t>
      </w:r>
      <w:r w:rsidRPr="000259DA">
        <w:rPr>
          <w:rFonts w:eastAsia="Calibri" w:cs="Times New Roman"/>
        </w:rPr>
        <w:t>бой нанесение травм и увечий животным, умерщвление животных;</w:t>
      </w:r>
    </w:p>
    <w:p w:rsidR="000259DA" w:rsidRPr="000259DA" w:rsidRDefault="000259DA" w:rsidP="000259DA">
      <w:pPr>
        <w:ind w:firstLine="709"/>
        <w:rPr>
          <w:rFonts w:eastAsia="Calibri" w:cs="Times New Roman"/>
        </w:rPr>
      </w:pPr>
      <w:r w:rsidRPr="000259DA">
        <w:rPr>
          <w:rFonts w:eastAsia="Calibri" w:cs="Times New Roman"/>
        </w:rPr>
        <w:t>7) кормление хищных животных другими живыми животными в м</w:t>
      </w:r>
      <w:r w:rsidRPr="000259DA">
        <w:rPr>
          <w:rFonts w:eastAsia="Calibri" w:cs="Times New Roman"/>
        </w:rPr>
        <w:t>е</w:t>
      </w:r>
      <w:r w:rsidRPr="000259DA">
        <w:rPr>
          <w:rFonts w:eastAsia="Calibri" w:cs="Times New Roman"/>
        </w:rPr>
        <w:t>стах, открытых для свободного посещения, за исключением случаев, пред</w:t>
      </w:r>
      <w:r w:rsidRPr="000259DA">
        <w:rPr>
          <w:rFonts w:eastAsia="Calibri" w:cs="Times New Roman"/>
        </w:rPr>
        <w:t>у</w:t>
      </w:r>
      <w:r w:rsidRPr="000259DA">
        <w:rPr>
          <w:rFonts w:eastAsia="Calibri" w:cs="Times New Roman"/>
        </w:rPr>
        <w:t>смотренных требованиями к использованию животных в культурно-зрелищных целях и их содержанию, установленными Правительством Ро</w:t>
      </w:r>
      <w:r w:rsidRPr="000259DA">
        <w:rPr>
          <w:rFonts w:eastAsia="Calibri" w:cs="Times New Roman"/>
        </w:rPr>
        <w:t>с</w:t>
      </w:r>
      <w:r w:rsidRPr="000259DA">
        <w:rPr>
          <w:rFonts w:eastAsia="Calibri" w:cs="Times New Roman"/>
        </w:rPr>
        <w:t>сийской Федерации.</w:t>
      </w:r>
    </w:p>
    <w:p w:rsidR="0061034A" w:rsidRDefault="0061034A" w:rsidP="00944B9E">
      <w:pPr>
        <w:ind w:firstLine="709"/>
        <w:rPr>
          <w:rFonts w:eastAsia="Calibri" w:cs="Times New Roman"/>
        </w:rPr>
      </w:pPr>
    </w:p>
    <w:p w:rsidR="0061034A" w:rsidRPr="0061034A" w:rsidRDefault="0061034A" w:rsidP="00944B9E">
      <w:pPr>
        <w:ind w:firstLine="709"/>
        <w:rPr>
          <w:rFonts w:eastAsia="Calibri" w:cs="Times New Roman"/>
          <w:b/>
        </w:rPr>
      </w:pPr>
      <w:r w:rsidRPr="0061034A">
        <w:rPr>
          <w:rFonts w:eastAsia="Calibri" w:cs="Times New Roman"/>
          <w:b/>
        </w:rPr>
        <w:t>Какова ответственность за нарушение правил обращения с живо</w:t>
      </w:r>
      <w:r w:rsidRPr="0061034A">
        <w:rPr>
          <w:rFonts w:eastAsia="Calibri" w:cs="Times New Roman"/>
          <w:b/>
        </w:rPr>
        <w:t>т</w:t>
      </w:r>
      <w:r w:rsidRPr="0061034A">
        <w:rPr>
          <w:rFonts w:eastAsia="Calibri" w:cs="Times New Roman"/>
          <w:b/>
        </w:rPr>
        <w:t>ными?</w:t>
      </w:r>
    </w:p>
    <w:p w:rsidR="0061034A" w:rsidRPr="00944B9E" w:rsidRDefault="0061034A" w:rsidP="00944B9E">
      <w:pPr>
        <w:ind w:firstLine="709"/>
        <w:rPr>
          <w:rFonts w:eastAsia="Calibri" w:cs="Times New Roman"/>
        </w:rPr>
      </w:pPr>
      <w:r>
        <w:rPr>
          <w:rFonts w:eastAsia="Calibri" w:cs="Times New Roman"/>
        </w:rPr>
        <w:t xml:space="preserve"> </w:t>
      </w:r>
    </w:p>
    <w:p w:rsidR="0061034A" w:rsidRPr="0061034A" w:rsidRDefault="0061034A" w:rsidP="0061034A">
      <w:pPr>
        <w:ind w:firstLine="709"/>
        <w:rPr>
          <w:rFonts w:eastAsia="Calibri" w:cs="Times New Roman"/>
        </w:rPr>
      </w:pPr>
      <w:r w:rsidRPr="0061034A">
        <w:rPr>
          <w:rFonts w:eastAsia="Calibri" w:cs="Times New Roman"/>
        </w:rPr>
        <w:t>Статья 245 Уголовного Кодекса Российской Федерации предусматр</w:t>
      </w:r>
      <w:r w:rsidRPr="0061034A">
        <w:rPr>
          <w:rFonts w:eastAsia="Calibri" w:cs="Times New Roman"/>
        </w:rPr>
        <w:t>и</w:t>
      </w:r>
      <w:r w:rsidRPr="0061034A">
        <w:rPr>
          <w:rFonts w:eastAsia="Calibri" w:cs="Times New Roman"/>
        </w:rPr>
        <w:t>вает ответственность за жестокое обращение с животным в целях причин</w:t>
      </w:r>
      <w:r w:rsidRPr="0061034A">
        <w:rPr>
          <w:rFonts w:eastAsia="Calibri" w:cs="Times New Roman"/>
        </w:rPr>
        <w:t>е</w:t>
      </w:r>
      <w:r w:rsidRPr="0061034A">
        <w:rPr>
          <w:rFonts w:eastAsia="Calibri" w:cs="Times New Roman"/>
        </w:rPr>
        <w:t xml:space="preserve">ния ему боли и (или) страданий, а равно из </w:t>
      </w:r>
      <w:hyperlink r:id="rId5" w:history="1">
        <w:r w:rsidRPr="0061034A">
          <w:rPr>
            <w:rFonts w:eastAsia="Calibri" w:cs="Times New Roman"/>
          </w:rPr>
          <w:t>хулиганских побуждений</w:t>
        </w:r>
      </w:hyperlink>
      <w:r w:rsidRPr="0061034A">
        <w:rPr>
          <w:rFonts w:eastAsia="Calibri" w:cs="Times New Roman"/>
        </w:rPr>
        <w:t xml:space="preserve"> или из корыстных побуждений, повлекшее его гибель или увечье.</w:t>
      </w:r>
    </w:p>
    <w:p w:rsidR="0061034A" w:rsidRPr="0061034A" w:rsidRDefault="0061034A" w:rsidP="0061034A">
      <w:pPr>
        <w:ind w:firstLine="709"/>
        <w:rPr>
          <w:rFonts w:eastAsia="Calibri" w:cs="Times New Roman"/>
        </w:rPr>
      </w:pPr>
      <w:r w:rsidRPr="0061034A">
        <w:rPr>
          <w:rFonts w:eastAsia="Calibri" w:cs="Times New Roman"/>
        </w:rPr>
        <w:t>Совершение данного преступления наказывается максимально лиш</w:t>
      </w:r>
      <w:r w:rsidRPr="0061034A">
        <w:rPr>
          <w:rFonts w:eastAsia="Calibri" w:cs="Times New Roman"/>
        </w:rPr>
        <w:t>е</w:t>
      </w:r>
      <w:r w:rsidRPr="0061034A">
        <w:rPr>
          <w:rFonts w:eastAsia="Calibri" w:cs="Times New Roman"/>
        </w:rPr>
        <w:t>нием свободы на срок до пяти лет.</w:t>
      </w:r>
    </w:p>
    <w:p w:rsidR="0061034A" w:rsidRPr="0061034A" w:rsidRDefault="0061034A" w:rsidP="0061034A">
      <w:pPr>
        <w:ind w:firstLine="709"/>
        <w:rPr>
          <w:rFonts w:eastAsia="Calibri" w:cs="Times New Roman"/>
        </w:rPr>
      </w:pPr>
      <w:r>
        <w:rPr>
          <w:rFonts w:eastAsia="Calibri" w:cs="Times New Roman"/>
        </w:rPr>
        <w:t xml:space="preserve">Согласно ст. 8.52 КоАП РФ </w:t>
      </w:r>
      <w:r w:rsidRPr="0061034A">
        <w:rPr>
          <w:rFonts w:eastAsia="Calibri" w:cs="Times New Roman"/>
        </w:rPr>
        <w:t>несоблюдение общих </w:t>
      </w:r>
      <w:hyperlink r:id="rId6" w:anchor="dst100068" w:history="1">
        <w:r w:rsidRPr="0061034A">
          <w:rPr>
            <w:rFonts w:eastAsia="Calibri" w:cs="Times New Roman"/>
          </w:rPr>
          <w:t>требований</w:t>
        </w:r>
      </w:hyperlink>
      <w:r w:rsidRPr="0061034A">
        <w:rPr>
          <w:rFonts w:eastAsia="Calibri" w:cs="Times New Roman"/>
        </w:rPr>
        <w:t> к соде</w:t>
      </w:r>
      <w:r w:rsidRPr="0061034A">
        <w:rPr>
          <w:rFonts w:eastAsia="Calibri" w:cs="Times New Roman"/>
        </w:rPr>
        <w:t>р</w:t>
      </w:r>
      <w:r w:rsidRPr="0061034A">
        <w:rPr>
          <w:rFonts w:eastAsia="Calibri" w:cs="Times New Roman"/>
        </w:rPr>
        <w:t>жанию животных влечет наложение штрафа на граждан в размере до трех тысяч рублей; на должностных лиц - до пятнадцати тысяч рублей; на юрид</w:t>
      </w:r>
      <w:r w:rsidRPr="0061034A">
        <w:rPr>
          <w:rFonts w:eastAsia="Calibri" w:cs="Times New Roman"/>
        </w:rPr>
        <w:t>и</w:t>
      </w:r>
      <w:r w:rsidRPr="0061034A">
        <w:rPr>
          <w:rFonts w:eastAsia="Calibri" w:cs="Times New Roman"/>
        </w:rPr>
        <w:t>ческих лиц - до тридцати тысяч рублей.</w:t>
      </w:r>
    </w:p>
    <w:p w:rsidR="0061034A" w:rsidRPr="0061034A" w:rsidRDefault="000259DA" w:rsidP="0061034A">
      <w:pPr>
        <w:ind w:firstLine="709"/>
        <w:rPr>
          <w:rFonts w:eastAsia="Calibri" w:cs="Times New Roman"/>
        </w:rPr>
      </w:pPr>
      <w:hyperlink r:id="rId7" w:anchor="dst100083" w:history="1">
        <w:r w:rsidR="0061034A" w:rsidRPr="0061034A">
          <w:rPr>
            <w:rFonts w:eastAsia="Calibri" w:cs="Times New Roman"/>
          </w:rPr>
          <w:t>Жестокое</w:t>
        </w:r>
      </w:hyperlink>
      <w:r w:rsidR="0061034A" w:rsidRPr="0061034A">
        <w:rPr>
          <w:rFonts w:eastAsia="Calibri" w:cs="Times New Roman"/>
        </w:rPr>
        <w:t> обращение с животными, если эти действия не содержат пр</w:t>
      </w:r>
      <w:r w:rsidR="0061034A" w:rsidRPr="0061034A">
        <w:rPr>
          <w:rFonts w:eastAsia="Calibri" w:cs="Times New Roman"/>
        </w:rPr>
        <w:t>и</w:t>
      </w:r>
      <w:r w:rsidR="0061034A" w:rsidRPr="0061034A">
        <w:rPr>
          <w:rFonts w:eastAsia="Calibri" w:cs="Times New Roman"/>
        </w:rPr>
        <w:t>знаков уголовно наказуемого </w:t>
      </w:r>
      <w:hyperlink r:id="rId8" w:anchor="dst2340" w:history="1">
        <w:r w:rsidR="0061034A" w:rsidRPr="0061034A">
          <w:rPr>
            <w:rFonts w:eastAsia="Calibri" w:cs="Times New Roman"/>
          </w:rPr>
          <w:t>деяния</w:t>
        </w:r>
      </w:hyperlink>
      <w:r w:rsidR="0061034A" w:rsidRPr="0061034A">
        <w:rPr>
          <w:rFonts w:eastAsia="Calibri" w:cs="Times New Roman"/>
        </w:rPr>
        <w:t xml:space="preserve">, -влечет наложение штрафа на граждан </w:t>
      </w:r>
      <w:r w:rsidR="0061034A" w:rsidRPr="0061034A">
        <w:rPr>
          <w:rFonts w:eastAsia="Calibri" w:cs="Times New Roman"/>
        </w:rPr>
        <w:lastRenderedPageBreak/>
        <w:t>в размере до пятнадцати тысяч рублей; на должностных лиц - до тридцати тысяч рублей; на юридических лиц - до ста тысяч рублей.</w:t>
      </w:r>
    </w:p>
    <w:p w:rsidR="0061034A" w:rsidRPr="0061034A" w:rsidRDefault="0061034A" w:rsidP="0061034A">
      <w:pPr>
        <w:ind w:firstLine="709"/>
        <w:rPr>
          <w:rFonts w:eastAsia="Calibri" w:cs="Times New Roman"/>
        </w:rPr>
      </w:pPr>
      <w:proofErr w:type="gramStart"/>
      <w:r w:rsidRPr="0061034A">
        <w:rPr>
          <w:rFonts w:eastAsia="Calibri" w:cs="Times New Roman"/>
        </w:rPr>
        <w:t>Нарушение </w:t>
      </w:r>
      <w:hyperlink r:id="rId9" w:anchor="dst100076" w:history="1">
        <w:r w:rsidRPr="0061034A">
          <w:rPr>
            <w:rFonts w:eastAsia="Calibri" w:cs="Times New Roman"/>
          </w:rPr>
          <w:t>требований</w:t>
        </w:r>
      </w:hyperlink>
      <w:r w:rsidRPr="0061034A">
        <w:rPr>
          <w:rFonts w:eastAsia="Calibri" w:cs="Times New Roman"/>
        </w:rPr>
        <w:t> законодательства в области обращения с ж</w:t>
      </w:r>
      <w:r w:rsidRPr="0061034A">
        <w:rPr>
          <w:rFonts w:eastAsia="Calibri" w:cs="Times New Roman"/>
        </w:rPr>
        <w:t>и</w:t>
      </w:r>
      <w:r w:rsidRPr="0061034A">
        <w:rPr>
          <w:rFonts w:eastAsia="Calibri" w:cs="Times New Roman"/>
        </w:rPr>
        <w:t>вотными, повлекшее причинение вреда жизни или здоровью граждан либо имуществу, если эти действия не содержат признаков уголовно наказуемого деяния, - влечет наложение штрафа на граждан в размере до тридцати тысяч рублей; на должностных лиц - до ста тысяч рублей; на юридических лиц - до двухсот тысяч рублей.</w:t>
      </w:r>
      <w:proofErr w:type="gramEnd"/>
    </w:p>
    <w:p w:rsidR="00944B9E" w:rsidRDefault="00944B9E" w:rsidP="00BE3FA4">
      <w:pPr>
        <w:tabs>
          <w:tab w:val="left" w:pos="1490"/>
        </w:tabs>
        <w:spacing w:line="220" w:lineRule="exact"/>
        <w:jc w:val="left"/>
        <w:rPr>
          <w:rFonts w:eastAsia="Times New Roman" w:cs="Times New Roman"/>
          <w:szCs w:val="28"/>
          <w:lang w:eastAsia="ru-RU"/>
        </w:rPr>
      </w:pPr>
    </w:p>
    <w:p w:rsidR="00944B9E" w:rsidRDefault="00944B9E" w:rsidP="00BE3FA4">
      <w:pPr>
        <w:tabs>
          <w:tab w:val="left" w:pos="1490"/>
        </w:tabs>
        <w:spacing w:line="220" w:lineRule="exact"/>
        <w:jc w:val="left"/>
        <w:rPr>
          <w:rFonts w:eastAsia="Times New Roman" w:cs="Times New Roman"/>
          <w:szCs w:val="28"/>
          <w:lang w:eastAsia="ru-RU"/>
        </w:rPr>
      </w:pPr>
    </w:p>
    <w:p w:rsidR="00944B9E" w:rsidRPr="00BE3FA4" w:rsidRDefault="00944B9E" w:rsidP="00BE3FA4">
      <w:pPr>
        <w:tabs>
          <w:tab w:val="left" w:pos="1490"/>
        </w:tabs>
        <w:spacing w:line="220" w:lineRule="exact"/>
        <w:jc w:val="left"/>
        <w:rPr>
          <w:rFonts w:eastAsia="Times New Roman" w:cs="Times New Roman"/>
          <w:szCs w:val="28"/>
          <w:lang w:eastAsia="ru-RU"/>
        </w:rPr>
      </w:pPr>
    </w:p>
    <w:p w:rsidR="00BE3FA4" w:rsidRPr="00BE3FA4" w:rsidRDefault="00BE3FA4" w:rsidP="00BE3FA4">
      <w:pPr>
        <w:spacing w:line="240" w:lineRule="exact"/>
        <w:ind w:left="-284"/>
        <w:jc w:val="left"/>
        <w:rPr>
          <w:rFonts w:eastAsia="Calibri" w:cs="Times New Roman"/>
          <w:szCs w:val="28"/>
          <w:lang w:eastAsia="ru-RU"/>
        </w:rPr>
      </w:pPr>
      <w:r w:rsidRPr="00BE3FA4">
        <w:rPr>
          <w:rFonts w:eastAsia="Calibri" w:cs="Times New Roman"/>
          <w:szCs w:val="28"/>
          <w:lang w:eastAsia="ru-RU"/>
        </w:rPr>
        <w:t xml:space="preserve">    </w:t>
      </w:r>
      <w:r w:rsidR="00124B28">
        <w:rPr>
          <w:rFonts w:eastAsia="Calibri" w:cs="Times New Roman"/>
          <w:szCs w:val="28"/>
          <w:lang w:eastAsia="ru-RU"/>
        </w:rPr>
        <w:t>Природоохранный прокурор</w:t>
      </w:r>
    </w:p>
    <w:p w:rsidR="00BE3FA4" w:rsidRPr="00BE3FA4" w:rsidRDefault="00BE3FA4" w:rsidP="00BE3FA4">
      <w:pPr>
        <w:spacing w:line="240" w:lineRule="exact"/>
        <w:ind w:left="-284"/>
        <w:jc w:val="left"/>
        <w:rPr>
          <w:rFonts w:eastAsia="Calibri" w:cs="Times New Roman"/>
          <w:szCs w:val="28"/>
          <w:lang w:eastAsia="ru-RU"/>
        </w:rPr>
      </w:pPr>
    </w:p>
    <w:p w:rsidR="00BE3FA4" w:rsidRPr="00BE3FA4" w:rsidRDefault="00BE3FA4" w:rsidP="00BE3FA4">
      <w:pPr>
        <w:spacing w:line="240" w:lineRule="exact"/>
        <w:ind w:left="-284"/>
        <w:jc w:val="left"/>
        <w:rPr>
          <w:rFonts w:eastAsia="Calibri" w:cs="Times New Roman"/>
          <w:szCs w:val="28"/>
          <w:lang w:eastAsia="ru-RU"/>
        </w:rPr>
      </w:pPr>
      <w:r w:rsidRPr="00BE3FA4">
        <w:rPr>
          <w:rFonts w:eastAsia="Calibri" w:cs="Times New Roman"/>
          <w:szCs w:val="28"/>
          <w:lang w:eastAsia="ru-RU"/>
        </w:rPr>
        <w:t xml:space="preserve">   </w:t>
      </w:r>
      <w:r w:rsidR="000259DA">
        <w:rPr>
          <w:rFonts w:eastAsia="Calibri" w:cs="Times New Roman"/>
          <w:szCs w:val="28"/>
          <w:lang w:eastAsia="ru-RU"/>
        </w:rPr>
        <w:t xml:space="preserve"> </w:t>
      </w:r>
      <w:r w:rsidR="00124B28">
        <w:rPr>
          <w:rFonts w:eastAsia="Calibri" w:cs="Times New Roman"/>
          <w:szCs w:val="28"/>
          <w:lang w:eastAsia="ru-RU"/>
        </w:rPr>
        <w:t>старший</w:t>
      </w:r>
      <w:r w:rsidRPr="00BE3FA4">
        <w:rPr>
          <w:rFonts w:eastAsia="Calibri" w:cs="Times New Roman"/>
          <w:szCs w:val="28"/>
          <w:lang w:eastAsia="ru-RU"/>
        </w:rPr>
        <w:t xml:space="preserve"> советник юстиции                                       </w:t>
      </w:r>
      <w:r w:rsidR="00124B28">
        <w:rPr>
          <w:rFonts w:eastAsia="Times New Roman" w:cs="Times New Roman"/>
          <w:szCs w:val="28"/>
          <w:lang w:eastAsia="ru-RU"/>
        </w:rPr>
        <w:t xml:space="preserve">                      </w:t>
      </w:r>
      <w:r w:rsidRPr="00BE3FA4">
        <w:rPr>
          <w:rFonts w:eastAsia="Times New Roman" w:cs="Times New Roman"/>
          <w:szCs w:val="28"/>
          <w:lang w:eastAsia="ru-RU"/>
        </w:rPr>
        <w:t xml:space="preserve"> </w:t>
      </w:r>
      <w:r w:rsidRPr="00BE3FA4">
        <w:rPr>
          <w:rFonts w:eastAsia="Calibri" w:cs="Times New Roman"/>
          <w:szCs w:val="28"/>
          <w:lang w:eastAsia="ru-RU"/>
        </w:rPr>
        <w:t>Т.Н. Астахова</w:t>
      </w:r>
    </w:p>
    <w:p w:rsidR="00BE3FA4" w:rsidRPr="00BE3FA4" w:rsidRDefault="00BE3FA4" w:rsidP="00BE3FA4">
      <w:pPr>
        <w:spacing w:line="220" w:lineRule="exact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BE3FA4" w:rsidRPr="00BE3FA4" w:rsidRDefault="00BE3FA4" w:rsidP="00BE3FA4">
      <w:pPr>
        <w:spacing w:line="220" w:lineRule="exact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BE3FA4" w:rsidRPr="00BE3FA4" w:rsidRDefault="00BE3FA4" w:rsidP="00BE3FA4">
      <w:pPr>
        <w:spacing w:line="220" w:lineRule="exact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BE3FA4" w:rsidRPr="00BE3FA4" w:rsidRDefault="00BE3FA4" w:rsidP="00BE3FA4">
      <w:pPr>
        <w:spacing w:line="220" w:lineRule="exact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BE3FA4" w:rsidRPr="00BE3FA4" w:rsidRDefault="00BE3FA4" w:rsidP="00BE3FA4">
      <w:pPr>
        <w:spacing w:line="220" w:lineRule="exact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BE3FA4" w:rsidRPr="00BE3FA4" w:rsidRDefault="00BE3FA4" w:rsidP="00BE3FA4">
      <w:pPr>
        <w:spacing w:line="220" w:lineRule="exact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BE3FA4" w:rsidRPr="00BE3FA4" w:rsidRDefault="00BE3FA4" w:rsidP="00BE3FA4">
      <w:pPr>
        <w:spacing w:line="220" w:lineRule="exact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BE3FA4" w:rsidRDefault="00BE3FA4" w:rsidP="00BE3FA4">
      <w:pPr>
        <w:spacing w:line="220" w:lineRule="exact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0259DA" w:rsidRDefault="000259DA" w:rsidP="00BE3FA4">
      <w:pPr>
        <w:spacing w:line="220" w:lineRule="exact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0259DA" w:rsidRDefault="000259DA" w:rsidP="00BE3FA4">
      <w:pPr>
        <w:spacing w:line="220" w:lineRule="exact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0259DA" w:rsidRDefault="000259DA" w:rsidP="00BE3FA4">
      <w:pPr>
        <w:spacing w:line="220" w:lineRule="exact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0259DA" w:rsidRDefault="000259DA" w:rsidP="00BE3FA4">
      <w:pPr>
        <w:spacing w:line="220" w:lineRule="exact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0259DA" w:rsidRDefault="000259DA" w:rsidP="00BE3FA4">
      <w:pPr>
        <w:spacing w:line="220" w:lineRule="exact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0259DA" w:rsidRDefault="000259DA" w:rsidP="00BE3FA4">
      <w:pPr>
        <w:spacing w:line="220" w:lineRule="exact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0259DA" w:rsidRDefault="000259DA" w:rsidP="00BE3FA4">
      <w:pPr>
        <w:spacing w:line="220" w:lineRule="exact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0259DA" w:rsidRDefault="000259DA" w:rsidP="00BE3FA4">
      <w:pPr>
        <w:spacing w:line="220" w:lineRule="exact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0259DA" w:rsidRDefault="000259DA" w:rsidP="00BE3FA4">
      <w:pPr>
        <w:spacing w:line="220" w:lineRule="exact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0259DA" w:rsidRDefault="000259DA" w:rsidP="00BE3FA4">
      <w:pPr>
        <w:spacing w:line="220" w:lineRule="exact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0259DA" w:rsidRDefault="000259DA" w:rsidP="00BE3FA4">
      <w:pPr>
        <w:spacing w:line="220" w:lineRule="exact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0259DA" w:rsidRDefault="000259DA" w:rsidP="00BE3FA4">
      <w:pPr>
        <w:spacing w:line="220" w:lineRule="exact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0259DA" w:rsidRDefault="000259DA" w:rsidP="00BE3FA4">
      <w:pPr>
        <w:spacing w:line="220" w:lineRule="exact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0259DA" w:rsidRDefault="000259DA" w:rsidP="00BE3FA4">
      <w:pPr>
        <w:spacing w:line="220" w:lineRule="exact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0259DA" w:rsidRDefault="000259DA" w:rsidP="00BE3FA4">
      <w:pPr>
        <w:spacing w:line="220" w:lineRule="exact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0259DA" w:rsidRDefault="000259DA" w:rsidP="00BE3FA4">
      <w:pPr>
        <w:spacing w:line="220" w:lineRule="exact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0259DA" w:rsidRDefault="000259DA" w:rsidP="00BE3FA4">
      <w:pPr>
        <w:spacing w:line="220" w:lineRule="exact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0259DA" w:rsidRDefault="000259DA" w:rsidP="00BE3FA4">
      <w:pPr>
        <w:spacing w:line="220" w:lineRule="exact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0259DA" w:rsidRPr="00BE3FA4" w:rsidRDefault="000259DA" w:rsidP="00BE3FA4">
      <w:pPr>
        <w:spacing w:line="220" w:lineRule="exact"/>
        <w:jc w:val="left"/>
        <w:rPr>
          <w:rFonts w:eastAsia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BE3FA4" w:rsidRPr="00BE3FA4" w:rsidRDefault="00BE3FA4" w:rsidP="00BE3FA4">
      <w:pPr>
        <w:spacing w:line="220" w:lineRule="exact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BE3FA4" w:rsidRPr="00BE3FA4" w:rsidRDefault="00BE3FA4" w:rsidP="00BE3FA4">
      <w:pPr>
        <w:spacing w:line="220" w:lineRule="exact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BE3FA4" w:rsidRPr="00BE3FA4" w:rsidRDefault="00BE3FA4" w:rsidP="00BE3FA4">
      <w:pPr>
        <w:spacing w:line="220" w:lineRule="exact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BE3FA4" w:rsidRPr="00BE3FA4" w:rsidRDefault="00BE3FA4" w:rsidP="00BE3FA4">
      <w:pPr>
        <w:spacing w:line="220" w:lineRule="exact"/>
        <w:jc w:val="left"/>
        <w:rPr>
          <w:rFonts w:eastAsia="Times New Roman" w:cs="Times New Roman"/>
          <w:sz w:val="20"/>
          <w:szCs w:val="20"/>
          <w:lang w:eastAsia="ru-RU"/>
        </w:rPr>
      </w:pPr>
      <w:proofErr w:type="spellStart"/>
      <w:r w:rsidRPr="00BE3FA4">
        <w:rPr>
          <w:rFonts w:eastAsia="Times New Roman" w:cs="Times New Roman"/>
          <w:sz w:val="20"/>
          <w:szCs w:val="20"/>
          <w:lang w:eastAsia="ru-RU"/>
        </w:rPr>
        <w:t>М.Н.Просянкина</w:t>
      </w:r>
      <w:proofErr w:type="spellEnd"/>
      <w:r w:rsidRPr="00BE3FA4">
        <w:rPr>
          <w:rFonts w:eastAsia="Times New Roman" w:cs="Times New Roman"/>
          <w:sz w:val="20"/>
          <w:szCs w:val="20"/>
          <w:lang w:eastAsia="ru-RU"/>
        </w:rPr>
        <w:t>, тел. 64-96-93</w:t>
      </w:r>
    </w:p>
    <w:p w:rsidR="00E31D75" w:rsidRDefault="00E31D75"/>
    <w:sectPr w:rsidR="00E31D75" w:rsidSect="00556B46"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E3F"/>
    <w:rsid w:val="00010496"/>
    <w:rsid w:val="000259DA"/>
    <w:rsid w:val="00034C05"/>
    <w:rsid w:val="000679F4"/>
    <w:rsid w:val="00071DEC"/>
    <w:rsid w:val="000A2F63"/>
    <w:rsid w:val="000B160A"/>
    <w:rsid w:val="000C0A21"/>
    <w:rsid w:val="000E3079"/>
    <w:rsid w:val="00116D6B"/>
    <w:rsid w:val="00124B28"/>
    <w:rsid w:val="0013037B"/>
    <w:rsid w:val="001B61B3"/>
    <w:rsid w:val="001D3C07"/>
    <w:rsid w:val="001D4298"/>
    <w:rsid w:val="001E2A1B"/>
    <w:rsid w:val="00237936"/>
    <w:rsid w:val="00246C4D"/>
    <w:rsid w:val="002478F6"/>
    <w:rsid w:val="00271509"/>
    <w:rsid w:val="002B1F88"/>
    <w:rsid w:val="002B78B0"/>
    <w:rsid w:val="002C0074"/>
    <w:rsid w:val="002F43AD"/>
    <w:rsid w:val="00356C21"/>
    <w:rsid w:val="00375903"/>
    <w:rsid w:val="003D381E"/>
    <w:rsid w:val="003D736B"/>
    <w:rsid w:val="00420856"/>
    <w:rsid w:val="004238B0"/>
    <w:rsid w:val="004571D4"/>
    <w:rsid w:val="00475E89"/>
    <w:rsid w:val="004A16B9"/>
    <w:rsid w:val="004D4191"/>
    <w:rsid w:val="00544EC9"/>
    <w:rsid w:val="00576BB6"/>
    <w:rsid w:val="00605AF1"/>
    <w:rsid w:val="0061034A"/>
    <w:rsid w:val="00611066"/>
    <w:rsid w:val="00634071"/>
    <w:rsid w:val="0067331B"/>
    <w:rsid w:val="006A45DE"/>
    <w:rsid w:val="00731D7B"/>
    <w:rsid w:val="007414B6"/>
    <w:rsid w:val="0078518C"/>
    <w:rsid w:val="007D092B"/>
    <w:rsid w:val="007E6345"/>
    <w:rsid w:val="00836C8B"/>
    <w:rsid w:val="00896A7D"/>
    <w:rsid w:val="008A00DF"/>
    <w:rsid w:val="008B5E6F"/>
    <w:rsid w:val="008E49B4"/>
    <w:rsid w:val="00932E3A"/>
    <w:rsid w:val="00944B9E"/>
    <w:rsid w:val="00945680"/>
    <w:rsid w:val="00955634"/>
    <w:rsid w:val="0096765B"/>
    <w:rsid w:val="009C49D8"/>
    <w:rsid w:val="009D3108"/>
    <w:rsid w:val="00A21FE6"/>
    <w:rsid w:val="00A25F1E"/>
    <w:rsid w:val="00A34088"/>
    <w:rsid w:val="00A50812"/>
    <w:rsid w:val="00A76AD4"/>
    <w:rsid w:val="00AF6016"/>
    <w:rsid w:val="00B34DC5"/>
    <w:rsid w:val="00B5003E"/>
    <w:rsid w:val="00BA39CA"/>
    <w:rsid w:val="00BE3FA4"/>
    <w:rsid w:val="00C211F3"/>
    <w:rsid w:val="00CA061C"/>
    <w:rsid w:val="00CB7879"/>
    <w:rsid w:val="00D23721"/>
    <w:rsid w:val="00D24808"/>
    <w:rsid w:val="00D262B1"/>
    <w:rsid w:val="00D369ED"/>
    <w:rsid w:val="00D81A96"/>
    <w:rsid w:val="00D941C4"/>
    <w:rsid w:val="00D94DC7"/>
    <w:rsid w:val="00DF49E8"/>
    <w:rsid w:val="00E21DAC"/>
    <w:rsid w:val="00E24577"/>
    <w:rsid w:val="00E31D75"/>
    <w:rsid w:val="00E32E71"/>
    <w:rsid w:val="00E34633"/>
    <w:rsid w:val="00E43674"/>
    <w:rsid w:val="00E65940"/>
    <w:rsid w:val="00E91E3F"/>
    <w:rsid w:val="00E974D7"/>
    <w:rsid w:val="00EB2FF1"/>
    <w:rsid w:val="00EF7492"/>
    <w:rsid w:val="00F8511A"/>
    <w:rsid w:val="00FB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E3F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759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link w:val="20"/>
    <w:uiPriority w:val="9"/>
    <w:qFormat/>
    <w:rsid w:val="00271509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1E3F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D4298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27150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271509"/>
  </w:style>
  <w:style w:type="character" w:styleId="a5">
    <w:name w:val="Hyperlink"/>
    <w:basedOn w:val="a0"/>
    <w:uiPriority w:val="99"/>
    <w:semiHidden/>
    <w:unhideWhenUsed/>
    <w:rsid w:val="0027150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759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E3F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759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link w:val="20"/>
    <w:uiPriority w:val="9"/>
    <w:qFormat/>
    <w:rsid w:val="00271509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1E3F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D4298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27150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271509"/>
  </w:style>
  <w:style w:type="character" w:styleId="a5">
    <w:name w:val="Hyperlink"/>
    <w:basedOn w:val="a0"/>
    <w:uiPriority w:val="99"/>
    <w:semiHidden/>
    <w:unhideWhenUsed/>
    <w:rsid w:val="0027150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759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53968/6e2829afe7edbdbbe54047b79b4784ca6cc45d53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452891/9b656b07c1d9f2c94436978c08864fb879933301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452891/b2d155e355a125bbe89726402f1c374dcdd762f4/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5509D42B8B6D045902C076DAF94CAB6E9A298794678443B6AD286FBFCCF3727D77097424868B4539992F8FFFBEAA5F18FD338403FB659BJ3A6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452891/6de951ce693dcbd830abbda29f5e53a4358909d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1557</Words>
  <Characters>8881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Сафронова</dc:creator>
  <cp:lastModifiedBy>Просянкина Мария Николаевна</cp:lastModifiedBy>
  <cp:revision>5</cp:revision>
  <dcterms:created xsi:type="dcterms:W3CDTF">2024-02-19T07:10:00Z</dcterms:created>
  <dcterms:modified xsi:type="dcterms:W3CDTF">2025-01-30T08:40:00Z</dcterms:modified>
</cp:coreProperties>
</file>