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4460A" w:rsidRDefault="0084460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60A" w:rsidRDefault="0084460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60A" w:rsidRDefault="0084460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DFB" w:rsidRDefault="0084460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0A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84460A" w:rsidRDefault="0084460A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94E" w:rsidRDefault="00E3394E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94E">
        <w:rPr>
          <w:rFonts w:ascii="Times New Roman" w:hAnsi="Times New Roman" w:cs="Times New Roman"/>
          <w:b/>
          <w:sz w:val="28"/>
          <w:szCs w:val="28"/>
        </w:rPr>
        <w:t>Выплаты участникам СВО назначаются автоматически</w:t>
      </w:r>
    </w:p>
    <w:p w:rsidR="001940A7" w:rsidRPr="001940A7" w:rsidRDefault="001940A7" w:rsidP="0019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A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марта 2024 г. N 345 установлено, что в 2024 г. ежемесячная выплата ветеранам СВО назначается в беззаявительном порядке.</w:t>
      </w:r>
    </w:p>
    <w:p w:rsidR="001940A7" w:rsidRPr="001940A7" w:rsidRDefault="001940A7" w:rsidP="0019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A7">
        <w:rPr>
          <w:rFonts w:ascii="Times New Roman" w:hAnsi="Times New Roman" w:cs="Times New Roman"/>
          <w:sz w:val="28"/>
          <w:szCs w:val="28"/>
        </w:rPr>
        <w:t>Выплата устанавливается со дня признания гражданина ветераном на основании сведений об оформлении соответствующего удостоверения, полученных СФР от органов, выдавших эти удостоверения. Средства зачисляются на счет гражданина, данные о котором имеются в СФР или получены в</w:t>
      </w:r>
      <w:r>
        <w:rPr>
          <w:rFonts w:ascii="Times New Roman" w:hAnsi="Times New Roman" w:cs="Times New Roman"/>
          <w:sz w:val="28"/>
          <w:szCs w:val="28"/>
        </w:rPr>
        <w:t xml:space="preserve"> рамках информационного обмена.</w:t>
      </w:r>
    </w:p>
    <w:p w:rsidR="00C85C45" w:rsidRDefault="001940A7" w:rsidP="0019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A7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 и распространяется на правоотношения, возникшие с 1 января 2024 г.</w:t>
      </w:r>
    </w:p>
    <w:p w:rsidR="001940A7" w:rsidRDefault="001940A7" w:rsidP="0019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84460A" w:rsidP="005E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Самусенко А.П.</w:t>
      </w: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940A7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4460A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C14852"/>
    <w:rsid w:val="00C85C45"/>
    <w:rsid w:val="00CA6397"/>
    <w:rsid w:val="00CD5C36"/>
    <w:rsid w:val="00D50579"/>
    <w:rsid w:val="00DF7219"/>
    <w:rsid w:val="00E3394E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8298"/>
  <w15:docId w15:val="{87F1D45E-8DEF-42FA-96E2-B87C826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40E7-0878-4E93-B8A3-9C3DCFAE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2024-04-22T02:53:00Z</dcterms:created>
  <dcterms:modified xsi:type="dcterms:W3CDTF">2024-04-26T09:00:00Z</dcterms:modified>
</cp:coreProperties>
</file>