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A6" w:rsidRDefault="001132A6" w:rsidP="001132A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132A6" w:rsidRDefault="004318F1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18F1">
        <w:rPr>
          <w:rFonts w:ascii="Times New Roman" w:hAnsi="Times New Roman" w:cs="Times New Roman"/>
          <w:b/>
          <w:sz w:val="28"/>
          <w:szCs w:val="28"/>
        </w:rPr>
        <w:t>Новозыбковская</w:t>
      </w:r>
      <w:proofErr w:type="spellEnd"/>
      <w:r w:rsidRPr="004318F1">
        <w:rPr>
          <w:rFonts w:ascii="Times New Roman" w:hAnsi="Times New Roman" w:cs="Times New Roman"/>
          <w:b/>
          <w:sz w:val="28"/>
          <w:szCs w:val="28"/>
        </w:rPr>
        <w:t xml:space="preserve"> межрайонная прокуратура сообщает:</w:t>
      </w:r>
    </w:p>
    <w:p w:rsidR="004318F1" w:rsidRPr="009060A3" w:rsidRDefault="004318F1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6A97" w:rsidRDefault="00F1484A" w:rsidP="00AF17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84A">
        <w:rPr>
          <w:rFonts w:ascii="Times New Roman" w:hAnsi="Times New Roman" w:cs="Times New Roman"/>
          <w:b/>
          <w:sz w:val="28"/>
          <w:szCs w:val="28"/>
        </w:rPr>
        <w:t>Порядок выдачи удостов</w:t>
      </w:r>
      <w:r>
        <w:rPr>
          <w:rFonts w:ascii="Times New Roman" w:hAnsi="Times New Roman" w:cs="Times New Roman"/>
          <w:b/>
          <w:sz w:val="28"/>
          <w:szCs w:val="28"/>
        </w:rPr>
        <w:t>ерения ветерана боевых действий</w:t>
      </w:r>
    </w:p>
    <w:p w:rsidR="00AF1754" w:rsidRPr="009060A3" w:rsidRDefault="00AF1754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1C40" w:rsidRPr="00021C40" w:rsidRDefault="00021C40" w:rsidP="00021C4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C40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01.08.2023 № 1242, вступившим в силу в тот же день, определен порядок </w:t>
      </w:r>
      <w:proofErr w:type="gramStart"/>
      <w:r w:rsidRPr="00021C40">
        <w:rPr>
          <w:rFonts w:ascii="Times New Roman" w:hAnsi="Times New Roman" w:cs="Times New Roman"/>
          <w:sz w:val="28"/>
          <w:szCs w:val="28"/>
        </w:rPr>
        <w:t>выдачи удостоверения ветерана боевых действий единого образца</w:t>
      </w:r>
      <w:proofErr w:type="gramEnd"/>
      <w:r w:rsidRPr="00021C40">
        <w:rPr>
          <w:rFonts w:ascii="Times New Roman" w:hAnsi="Times New Roman" w:cs="Times New Roman"/>
          <w:sz w:val="28"/>
          <w:szCs w:val="28"/>
        </w:rPr>
        <w:t xml:space="preserve"> лицам, заключившим контракт (имевшим иные правоотношения) с организациями, содействующими выполнению задач, возложенных на </w:t>
      </w:r>
      <w:r>
        <w:rPr>
          <w:rFonts w:ascii="Times New Roman" w:hAnsi="Times New Roman" w:cs="Times New Roman"/>
          <w:sz w:val="28"/>
          <w:szCs w:val="28"/>
        </w:rPr>
        <w:t>Вооруженные Силы РФ в ходе СВО.</w:t>
      </w:r>
    </w:p>
    <w:p w:rsidR="00021C40" w:rsidRPr="00021C40" w:rsidRDefault="00021C40" w:rsidP="00021C4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1C40">
        <w:rPr>
          <w:rFonts w:ascii="Times New Roman" w:hAnsi="Times New Roman" w:cs="Times New Roman"/>
          <w:sz w:val="28"/>
          <w:szCs w:val="28"/>
        </w:rPr>
        <w:t>Заявление подается в содействующую организацию, с которой заключен контракт, с указанием сведений, перечисленных в п. 6 Правил выдачи удостоверений, а именно — ФИО, личный номер (при наличии) сотрудника содействующей организации; воинское звание сотрудника содействующей организации, пребывающего в запасе либо в отставке (при наличии); дата рождения сотрудника содействующей организации; адрес места жительства (места пребывания);</w:t>
      </w:r>
      <w:proofErr w:type="gramEnd"/>
      <w:r w:rsidRPr="00021C40">
        <w:rPr>
          <w:rFonts w:ascii="Times New Roman" w:hAnsi="Times New Roman" w:cs="Times New Roman"/>
          <w:sz w:val="28"/>
          <w:szCs w:val="28"/>
        </w:rPr>
        <w:t xml:space="preserve"> периоды (даты) участия в боевых действиях в составе содействующей организации на территориях Украины, Донецкой Народной Республики и Луганской Народной Республики с 24 февраля 2022 г., а также на территориях Запорожской области и Херсонской области с 30 сентября 2022 г. согласие на</w:t>
      </w:r>
      <w:r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данных.</w:t>
      </w:r>
    </w:p>
    <w:p w:rsidR="00021C40" w:rsidRPr="00021C40" w:rsidRDefault="00021C40" w:rsidP="00021C4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1C40">
        <w:rPr>
          <w:rFonts w:ascii="Times New Roman" w:hAnsi="Times New Roman" w:cs="Times New Roman"/>
          <w:sz w:val="28"/>
          <w:szCs w:val="28"/>
        </w:rPr>
        <w:t>Вместе с заявлением о выдаче удостоверения представляются 2 фотографии сотрудника содействующей организации размером 3 x 4 сантиметра (с правым углом, на матовой бумаге), копия паспорта (при наличии) или копия другого документа, удостоверяющего личность, копия контракта (при его наличии) либо иного документа, подтверждающего правоотношения с содействующей организацией, и документы, подтверждающие факт выполнения им задач в ходе СВО в составе содействующей организации</w:t>
      </w:r>
      <w:proofErr w:type="gramEnd"/>
      <w:r w:rsidRPr="00021C40">
        <w:rPr>
          <w:rFonts w:ascii="Times New Roman" w:hAnsi="Times New Roman" w:cs="Times New Roman"/>
          <w:sz w:val="28"/>
          <w:szCs w:val="28"/>
        </w:rPr>
        <w:t xml:space="preserve"> (при наличии), в том числе документы, подтверждающие получение в связи с этим ранения, контузии, увечья или заболевания, реализованный наградной материал (копия орденской книжки (удостоверения к государственной (ведомственной) награде, а также документы (сведения), в которых указаны основания награждения) либо копии указанных документов, заверенные в соответствии с законода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021C40" w:rsidRPr="00021C40" w:rsidRDefault="00021C40" w:rsidP="00021C4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C40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021C4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21C40">
        <w:rPr>
          <w:rFonts w:ascii="Times New Roman" w:hAnsi="Times New Roman" w:cs="Times New Roman"/>
          <w:sz w:val="28"/>
          <w:szCs w:val="28"/>
        </w:rPr>
        <w:t xml:space="preserve"> 5 дней заявление с приложением вышеуказанных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направляются в комиссию МО РФ.</w:t>
      </w:r>
    </w:p>
    <w:p w:rsidR="00BB56D0" w:rsidRDefault="00021C40" w:rsidP="00021C4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C40">
        <w:rPr>
          <w:rFonts w:ascii="Times New Roman" w:hAnsi="Times New Roman" w:cs="Times New Roman"/>
          <w:sz w:val="28"/>
          <w:szCs w:val="28"/>
        </w:rPr>
        <w:t>Срок рассмотрения заявления в МО РФ – 30 дней. В случае  удовлетворения — удостоверение передается в содействующую организацию для вручения заявителю.</w:t>
      </w:r>
    </w:p>
    <w:p w:rsidR="00021C40" w:rsidRDefault="00021C40" w:rsidP="00021C4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C40" w:rsidRDefault="00021C40" w:rsidP="00021C4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6D0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  <w:r w:rsidRPr="001132A6">
        <w:rPr>
          <w:rFonts w:ascii="Times New Roman" w:hAnsi="Times New Roman" w:cs="Times New Roman"/>
          <w:sz w:val="28"/>
          <w:szCs w:val="28"/>
        </w:rPr>
        <w:t>Заместитель межрайонного прокурора</w:t>
      </w:r>
    </w:p>
    <w:p w:rsidR="001132A6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советник юстиции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E3600">
        <w:rPr>
          <w:rFonts w:ascii="Times New Roman" w:hAnsi="Times New Roman" w:cs="Times New Roman"/>
          <w:sz w:val="28"/>
          <w:szCs w:val="28"/>
        </w:rPr>
        <w:t>Д.И.Кондратенко</w:t>
      </w:r>
      <w:proofErr w:type="spellEnd"/>
    </w:p>
    <w:p w:rsidR="001132A6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1132A6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021C40" w:rsidRDefault="00021C40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021C40" w:rsidRDefault="00021C40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021C40" w:rsidRDefault="00021C40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021C40" w:rsidRDefault="00021C40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021C40" w:rsidRDefault="00021C40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021C40" w:rsidRDefault="00021C40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021C40" w:rsidRDefault="00021C40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021C40" w:rsidRDefault="00021C40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021C40" w:rsidRDefault="00021C40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021C40" w:rsidRDefault="00021C40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021C40" w:rsidRDefault="00021C40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021C40" w:rsidRDefault="00021C40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021C40" w:rsidRDefault="00021C40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C85C45" w:rsidRPr="001132A6" w:rsidRDefault="00C85C45" w:rsidP="001132A6">
      <w:pPr>
        <w:tabs>
          <w:tab w:val="left" w:pos="7425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C85C45" w:rsidRPr="001132A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21C40"/>
    <w:rsid w:val="0008227B"/>
    <w:rsid w:val="00086A97"/>
    <w:rsid w:val="00086E5C"/>
    <w:rsid w:val="00104E86"/>
    <w:rsid w:val="001132A6"/>
    <w:rsid w:val="0012095C"/>
    <w:rsid w:val="00141B3C"/>
    <w:rsid w:val="001C0DB9"/>
    <w:rsid w:val="00231061"/>
    <w:rsid w:val="00271C68"/>
    <w:rsid w:val="002D5E43"/>
    <w:rsid w:val="0034541F"/>
    <w:rsid w:val="003454E9"/>
    <w:rsid w:val="00372534"/>
    <w:rsid w:val="003A77E3"/>
    <w:rsid w:val="003B5719"/>
    <w:rsid w:val="004104A1"/>
    <w:rsid w:val="004132CC"/>
    <w:rsid w:val="004318F1"/>
    <w:rsid w:val="00443C05"/>
    <w:rsid w:val="00461E94"/>
    <w:rsid w:val="004815B4"/>
    <w:rsid w:val="004B5DFB"/>
    <w:rsid w:val="004D5DC9"/>
    <w:rsid w:val="00595DE9"/>
    <w:rsid w:val="005A2723"/>
    <w:rsid w:val="005E0662"/>
    <w:rsid w:val="005E4706"/>
    <w:rsid w:val="00736F51"/>
    <w:rsid w:val="007C17F0"/>
    <w:rsid w:val="00835DB3"/>
    <w:rsid w:val="00853307"/>
    <w:rsid w:val="00856C84"/>
    <w:rsid w:val="0086360A"/>
    <w:rsid w:val="00884492"/>
    <w:rsid w:val="0088638F"/>
    <w:rsid w:val="00896EA6"/>
    <w:rsid w:val="008E7932"/>
    <w:rsid w:val="008F60C9"/>
    <w:rsid w:val="009060A3"/>
    <w:rsid w:val="00973493"/>
    <w:rsid w:val="009D349A"/>
    <w:rsid w:val="009D7756"/>
    <w:rsid w:val="00A01D04"/>
    <w:rsid w:val="00A028F6"/>
    <w:rsid w:val="00AF1754"/>
    <w:rsid w:val="00AF75D1"/>
    <w:rsid w:val="00BB56D0"/>
    <w:rsid w:val="00C14852"/>
    <w:rsid w:val="00C85C45"/>
    <w:rsid w:val="00CD5C36"/>
    <w:rsid w:val="00D11059"/>
    <w:rsid w:val="00D50579"/>
    <w:rsid w:val="00DF7219"/>
    <w:rsid w:val="00E606B7"/>
    <w:rsid w:val="00E62FBE"/>
    <w:rsid w:val="00E70B83"/>
    <w:rsid w:val="00E81D5C"/>
    <w:rsid w:val="00E83661"/>
    <w:rsid w:val="00F1484A"/>
    <w:rsid w:val="00F765DD"/>
    <w:rsid w:val="00FA22B0"/>
    <w:rsid w:val="00FE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6DF91-7184-4584-AA10-7E0B04360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2023-06-28T07:15:00Z</cp:lastPrinted>
  <dcterms:created xsi:type="dcterms:W3CDTF">2023-10-28T12:33:00Z</dcterms:created>
  <dcterms:modified xsi:type="dcterms:W3CDTF">2023-10-28T12:42:00Z</dcterms:modified>
</cp:coreProperties>
</file>