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80" w:rsidRPr="00783CC5" w:rsidRDefault="00783CC5" w:rsidP="00783CC5">
      <w:pPr>
        <w:shd w:val="clear" w:color="auto" w:fill="F4F7FC"/>
        <w:spacing w:after="300"/>
        <w:jc w:val="center"/>
        <w:outlineLvl w:val="0"/>
        <w:rPr>
          <w:b/>
          <w:kern w:val="36"/>
          <w:sz w:val="28"/>
          <w:szCs w:val="28"/>
        </w:rPr>
      </w:pPr>
      <w:r w:rsidRPr="00783CC5">
        <w:rPr>
          <w:b/>
          <w:kern w:val="36"/>
          <w:sz w:val="28"/>
          <w:szCs w:val="28"/>
        </w:rPr>
        <w:t>С 1 января 2021 года отменяется единый налог на вмененный доход</w:t>
      </w:r>
    </w:p>
    <w:p w:rsidR="00165F19" w:rsidRDefault="00165F19" w:rsidP="003905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3CC5">
        <w:rPr>
          <w:sz w:val="28"/>
          <w:szCs w:val="28"/>
        </w:rPr>
        <w:t xml:space="preserve">В соответствии с Федеральным законом от 29.06.2012 № 97-ФЗ </w:t>
      </w:r>
      <w:r w:rsidR="00783CC5" w:rsidRPr="00783CC5">
        <w:rPr>
          <w:sz w:val="28"/>
          <w:szCs w:val="28"/>
        </w:rPr>
        <w:t xml:space="preserve">с 1 января 2021 года </w:t>
      </w:r>
      <w:r w:rsidR="00783CC5" w:rsidRPr="00783CC5">
        <w:rPr>
          <w:sz w:val="28"/>
          <w:szCs w:val="28"/>
          <w:shd w:val="clear" w:color="auto" w:fill="FFFFFF"/>
        </w:rPr>
        <w:t>прекращает свое действие</w:t>
      </w:r>
      <w:r w:rsidR="00783CC5" w:rsidRPr="00783CC5">
        <w:rPr>
          <w:rFonts w:ascii="Tahoma" w:hAnsi="Tahoma" w:cs="Tahoma"/>
          <w:sz w:val="28"/>
          <w:szCs w:val="28"/>
          <w:shd w:val="clear" w:color="auto" w:fill="FFFFFF"/>
        </w:rPr>
        <w:t xml:space="preserve"> </w:t>
      </w:r>
      <w:r w:rsidRPr="00783CC5">
        <w:rPr>
          <w:sz w:val="28"/>
          <w:szCs w:val="28"/>
        </w:rPr>
        <w:t>система налогообложения в виде единого налога на вмененный доход (ЕНВД).</w:t>
      </w:r>
    </w:p>
    <w:p w:rsidR="003905FA" w:rsidRDefault="003905FA" w:rsidP="003905FA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6A38DD" w:rsidRPr="003905FA" w:rsidRDefault="00601C1A" w:rsidP="003905FA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3905FA">
        <w:rPr>
          <w:sz w:val="28"/>
          <w:szCs w:val="28"/>
          <w:shd w:val="clear" w:color="auto" w:fill="FFFFFF"/>
        </w:rPr>
        <w:t>О</w:t>
      </w:r>
      <w:r w:rsidRPr="003905FA">
        <w:rPr>
          <w:rStyle w:val="spbrown"/>
          <w:sz w:val="28"/>
          <w:szCs w:val="28"/>
          <w:shd w:val="clear" w:color="auto" w:fill="FFFFFF"/>
        </w:rPr>
        <w:t>тмена ЕНВД будет происходить поэтапно. </w:t>
      </w:r>
      <w:r w:rsidRPr="003905FA">
        <w:rPr>
          <w:sz w:val="28"/>
          <w:szCs w:val="28"/>
          <w:shd w:val="clear" w:color="auto" w:fill="FFFFFF"/>
        </w:rPr>
        <w:t>В числе первых на новую систему налогообложения должны перейти виды пр</w:t>
      </w:r>
      <w:r w:rsidR="003905FA" w:rsidRPr="003905FA">
        <w:rPr>
          <w:sz w:val="28"/>
          <w:szCs w:val="28"/>
          <w:shd w:val="clear" w:color="auto" w:fill="FFFFFF"/>
        </w:rPr>
        <w:t xml:space="preserve">едпринимательской деятельности, </w:t>
      </w:r>
      <w:r w:rsidRPr="003905FA">
        <w:rPr>
          <w:sz w:val="28"/>
          <w:szCs w:val="28"/>
          <w:shd w:val="clear" w:color="auto" w:fill="FFFFFF"/>
        </w:rPr>
        <w:t>которые </w:t>
      </w:r>
      <w:hyperlink r:id="rId6" w:history="1">
        <w:r w:rsidR="003905FA" w:rsidRPr="003905F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связаны с обязательной </w:t>
        </w:r>
        <w:r w:rsidRPr="003905F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маркировкой товаров.</w:t>
        </w:r>
      </w:hyperlink>
      <w:r w:rsidR="00877200" w:rsidRPr="003905FA">
        <w:rPr>
          <w:sz w:val="28"/>
          <w:szCs w:val="28"/>
          <w:shd w:val="clear" w:color="auto" w:fill="FFFFFF"/>
        </w:rPr>
        <w:t> </w:t>
      </w:r>
      <w:r w:rsidR="00877200" w:rsidRPr="003905FA">
        <w:rPr>
          <w:rFonts w:eastAsiaTheme="minorHAnsi"/>
          <w:sz w:val="28"/>
          <w:szCs w:val="28"/>
          <w:lang w:eastAsia="en-US"/>
        </w:rPr>
        <w:t>О</w:t>
      </w:r>
      <w:r w:rsidR="006A38DD" w:rsidRPr="003905FA">
        <w:rPr>
          <w:rFonts w:eastAsiaTheme="minorHAnsi"/>
          <w:sz w:val="28"/>
          <w:szCs w:val="28"/>
          <w:lang w:eastAsia="en-US"/>
        </w:rPr>
        <w:t xml:space="preserve">тмена ЕНВД </w:t>
      </w:r>
      <w:r w:rsidR="000B19C7" w:rsidRPr="003905FA">
        <w:rPr>
          <w:rFonts w:eastAsiaTheme="minorHAnsi"/>
          <w:sz w:val="28"/>
          <w:szCs w:val="28"/>
          <w:lang w:eastAsia="en-US"/>
        </w:rPr>
        <w:t xml:space="preserve">для </w:t>
      </w:r>
      <w:r w:rsidR="00877200" w:rsidRPr="003905FA">
        <w:rPr>
          <w:sz w:val="28"/>
          <w:szCs w:val="28"/>
          <w:shd w:val="clear" w:color="auto" w:fill="FFFFFF"/>
        </w:rPr>
        <w:t xml:space="preserve">розничной </w:t>
      </w:r>
      <w:r w:rsidR="003905FA" w:rsidRPr="003905FA">
        <w:rPr>
          <w:sz w:val="28"/>
          <w:szCs w:val="28"/>
          <w:shd w:val="clear" w:color="auto" w:fill="FFFFFF"/>
        </w:rPr>
        <w:t xml:space="preserve">торговли </w:t>
      </w:r>
      <w:r w:rsidR="00877200" w:rsidRPr="003905FA">
        <w:rPr>
          <w:rFonts w:eastAsiaTheme="minorHAnsi"/>
          <w:sz w:val="28"/>
          <w:szCs w:val="28"/>
          <w:lang w:eastAsia="en-US"/>
        </w:rPr>
        <w:t xml:space="preserve">меховыми изделиями </w:t>
      </w:r>
      <w:r w:rsidR="000B19C7" w:rsidRPr="003905FA">
        <w:rPr>
          <w:rFonts w:eastAsiaTheme="minorHAnsi"/>
          <w:sz w:val="28"/>
          <w:szCs w:val="28"/>
          <w:lang w:eastAsia="en-US"/>
        </w:rPr>
        <w:t>действует с 01.01.2020</w:t>
      </w:r>
      <w:r w:rsidR="006A38DD" w:rsidRPr="003905FA">
        <w:rPr>
          <w:rFonts w:eastAsiaTheme="minorHAnsi"/>
          <w:sz w:val="28"/>
          <w:szCs w:val="28"/>
          <w:lang w:eastAsia="en-US"/>
        </w:rPr>
        <w:t>.</w:t>
      </w:r>
      <w:r w:rsidR="000B19C7" w:rsidRPr="003905FA">
        <w:rPr>
          <w:rFonts w:eastAsiaTheme="minorHAnsi"/>
          <w:sz w:val="28"/>
          <w:szCs w:val="28"/>
          <w:lang w:eastAsia="en-US"/>
        </w:rPr>
        <w:t xml:space="preserve"> </w:t>
      </w:r>
      <w:r w:rsidR="003905FA" w:rsidRPr="003905FA">
        <w:rPr>
          <w:rFonts w:eastAsiaTheme="minorHAnsi"/>
          <w:sz w:val="28"/>
          <w:szCs w:val="28"/>
          <w:lang w:eastAsia="en-US"/>
        </w:rPr>
        <w:t>О</w:t>
      </w:r>
      <w:r w:rsidR="006A38DD" w:rsidRPr="003905FA">
        <w:rPr>
          <w:rFonts w:eastAsiaTheme="minorHAnsi"/>
          <w:sz w:val="28"/>
          <w:szCs w:val="28"/>
          <w:lang w:eastAsia="en-US"/>
        </w:rPr>
        <w:t>бязательн</w:t>
      </w:r>
      <w:r w:rsidR="00AC58CE" w:rsidRPr="003905FA">
        <w:rPr>
          <w:rFonts w:eastAsiaTheme="minorHAnsi"/>
          <w:sz w:val="28"/>
          <w:szCs w:val="28"/>
          <w:lang w:eastAsia="en-US"/>
        </w:rPr>
        <w:t>ая</w:t>
      </w:r>
      <w:r w:rsidR="006A38DD" w:rsidRPr="003905FA">
        <w:rPr>
          <w:rFonts w:eastAsiaTheme="minorHAnsi"/>
          <w:sz w:val="28"/>
          <w:szCs w:val="28"/>
          <w:lang w:eastAsia="en-US"/>
        </w:rPr>
        <w:t xml:space="preserve"> маркировк</w:t>
      </w:r>
      <w:r w:rsidR="00AC58CE" w:rsidRPr="003905FA">
        <w:rPr>
          <w:rFonts w:eastAsiaTheme="minorHAnsi"/>
          <w:sz w:val="28"/>
          <w:szCs w:val="28"/>
          <w:lang w:eastAsia="en-US"/>
        </w:rPr>
        <w:t>а</w:t>
      </w:r>
      <w:r w:rsidR="00877200" w:rsidRPr="003905FA">
        <w:rPr>
          <w:rFonts w:eastAsiaTheme="minorHAnsi"/>
          <w:sz w:val="28"/>
          <w:szCs w:val="28"/>
          <w:lang w:eastAsia="en-US"/>
        </w:rPr>
        <w:t xml:space="preserve"> лекарственных средств и обувных изделий</w:t>
      </w:r>
      <w:r w:rsidR="006A38DD" w:rsidRPr="003905FA">
        <w:rPr>
          <w:rFonts w:eastAsiaTheme="minorHAnsi"/>
          <w:sz w:val="28"/>
          <w:szCs w:val="28"/>
          <w:lang w:eastAsia="en-US"/>
        </w:rPr>
        <w:t xml:space="preserve"> </w:t>
      </w:r>
      <w:r w:rsidR="00F04A7F" w:rsidRPr="003905FA">
        <w:rPr>
          <w:rFonts w:eastAsiaTheme="minorHAnsi"/>
          <w:sz w:val="28"/>
          <w:szCs w:val="28"/>
          <w:lang w:eastAsia="en-US"/>
        </w:rPr>
        <w:t>стартует 1 июля 2020 года и</w:t>
      </w:r>
      <w:r w:rsidR="00877200" w:rsidRPr="003905FA">
        <w:rPr>
          <w:rFonts w:eastAsiaTheme="minorHAnsi"/>
          <w:sz w:val="28"/>
          <w:szCs w:val="28"/>
          <w:lang w:eastAsia="en-US"/>
        </w:rPr>
        <w:t>,</w:t>
      </w:r>
      <w:r w:rsidR="00F04A7F" w:rsidRPr="003905FA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877200" w:rsidRPr="003905FA">
        <w:rPr>
          <w:rFonts w:eastAsiaTheme="minorHAnsi"/>
          <w:sz w:val="28"/>
          <w:szCs w:val="28"/>
          <w:lang w:eastAsia="en-US"/>
        </w:rPr>
        <w:t>,</w:t>
      </w:r>
      <w:r w:rsidR="003905FA" w:rsidRPr="003905FA">
        <w:rPr>
          <w:rFonts w:eastAsiaTheme="minorHAnsi"/>
          <w:sz w:val="28"/>
          <w:szCs w:val="28"/>
          <w:lang w:eastAsia="en-US"/>
        </w:rPr>
        <w:t xml:space="preserve"> на эту дату для них переносится срок</w:t>
      </w:r>
      <w:r w:rsidR="00F04A7F" w:rsidRPr="003905FA">
        <w:rPr>
          <w:rFonts w:eastAsiaTheme="minorHAnsi"/>
          <w:sz w:val="28"/>
          <w:szCs w:val="28"/>
          <w:lang w:eastAsia="en-US"/>
        </w:rPr>
        <w:t xml:space="preserve"> отмены ЕНВД.</w:t>
      </w:r>
    </w:p>
    <w:p w:rsidR="003905FA" w:rsidRDefault="003905FA" w:rsidP="003905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12F4" w:rsidRPr="00877200" w:rsidRDefault="00AA12F4" w:rsidP="003905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7200">
        <w:rPr>
          <w:sz w:val="28"/>
          <w:szCs w:val="28"/>
        </w:rPr>
        <w:t xml:space="preserve">Организации и индивидуальные предприниматели, применявшие ЕНВД, могут перейти на следующие </w:t>
      </w:r>
      <w:r w:rsidR="00877200" w:rsidRPr="00877200">
        <w:rPr>
          <w:sz w:val="28"/>
          <w:szCs w:val="28"/>
        </w:rPr>
        <w:t xml:space="preserve">специальные </w:t>
      </w:r>
      <w:r w:rsidRPr="00877200">
        <w:rPr>
          <w:sz w:val="28"/>
          <w:szCs w:val="28"/>
        </w:rPr>
        <w:t>режимы налогообложения:</w:t>
      </w:r>
    </w:p>
    <w:p w:rsidR="00AA12F4" w:rsidRPr="00370C7E" w:rsidRDefault="00AA12F4" w:rsidP="003905FA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C7E">
        <w:rPr>
          <w:sz w:val="28"/>
          <w:szCs w:val="28"/>
        </w:rPr>
        <w:t>упрощённую</w:t>
      </w:r>
      <w:r w:rsidRPr="00370C7E">
        <w:rPr>
          <w:rFonts w:eastAsiaTheme="minorHAnsi"/>
          <w:sz w:val="28"/>
          <w:szCs w:val="28"/>
        </w:rPr>
        <w:t xml:space="preserve"> систем</w:t>
      </w:r>
      <w:r w:rsidRPr="00370C7E">
        <w:rPr>
          <w:sz w:val="28"/>
          <w:szCs w:val="28"/>
        </w:rPr>
        <w:t>у</w:t>
      </w:r>
      <w:r w:rsidRPr="00370C7E">
        <w:rPr>
          <w:rFonts w:eastAsiaTheme="minorHAnsi"/>
          <w:sz w:val="28"/>
          <w:szCs w:val="28"/>
        </w:rPr>
        <w:t xml:space="preserve"> налогообложения</w:t>
      </w:r>
      <w:r w:rsidR="00877200" w:rsidRPr="00370C7E">
        <w:rPr>
          <w:rFonts w:eastAsiaTheme="minorHAnsi"/>
          <w:sz w:val="28"/>
          <w:szCs w:val="28"/>
        </w:rPr>
        <w:t xml:space="preserve"> (УСН)</w:t>
      </w:r>
      <w:r w:rsidR="00877200" w:rsidRPr="00370C7E">
        <w:rPr>
          <w:sz w:val="28"/>
          <w:szCs w:val="28"/>
        </w:rPr>
        <w:t>;</w:t>
      </w:r>
    </w:p>
    <w:p w:rsidR="00AA12F4" w:rsidRPr="00370C7E" w:rsidRDefault="00AA12F4" w:rsidP="003905FA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0C7E">
        <w:rPr>
          <w:sz w:val="28"/>
          <w:szCs w:val="28"/>
        </w:rPr>
        <w:t>единый сельскох</w:t>
      </w:r>
      <w:r w:rsidR="00877200" w:rsidRPr="00370C7E">
        <w:rPr>
          <w:sz w:val="28"/>
          <w:szCs w:val="28"/>
        </w:rPr>
        <w:t>о</w:t>
      </w:r>
      <w:r w:rsidRPr="00370C7E">
        <w:rPr>
          <w:sz w:val="28"/>
          <w:szCs w:val="28"/>
        </w:rPr>
        <w:t>зяйственный налог (ЕСХН)</w:t>
      </w:r>
      <w:r w:rsidR="00877200" w:rsidRPr="00370C7E">
        <w:rPr>
          <w:sz w:val="28"/>
          <w:szCs w:val="28"/>
        </w:rPr>
        <w:t>;</w:t>
      </w:r>
    </w:p>
    <w:p w:rsidR="003905FA" w:rsidRPr="003905FA" w:rsidRDefault="00AA12F4" w:rsidP="003905FA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C7E">
        <w:rPr>
          <w:rFonts w:eastAsiaTheme="minorHAnsi"/>
          <w:sz w:val="28"/>
          <w:szCs w:val="28"/>
        </w:rPr>
        <w:t>патентн</w:t>
      </w:r>
      <w:r w:rsidRPr="00370C7E">
        <w:rPr>
          <w:sz w:val="28"/>
          <w:szCs w:val="28"/>
        </w:rPr>
        <w:t>ую</w:t>
      </w:r>
      <w:r w:rsidRPr="00370C7E">
        <w:rPr>
          <w:rFonts w:eastAsiaTheme="minorHAnsi"/>
          <w:sz w:val="28"/>
          <w:szCs w:val="28"/>
        </w:rPr>
        <w:t xml:space="preserve"> систем</w:t>
      </w:r>
      <w:r w:rsidRPr="00370C7E">
        <w:rPr>
          <w:sz w:val="28"/>
          <w:szCs w:val="28"/>
        </w:rPr>
        <w:t>у</w:t>
      </w:r>
      <w:r w:rsidRPr="00370C7E">
        <w:rPr>
          <w:rFonts w:eastAsiaTheme="minorHAnsi"/>
          <w:sz w:val="28"/>
          <w:szCs w:val="28"/>
        </w:rPr>
        <w:t xml:space="preserve"> налогообложения</w:t>
      </w:r>
      <w:r w:rsidR="003905FA">
        <w:rPr>
          <w:rFonts w:eastAsiaTheme="minorHAnsi"/>
          <w:sz w:val="28"/>
          <w:szCs w:val="28"/>
        </w:rPr>
        <w:t>;</w:t>
      </w:r>
    </w:p>
    <w:p w:rsidR="00811C94" w:rsidRDefault="00AA12F4" w:rsidP="00811C94">
      <w:pPr>
        <w:pStyle w:val="a4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5FA">
        <w:rPr>
          <w:rFonts w:eastAsiaTheme="minorHAnsi"/>
          <w:sz w:val="28"/>
          <w:szCs w:val="28"/>
        </w:rPr>
        <w:t>н</w:t>
      </w:r>
      <w:r w:rsidR="003905FA">
        <w:rPr>
          <w:rFonts w:eastAsiaTheme="minorHAnsi"/>
          <w:sz w:val="28"/>
          <w:szCs w:val="28"/>
        </w:rPr>
        <w:t>алог</w:t>
      </w:r>
      <w:r w:rsidR="00877200" w:rsidRPr="003905FA">
        <w:rPr>
          <w:rFonts w:eastAsiaTheme="minorHAnsi"/>
          <w:sz w:val="28"/>
          <w:szCs w:val="28"/>
        </w:rPr>
        <w:t xml:space="preserve"> на профессиональный доход</w:t>
      </w:r>
      <w:r w:rsidRPr="003905FA">
        <w:rPr>
          <w:i/>
          <w:sz w:val="28"/>
          <w:szCs w:val="28"/>
        </w:rPr>
        <w:t xml:space="preserve"> </w:t>
      </w:r>
      <w:r w:rsidR="003905FA" w:rsidRPr="003905FA">
        <w:rPr>
          <w:sz w:val="28"/>
          <w:szCs w:val="28"/>
        </w:rPr>
        <w:t>(</w:t>
      </w:r>
      <w:r w:rsidR="003653FF" w:rsidRPr="003905FA">
        <w:rPr>
          <w:sz w:val="28"/>
          <w:szCs w:val="28"/>
        </w:rPr>
        <w:t>в случае принятия соответствующего закона</w:t>
      </w:r>
      <w:r w:rsidR="00E76119" w:rsidRPr="003905FA">
        <w:rPr>
          <w:sz w:val="28"/>
          <w:szCs w:val="28"/>
        </w:rPr>
        <w:t xml:space="preserve"> </w:t>
      </w:r>
      <w:r w:rsidR="00877200" w:rsidRPr="003905FA">
        <w:rPr>
          <w:sz w:val="28"/>
          <w:szCs w:val="28"/>
        </w:rPr>
        <w:t xml:space="preserve">Брянской области </w:t>
      </w:r>
      <w:r w:rsidR="00B91B4A" w:rsidRPr="003905FA">
        <w:rPr>
          <w:sz w:val="28"/>
          <w:szCs w:val="28"/>
        </w:rPr>
        <w:t>с июля 202</w:t>
      </w:r>
      <w:r w:rsidR="00517CE9" w:rsidRPr="003905FA">
        <w:rPr>
          <w:sz w:val="28"/>
          <w:szCs w:val="28"/>
        </w:rPr>
        <w:t>0</w:t>
      </w:r>
      <w:r w:rsidR="00B91B4A" w:rsidRPr="003905FA">
        <w:rPr>
          <w:sz w:val="28"/>
          <w:szCs w:val="28"/>
        </w:rPr>
        <w:t xml:space="preserve"> года</w:t>
      </w:r>
      <w:r w:rsidR="003905FA">
        <w:rPr>
          <w:sz w:val="28"/>
          <w:szCs w:val="28"/>
        </w:rPr>
        <w:t>)</w:t>
      </w:r>
      <w:r w:rsidR="00E76119" w:rsidRPr="003905FA">
        <w:rPr>
          <w:sz w:val="28"/>
          <w:szCs w:val="28"/>
        </w:rPr>
        <w:t xml:space="preserve">. </w:t>
      </w:r>
    </w:p>
    <w:p w:rsidR="00811C94" w:rsidRDefault="00811C94" w:rsidP="00811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ED" w:rsidRPr="00811C94" w:rsidRDefault="00B91B4A" w:rsidP="00811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C94">
        <w:rPr>
          <w:sz w:val="28"/>
          <w:szCs w:val="28"/>
        </w:rPr>
        <w:t>На</w:t>
      </w:r>
      <w:r w:rsidR="00E76119" w:rsidRPr="00811C94">
        <w:rPr>
          <w:sz w:val="28"/>
          <w:szCs w:val="28"/>
        </w:rPr>
        <w:t xml:space="preserve"> сайте ФНС </w:t>
      </w:r>
      <w:r w:rsidR="003905FA" w:rsidRPr="00811C94">
        <w:rPr>
          <w:sz w:val="28"/>
          <w:szCs w:val="28"/>
        </w:rPr>
        <w:t xml:space="preserve">России </w:t>
      </w:r>
      <w:r w:rsidR="00E76119" w:rsidRPr="00811C94">
        <w:rPr>
          <w:sz w:val="28"/>
          <w:szCs w:val="28"/>
        </w:rPr>
        <w:t>появи</w:t>
      </w:r>
      <w:r w:rsidRPr="00811C94">
        <w:rPr>
          <w:sz w:val="28"/>
          <w:szCs w:val="28"/>
        </w:rPr>
        <w:t>л</w:t>
      </w:r>
      <w:r w:rsidR="003905FA" w:rsidRPr="00811C94">
        <w:rPr>
          <w:sz w:val="28"/>
          <w:szCs w:val="28"/>
        </w:rPr>
        <w:t xml:space="preserve">ся </w:t>
      </w:r>
      <w:proofErr w:type="gramStart"/>
      <w:r w:rsidR="003905FA" w:rsidRPr="00811C94">
        <w:rPr>
          <w:sz w:val="28"/>
          <w:szCs w:val="28"/>
        </w:rPr>
        <w:t>сервис</w:t>
      </w:r>
      <w:proofErr w:type="gramEnd"/>
      <w:r w:rsidR="003905FA" w:rsidRPr="00811C94">
        <w:rPr>
          <w:sz w:val="28"/>
          <w:szCs w:val="28"/>
        </w:rPr>
        <w:t xml:space="preserve"> «Какой режим подходит моему бизнесу?»</w:t>
      </w:r>
      <w:r w:rsidR="00F3312A">
        <w:rPr>
          <w:sz w:val="28"/>
          <w:szCs w:val="28"/>
        </w:rPr>
        <w:t xml:space="preserve"> </w:t>
      </w:r>
      <w:hyperlink r:id="rId7" w:history="1">
        <w:r w:rsidR="00F3312A" w:rsidRPr="0046047A">
          <w:rPr>
            <w:rStyle w:val="a3"/>
            <w:sz w:val="28"/>
            <w:szCs w:val="28"/>
          </w:rPr>
          <w:t>https://www.nalog.ru/rn32/service/mp/</w:t>
        </w:r>
      </w:hyperlink>
      <w:bookmarkStart w:id="0" w:name="_GoBack"/>
      <w:bookmarkEnd w:id="0"/>
      <w:r w:rsidR="00E76119" w:rsidRPr="00811C94">
        <w:rPr>
          <w:sz w:val="28"/>
          <w:szCs w:val="28"/>
        </w:rPr>
        <w:t xml:space="preserve">, который </w:t>
      </w:r>
      <w:r w:rsidRPr="00811C94">
        <w:rPr>
          <w:sz w:val="28"/>
          <w:szCs w:val="28"/>
        </w:rPr>
        <w:t>может</w:t>
      </w:r>
      <w:r w:rsidR="00370C7E" w:rsidRPr="00811C94">
        <w:rPr>
          <w:sz w:val="28"/>
          <w:szCs w:val="28"/>
        </w:rPr>
        <w:t xml:space="preserve"> п</w:t>
      </w:r>
      <w:r w:rsidR="00E76119" w:rsidRPr="00811C94">
        <w:rPr>
          <w:sz w:val="28"/>
          <w:szCs w:val="28"/>
        </w:rPr>
        <w:t xml:space="preserve">омочь </w:t>
      </w:r>
      <w:r w:rsidR="00370C7E" w:rsidRPr="00811C94">
        <w:rPr>
          <w:sz w:val="28"/>
          <w:szCs w:val="28"/>
        </w:rPr>
        <w:t xml:space="preserve">в </w:t>
      </w:r>
      <w:r w:rsidR="00E76119" w:rsidRPr="00811C94">
        <w:rPr>
          <w:sz w:val="28"/>
          <w:szCs w:val="28"/>
        </w:rPr>
        <w:t>выб</w:t>
      </w:r>
      <w:r w:rsidR="00370C7E" w:rsidRPr="00811C94">
        <w:rPr>
          <w:sz w:val="28"/>
          <w:szCs w:val="28"/>
        </w:rPr>
        <w:t>оре нового наиболее выгодного</w:t>
      </w:r>
      <w:r w:rsidR="00E76119" w:rsidRPr="00811C94">
        <w:rPr>
          <w:sz w:val="28"/>
          <w:szCs w:val="28"/>
        </w:rPr>
        <w:t xml:space="preserve"> режим</w:t>
      </w:r>
      <w:r w:rsidR="00370C7E" w:rsidRPr="00811C94">
        <w:rPr>
          <w:sz w:val="28"/>
          <w:szCs w:val="28"/>
        </w:rPr>
        <w:t>а налогообложения</w:t>
      </w:r>
      <w:r w:rsidR="00E76119" w:rsidRPr="00811C94">
        <w:rPr>
          <w:sz w:val="28"/>
          <w:szCs w:val="28"/>
        </w:rPr>
        <w:t>.</w:t>
      </w:r>
      <w:r w:rsidR="00554CB4" w:rsidRPr="00811C94">
        <w:rPr>
          <w:sz w:val="28"/>
          <w:szCs w:val="28"/>
        </w:rPr>
        <w:t xml:space="preserve"> Пользователь выбирает категорию</w:t>
      </w:r>
      <w:r w:rsidR="00370C7E" w:rsidRPr="00811C94">
        <w:rPr>
          <w:sz w:val="28"/>
          <w:szCs w:val="28"/>
        </w:rPr>
        <w:t xml:space="preserve">, к которой относится (ИП, ЮЛ), </w:t>
      </w:r>
      <w:r w:rsidR="00554CB4" w:rsidRPr="00811C94">
        <w:rPr>
          <w:sz w:val="28"/>
          <w:szCs w:val="28"/>
        </w:rPr>
        <w:t>размер дохода и количество наемных работников. В зависимости от этих параметров система предложи</w:t>
      </w:r>
      <w:r w:rsidR="00370C7E" w:rsidRPr="00811C94">
        <w:rPr>
          <w:sz w:val="28"/>
          <w:szCs w:val="28"/>
        </w:rPr>
        <w:t>т подходящие налоговые режимы, п</w:t>
      </w:r>
      <w:r w:rsidR="00554CB4" w:rsidRPr="00811C94">
        <w:rPr>
          <w:sz w:val="28"/>
          <w:szCs w:val="28"/>
        </w:rPr>
        <w:t xml:space="preserve">о каждому </w:t>
      </w:r>
      <w:r w:rsidR="00370C7E" w:rsidRPr="00811C94">
        <w:rPr>
          <w:sz w:val="28"/>
          <w:szCs w:val="28"/>
        </w:rPr>
        <w:t>из которых представлена краткая справка</w:t>
      </w:r>
      <w:r w:rsidR="00554CB4" w:rsidRPr="00811C94">
        <w:rPr>
          <w:sz w:val="28"/>
          <w:szCs w:val="28"/>
        </w:rPr>
        <w:t xml:space="preserve"> и порядок перехода.</w:t>
      </w:r>
    </w:p>
    <w:p w:rsidR="00601C1A" w:rsidRDefault="00601C1A" w:rsidP="00F7500A">
      <w:pPr>
        <w:shd w:val="clear" w:color="auto" w:fill="FFFFFF"/>
        <w:jc w:val="both"/>
        <w:rPr>
          <w:sz w:val="28"/>
          <w:szCs w:val="28"/>
        </w:rPr>
      </w:pPr>
    </w:p>
    <w:p w:rsidR="00F7500A" w:rsidRDefault="00F7500A" w:rsidP="00F7500A">
      <w:pPr>
        <w:shd w:val="clear" w:color="auto" w:fill="FFFFFF"/>
        <w:jc w:val="both"/>
        <w:rPr>
          <w:sz w:val="28"/>
          <w:szCs w:val="28"/>
        </w:rPr>
      </w:pPr>
    </w:p>
    <w:p w:rsidR="00F7500A" w:rsidRDefault="00F7500A" w:rsidP="00F7500A">
      <w:pPr>
        <w:shd w:val="clear" w:color="auto" w:fill="FFFFFF"/>
        <w:jc w:val="both"/>
        <w:rPr>
          <w:sz w:val="28"/>
          <w:szCs w:val="28"/>
        </w:rPr>
      </w:pPr>
    </w:p>
    <w:p w:rsidR="00F7500A" w:rsidRDefault="00F7500A" w:rsidP="00F7500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7500A" w:rsidRDefault="00F7500A" w:rsidP="00F7500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F7500A" w:rsidRPr="00165F19" w:rsidRDefault="00F7500A" w:rsidP="00F7500A">
      <w:pPr>
        <w:shd w:val="clear" w:color="auto" w:fill="FFFFFF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УФНС России по Брянской области                                     Е.В. Дмитриева</w:t>
      </w:r>
    </w:p>
    <w:sectPr w:rsidR="00F7500A" w:rsidRPr="00165F19" w:rsidSect="007776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E9B"/>
    <w:multiLevelType w:val="hybridMultilevel"/>
    <w:tmpl w:val="EF0C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21"/>
    <w:rsid w:val="00045E0E"/>
    <w:rsid w:val="00050629"/>
    <w:rsid w:val="0006260D"/>
    <w:rsid w:val="000807A2"/>
    <w:rsid w:val="000B19C7"/>
    <w:rsid w:val="000B49AF"/>
    <w:rsid w:val="00154BD0"/>
    <w:rsid w:val="00165F19"/>
    <w:rsid w:val="001C4E4A"/>
    <w:rsid w:val="001D1C5F"/>
    <w:rsid w:val="002028ED"/>
    <w:rsid w:val="002119AD"/>
    <w:rsid w:val="00247465"/>
    <w:rsid w:val="00296227"/>
    <w:rsid w:val="002D72B2"/>
    <w:rsid w:val="00330CE2"/>
    <w:rsid w:val="003653FF"/>
    <w:rsid w:val="00370C7E"/>
    <w:rsid w:val="003905FA"/>
    <w:rsid w:val="003D2583"/>
    <w:rsid w:val="003F3CFE"/>
    <w:rsid w:val="00403159"/>
    <w:rsid w:val="004170EE"/>
    <w:rsid w:val="004904AA"/>
    <w:rsid w:val="00517CE9"/>
    <w:rsid w:val="00554CB4"/>
    <w:rsid w:val="005D51FA"/>
    <w:rsid w:val="00601C1A"/>
    <w:rsid w:val="00607663"/>
    <w:rsid w:val="006811DF"/>
    <w:rsid w:val="00692750"/>
    <w:rsid w:val="006A38DD"/>
    <w:rsid w:val="006F33D0"/>
    <w:rsid w:val="007317A2"/>
    <w:rsid w:val="00777673"/>
    <w:rsid w:val="00783CC5"/>
    <w:rsid w:val="007B5A9C"/>
    <w:rsid w:val="00804927"/>
    <w:rsid w:val="00811C94"/>
    <w:rsid w:val="00842F12"/>
    <w:rsid w:val="00877200"/>
    <w:rsid w:val="00884E7E"/>
    <w:rsid w:val="00890E3B"/>
    <w:rsid w:val="008A4093"/>
    <w:rsid w:val="008E1048"/>
    <w:rsid w:val="009119CA"/>
    <w:rsid w:val="009154DC"/>
    <w:rsid w:val="0099591E"/>
    <w:rsid w:val="009B4B68"/>
    <w:rsid w:val="009B6CA3"/>
    <w:rsid w:val="009B7944"/>
    <w:rsid w:val="009D21ED"/>
    <w:rsid w:val="00A13E56"/>
    <w:rsid w:val="00A14779"/>
    <w:rsid w:val="00A2700B"/>
    <w:rsid w:val="00A900F1"/>
    <w:rsid w:val="00AA12F4"/>
    <w:rsid w:val="00AC58CE"/>
    <w:rsid w:val="00AC7C4F"/>
    <w:rsid w:val="00B0676C"/>
    <w:rsid w:val="00B07EE8"/>
    <w:rsid w:val="00B455FE"/>
    <w:rsid w:val="00B6147D"/>
    <w:rsid w:val="00B91B4A"/>
    <w:rsid w:val="00BC6EB4"/>
    <w:rsid w:val="00BC711A"/>
    <w:rsid w:val="00C2179C"/>
    <w:rsid w:val="00CD1C32"/>
    <w:rsid w:val="00D07777"/>
    <w:rsid w:val="00D47F4F"/>
    <w:rsid w:val="00D51ECF"/>
    <w:rsid w:val="00D56ED5"/>
    <w:rsid w:val="00D7398C"/>
    <w:rsid w:val="00D82165"/>
    <w:rsid w:val="00DA3421"/>
    <w:rsid w:val="00DB087B"/>
    <w:rsid w:val="00E06515"/>
    <w:rsid w:val="00E2304F"/>
    <w:rsid w:val="00E76119"/>
    <w:rsid w:val="00EB1A80"/>
    <w:rsid w:val="00EC095C"/>
    <w:rsid w:val="00F04A7F"/>
    <w:rsid w:val="00F11780"/>
    <w:rsid w:val="00F17936"/>
    <w:rsid w:val="00F3312A"/>
    <w:rsid w:val="00F7500A"/>
    <w:rsid w:val="00FC7FC7"/>
    <w:rsid w:val="00FD3304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83C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9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5F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3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brown">
    <w:name w:val="sp_brown"/>
    <w:basedOn w:val="a0"/>
    <w:rsid w:val="00601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83C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9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5F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3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brown">
    <w:name w:val="sp_brown"/>
    <w:basedOn w:val="a0"/>
    <w:rsid w:val="0060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32/service/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zpress.ru/city/29-11-2019/7154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Ячменева Наталья Александровна</dc:creator>
  <cp:lastModifiedBy>user</cp:lastModifiedBy>
  <cp:revision>24</cp:revision>
  <cp:lastPrinted>2020-03-06T13:46:00Z</cp:lastPrinted>
  <dcterms:created xsi:type="dcterms:W3CDTF">2020-03-05T14:27:00Z</dcterms:created>
  <dcterms:modified xsi:type="dcterms:W3CDTF">2020-03-18T10:55:00Z</dcterms:modified>
</cp:coreProperties>
</file>