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45" w:rsidRPr="0014388F" w:rsidRDefault="00C81F45" w:rsidP="001438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7229C2" w:rsidRPr="0014388F" w:rsidRDefault="007229C2" w:rsidP="0014388F">
      <w:pPr>
        <w:shd w:val="clear" w:color="auto" w:fill="FFFFFF"/>
        <w:spacing w:after="0" w:line="240" w:lineRule="auto"/>
        <w:ind w:firstLine="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Правила пожарной безопасности при проведении </w:t>
      </w:r>
    </w:p>
    <w:p w:rsidR="007229C2" w:rsidRPr="0014388F" w:rsidRDefault="007229C2" w:rsidP="0014388F">
      <w:pPr>
        <w:shd w:val="clear" w:color="auto" w:fill="FFFFFF"/>
        <w:spacing w:after="0" w:line="240" w:lineRule="auto"/>
        <w:ind w:firstLine="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Новогодних праздников</w:t>
      </w:r>
    </w:p>
    <w:p w:rsidR="00C81F45" w:rsidRPr="0014388F" w:rsidRDefault="00C81F45" w:rsidP="001438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4388F" w:rsidRPr="0014388F" w:rsidRDefault="007229C2" w:rsidP="0014388F">
      <w:pPr>
        <w:spacing w:after="0" w:line="240" w:lineRule="auto"/>
        <w:ind w:left="84" w:right="84"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Новогодние праздники - это пора массовых утренн</w:t>
      </w:r>
      <w:r w:rsidR="00325457" w:rsidRPr="0014388F">
        <w:rPr>
          <w:rFonts w:ascii="Times New Roman" w:eastAsia="Times New Roman" w:hAnsi="Times New Roman" w:cs="Times New Roman"/>
          <w:sz w:val="24"/>
          <w:szCs w:val="24"/>
        </w:rPr>
        <w:t>иков, вечеров отдыха. С</w:t>
      </w:r>
      <w:r w:rsidRPr="0014388F">
        <w:rPr>
          <w:rFonts w:ascii="Times New Roman" w:eastAsia="Times New Roman" w:hAnsi="Times New Roman" w:cs="Times New Roman"/>
          <w:sz w:val="24"/>
          <w:szCs w:val="24"/>
        </w:rPr>
        <w:t>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 </w:t>
      </w:r>
    </w:p>
    <w:p w:rsidR="007229C2" w:rsidRPr="0014388F" w:rsidRDefault="007229C2" w:rsidP="0014388F">
      <w:pPr>
        <w:spacing w:after="0" w:line="240" w:lineRule="auto"/>
        <w:ind w:left="84" w:right="84"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учреждения, членов добровольных пожарных формирований.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Этажи и помещения, где проводятся новогодние мероприятия, должны иметь не 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При проведении новогоднего праздника елка должна устанавливаться на устойчивом основании (подставка) с таким расчетом, чтобы не затруднялся выход из помещения. Ветки елки должны находиться на расстоянии не менее одного метра от стен и потолков. Оформление иллюминации елки должно производиться только опытным электриком. Иллюминация елки должна быть смонтирована прочно, надежно и с соблюдением требований Правил устройства электроустановок. 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C81F45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29C2" w:rsidRPr="0014388F" w:rsidRDefault="007229C2" w:rsidP="0014388F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оформлении елки запрещается: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использовать для украшения целлулоидные и другие легковоспламеняющиеся игрушки и украшения;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применять для иллюминации елки свечи, бенгальские огни, фейерверки и т.п.;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обкладывать подставку и украшать ветки ватой и игрушками из нее, не пропитанными огнезащитным составом.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 помещениях, используемых для проведения праздничных мероприятий, запрещается: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-проведение мероприятий при запертых распашных решетках на окнах помещений, в которых они проводятся;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-применять дуговые прожекторы, свечи и хлопушки, устраивать фейерверки и другие световые пожароопасные эффекты, которые могут привести к пожару;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-украшать елку целлулоидными игрушками, а также марлей и ватой, не пропитанными огнезащитными составами;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-одевать детей в костюмы из легкогорючих материалов;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проводить огневые, покрасочные и другие пожароопасные и взрывопожароопасные работы;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-использовать ставни на окнах для затемнения помещений;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lastRenderedPageBreak/>
        <w:t>- уменьшать ширину проходов между рядами и устанавливать в проходах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дополнительные кресла, стулья и т. п.;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полностью гасить свет в помещении во время спектаклей или представлений;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допускать заполнение помещений людьми сверх установленной нормы. </w:t>
      </w:r>
    </w:p>
    <w:p w:rsidR="00207420" w:rsidRPr="0014388F" w:rsidRDefault="00207420" w:rsidP="0014388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в случае возникновения пожара.</w:t>
      </w:r>
    </w:p>
    <w:p w:rsidR="00207420" w:rsidRPr="0014388F" w:rsidRDefault="00207420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14388F">
        <w:rPr>
          <w:rFonts w:ascii="Times New Roman" w:eastAsia="Times New Roman" w:hAnsi="Times New Roman" w:cs="Times New Roman"/>
          <w:sz w:val="24"/>
          <w:szCs w:val="24"/>
        </w:rPr>
        <w:t>возникновения пожара действия работников детских учреждений</w:t>
      </w:r>
      <w:proofErr w:type="gramEnd"/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 и 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в) известить о пожаре руководителя детского учреждения или заменяющего его работника;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г) организовать встречу пожарных подразделений, принять меры по тушению пожара имеющимися в учреждении средствами пожаротушения. </w:t>
      </w:r>
    </w:p>
    <w:p w:rsidR="00325457" w:rsidRPr="0014388F" w:rsidRDefault="00325457" w:rsidP="0014388F">
      <w:pPr>
        <w:pStyle w:val="a3"/>
        <w:spacing w:after="0" w:afterAutospacing="0"/>
        <w:ind w:firstLine="708"/>
        <w:jc w:val="both"/>
      </w:pPr>
      <w:r w:rsidRPr="0014388F">
        <w:t>Помните! Только совместными усилиями мы сможем предотвратить возникновение пожаров, сохранить здоровье нашим близким и родным людям.</w:t>
      </w:r>
    </w:p>
    <w:p w:rsidR="00325457" w:rsidRPr="0014388F" w:rsidRDefault="00325457" w:rsidP="0014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8F">
        <w:rPr>
          <w:rFonts w:ascii="Times New Roman" w:hAnsi="Times New Roman" w:cs="Times New Roman"/>
          <w:sz w:val="24"/>
          <w:szCs w:val="24"/>
        </w:rPr>
        <w:t>В случае малейших признаков загорания немедленно сообщите в пожарную охрану по телефону — 01, с мобильного телефона 112</w:t>
      </w:r>
      <w:r w:rsidR="0014388F" w:rsidRPr="0014388F">
        <w:rPr>
          <w:rFonts w:ascii="Times New Roman" w:hAnsi="Times New Roman" w:cs="Times New Roman"/>
          <w:sz w:val="24"/>
          <w:szCs w:val="24"/>
        </w:rPr>
        <w:t>, 101</w:t>
      </w:r>
      <w:r w:rsidRPr="0014388F">
        <w:rPr>
          <w:rFonts w:ascii="Times New Roman" w:hAnsi="Times New Roman" w:cs="Times New Roman"/>
          <w:sz w:val="24"/>
          <w:szCs w:val="24"/>
        </w:rPr>
        <w:t xml:space="preserve">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325457" w:rsidRPr="0014388F" w:rsidRDefault="00325457" w:rsidP="0014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F45" w:rsidRPr="0014388F" w:rsidRDefault="00325457" w:rsidP="0014388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hAnsi="Times New Roman" w:cs="Times New Roman"/>
          <w:sz w:val="24"/>
          <w:szCs w:val="24"/>
        </w:rPr>
        <w:br/>
        <w:t>С наступающим Новым годом и Рождеством!</w:t>
      </w:r>
    </w:p>
    <w:p w:rsidR="00C81F45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60B" w:rsidRPr="0021760B" w:rsidRDefault="0021760B" w:rsidP="0021760B">
      <w:pPr>
        <w:tabs>
          <w:tab w:val="num" w:pos="284"/>
        </w:tabs>
        <w:spacing w:after="0" w:line="240" w:lineRule="auto"/>
        <w:ind w:left="284" w:hanging="66"/>
        <w:rPr>
          <w:rFonts w:ascii="Times New Roman" w:hAnsi="Times New Roman" w:cs="Times New Roman"/>
          <w:sz w:val="24"/>
          <w:szCs w:val="24"/>
        </w:rPr>
      </w:pPr>
    </w:p>
    <w:p w:rsidR="0021760B" w:rsidRPr="0021760B" w:rsidRDefault="0021760B" w:rsidP="0021760B">
      <w:pPr>
        <w:tabs>
          <w:tab w:val="num" w:pos="284"/>
        </w:tabs>
        <w:spacing w:after="0" w:line="240" w:lineRule="auto"/>
        <w:ind w:left="284" w:hanging="66"/>
        <w:rPr>
          <w:rFonts w:ascii="Times New Roman" w:hAnsi="Times New Roman" w:cs="Times New Roman"/>
          <w:sz w:val="24"/>
          <w:szCs w:val="24"/>
        </w:rPr>
      </w:pPr>
      <w:r w:rsidRPr="0021760B">
        <w:rPr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</w:t>
      </w:r>
    </w:p>
    <w:p w:rsidR="0021760B" w:rsidRPr="0021760B" w:rsidRDefault="0021760B" w:rsidP="0021760B">
      <w:pPr>
        <w:tabs>
          <w:tab w:val="num" w:pos="284"/>
        </w:tabs>
        <w:spacing w:after="0" w:line="240" w:lineRule="auto"/>
        <w:ind w:left="284" w:hanging="66"/>
        <w:rPr>
          <w:rFonts w:ascii="Times New Roman" w:hAnsi="Times New Roman" w:cs="Times New Roman"/>
          <w:sz w:val="24"/>
          <w:szCs w:val="24"/>
        </w:rPr>
      </w:pPr>
      <w:r w:rsidRPr="0021760B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176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760B">
        <w:rPr>
          <w:rFonts w:ascii="Times New Roman" w:hAnsi="Times New Roman" w:cs="Times New Roman"/>
          <w:sz w:val="24"/>
          <w:szCs w:val="24"/>
        </w:rPr>
        <w:t>. Новозыбкову и Новозыбковскому району</w:t>
      </w:r>
    </w:p>
    <w:p w:rsidR="007229C2" w:rsidRPr="0021760B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229C2" w:rsidRPr="0021760B" w:rsidSect="00E0173F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229C2"/>
    <w:rsid w:val="00016981"/>
    <w:rsid w:val="000231AB"/>
    <w:rsid w:val="00056EC6"/>
    <w:rsid w:val="00103DB8"/>
    <w:rsid w:val="0014388F"/>
    <w:rsid w:val="00207420"/>
    <w:rsid w:val="0021760B"/>
    <w:rsid w:val="0032233E"/>
    <w:rsid w:val="00325457"/>
    <w:rsid w:val="004441EC"/>
    <w:rsid w:val="0052082B"/>
    <w:rsid w:val="007229C2"/>
    <w:rsid w:val="009A3ECD"/>
    <w:rsid w:val="00B514C5"/>
    <w:rsid w:val="00C81F45"/>
    <w:rsid w:val="00D22698"/>
    <w:rsid w:val="00D25119"/>
    <w:rsid w:val="00E0173F"/>
    <w:rsid w:val="00F57456"/>
    <w:rsid w:val="00FA40ED"/>
    <w:rsid w:val="00FB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B"/>
  </w:style>
  <w:style w:type="paragraph" w:styleId="1">
    <w:name w:val="heading 1"/>
    <w:basedOn w:val="a"/>
    <w:link w:val="10"/>
    <w:uiPriority w:val="9"/>
    <w:qFormat/>
    <w:rsid w:val="00722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72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2018-12-11T12:06:00Z</cp:lastPrinted>
  <dcterms:created xsi:type="dcterms:W3CDTF">2017-12-10T07:11:00Z</dcterms:created>
  <dcterms:modified xsi:type="dcterms:W3CDTF">2019-12-10T11:57:00Z</dcterms:modified>
</cp:coreProperties>
</file>