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05" w:rsidRDefault="007A07B0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НОВОЗЫБКОВСКАЯ ГОРОДСКАЯ АДМИНИСТРАЦИЯ</w:t>
      </w:r>
    </w:p>
    <w:p w:rsidR="005E7B05" w:rsidRDefault="005E7B0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5E7B05" w:rsidRDefault="005E7B0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5E7B05" w:rsidRDefault="005E7B0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5E7B05" w:rsidRDefault="007A07B0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РАСПОРЯЖЕНИЕ</w:t>
      </w:r>
    </w:p>
    <w:p w:rsidR="005E7B05" w:rsidRDefault="005E7B0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864365" w:rsidRDefault="0086436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864365" w:rsidRDefault="007A07B0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12.02.2025    №57р</w:t>
      </w:r>
    </w:p>
    <w:p w:rsidR="00864365" w:rsidRDefault="0086436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864365" w:rsidRDefault="0086436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864365" w:rsidRDefault="0086436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864365" w:rsidRDefault="0086436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864365" w:rsidRDefault="00864365" w:rsidP="005E7B05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p w:rsidR="00022767" w:rsidRDefault="00022767" w:rsidP="00022767">
      <w:pPr>
        <w:tabs>
          <w:tab w:val="left" w:pos="111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22767" w:rsidRPr="00827BE1" w:rsidTr="00C2332A">
        <w:tc>
          <w:tcPr>
            <w:tcW w:w="4077" w:type="dxa"/>
          </w:tcPr>
          <w:p w:rsidR="00C3115E" w:rsidRDefault="00022767" w:rsidP="00C2332A">
            <w:pPr>
              <w:tabs>
                <w:tab w:val="left" w:pos="1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E4546">
              <w:rPr>
                <w:rFonts w:ascii="Times New Roman" w:hAnsi="Times New Roman" w:cs="Times New Roman"/>
                <w:sz w:val="28"/>
                <w:szCs w:val="28"/>
              </w:rPr>
              <w:t>б утверждении Положения</w:t>
            </w:r>
          </w:p>
          <w:p w:rsidR="00C3115E" w:rsidRDefault="000E4546" w:rsidP="00C2332A">
            <w:pPr>
              <w:tabs>
                <w:tab w:val="left" w:pos="1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17EEC">
              <w:rPr>
                <w:rFonts w:ascii="Times New Roman" w:hAnsi="Times New Roman" w:cs="Times New Roman"/>
                <w:sz w:val="28"/>
                <w:szCs w:val="28"/>
              </w:rPr>
              <w:t>системе управления охран</w:t>
            </w:r>
            <w:r w:rsidR="00C3115E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</w:p>
          <w:p w:rsidR="00C3115E" w:rsidRDefault="00317EEC" w:rsidP="00C2332A">
            <w:pPr>
              <w:tabs>
                <w:tab w:val="left" w:pos="1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3115E">
              <w:rPr>
                <w:rFonts w:ascii="Times New Roman" w:hAnsi="Times New Roman" w:cs="Times New Roman"/>
                <w:sz w:val="28"/>
                <w:szCs w:val="28"/>
              </w:rPr>
              <w:t xml:space="preserve">руда в </w:t>
            </w:r>
            <w:proofErr w:type="spellStart"/>
            <w:r w:rsidR="00C3115E">
              <w:rPr>
                <w:rFonts w:ascii="Times New Roman" w:hAnsi="Times New Roman" w:cs="Times New Roman"/>
                <w:sz w:val="28"/>
                <w:szCs w:val="28"/>
              </w:rPr>
              <w:t>Новозыбковской</w:t>
            </w:r>
            <w:proofErr w:type="spellEnd"/>
            <w:r w:rsidR="00C3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2767" w:rsidRPr="00827BE1" w:rsidRDefault="00C3115E" w:rsidP="00C2332A">
            <w:pPr>
              <w:tabs>
                <w:tab w:val="left" w:pos="1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 w:rsidR="00317EE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022767" w:rsidRPr="00827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22767" w:rsidRDefault="00022767" w:rsidP="00022767">
      <w:pPr>
        <w:rPr>
          <w:rFonts w:ascii="Times New Roman" w:hAnsi="Times New Roman" w:cs="Times New Roman"/>
          <w:sz w:val="28"/>
          <w:szCs w:val="28"/>
        </w:rPr>
      </w:pPr>
    </w:p>
    <w:p w:rsidR="00BE1AB4" w:rsidRDefault="00BE1AB4" w:rsidP="00022767">
      <w:pPr>
        <w:rPr>
          <w:rFonts w:ascii="Times New Roman" w:hAnsi="Times New Roman" w:cs="Times New Roman"/>
          <w:sz w:val="28"/>
          <w:szCs w:val="28"/>
        </w:rPr>
      </w:pPr>
    </w:p>
    <w:p w:rsidR="00D65DE9" w:rsidRDefault="004B7CC1" w:rsidP="005271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2767">
        <w:rPr>
          <w:rFonts w:ascii="Times New Roman" w:hAnsi="Times New Roman" w:cs="Times New Roman"/>
          <w:sz w:val="28"/>
          <w:szCs w:val="28"/>
        </w:rPr>
        <w:t xml:space="preserve"> </w:t>
      </w:r>
      <w:r w:rsidR="00022767" w:rsidRPr="007C4F1E">
        <w:rPr>
          <w:rFonts w:ascii="Times New Roman" w:hAnsi="Times New Roman" w:cs="Times New Roman"/>
          <w:sz w:val="28"/>
          <w:szCs w:val="28"/>
        </w:rPr>
        <w:t xml:space="preserve">В </w:t>
      </w:r>
      <w:r w:rsidR="00317EEC" w:rsidRPr="00317EEC">
        <w:rPr>
          <w:rFonts w:ascii="Times New Roman" w:hAnsi="Times New Roman" w:cs="Times New Roman"/>
          <w:sz w:val="28"/>
          <w:szCs w:val="28"/>
        </w:rPr>
        <w:t>соответствии с Федеральным законом от 2 июля 2021 года № 311-ФЗ «О внесении изменений в Трудовой кодекс Российской Федерации», Приказом</w:t>
      </w:r>
      <w:r w:rsidR="00C3115E">
        <w:rPr>
          <w:rFonts w:ascii="Times New Roman" w:hAnsi="Times New Roman" w:cs="Times New Roman"/>
          <w:sz w:val="28"/>
          <w:szCs w:val="28"/>
        </w:rPr>
        <w:t xml:space="preserve"> Минтруда России от 29.10.2021 №</w:t>
      </w:r>
      <w:r w:rsidR="00317EEC" w:rsidRPr="00317EEC">
        <w:rPr>
          <w:rFonts w:ascii="Times New Roman" w:hAnsi="Times New Roman" w:cs="Times New Roman"/>
          <w:sz w:val="28"/>
          <w:szCs w:val="28"/>
        </w:rPr>
        <w:t xml:space="preserve"> 776н «Об утверждении Примерного положения о системе упра</w:t>
      </w:r>
      <w:r w:rsidR="00D65DE9">
        <w:rPr>
          <w:rFonts w:ascii="Times New Roman" w:hAnsi="Times New Roman" w:cs="Times New Roman"/>
          <w:sz w:val="28"/>
          <w:szCs w:val="28"/>
        </w:rPr>
        <w:t xml:space="preserve">вления охраной труда», </w:t>
      </w:r>
      <w:r w:rsidR="00317EEC" w:rsidRPr="00317EEC">
        <w:rPr>
          <w:rFonts w:ascii="Times New Roman" w:hAnsi="Times New Roman" w:cs="Times New Roman"/>
          <w:sz w:val="28"/>
          <w:szCs w:val="28"/>
        </w:rPr>
        <w:t>в</w:t>
      </w:r>
      <w:r w:rsidR="00D65DE9">
        <w:rPr>
          <w:rFonts w:ascii="Times New Roman" w:hAnsi="Times New Roman" w:cs="Times New Roman"/>
          <w:sz w:val="28"/>
          <w:szCs w:val="28"/>
        </w:rPr>
        <w:t xml:space="preserve"> </w:t>
      </w:r>
      <w:r w:rsidR="00317EEC" w:rsidRPr="00317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EEC">
        <w:rPr>
          <w:rFonts w:ascii="Times New Roman" w:hAnsi="Times New Roman" w:cs="Times New Roman"/>
          <w:sz w:val="28"/>
          <w:szCs w:val="28"/>
        </w:rPr>
        <w:t>Новозыб</w:t>
      </w:r>
      <w:r w:rsidR="00A868D8">
        <w:rPr>
          <w:rFonts w:ascii="Times New Roman" w:hAnsi="Times New Roman" w:cs="Times New Roman"/>
          <w:sz w:val="28"/>
          <w:szCs w:val="28"/>
        </w:rPr>
        <w:t>ковской</w:t>
      </w:r>
      <w:proofErr w:type="spellEnd"/>
      <w:r w:rsidR="00A868D8">
        <w:rPr>
          <w:rFonts w:ascii="Times New Roman" w:hAnsi="Times New Roman" w:cs="Times New Roman"/>
          <w:sz w:val="28"/>
          <w:szCs w:val="28"/>
        </w:rPr>
        <w:t xml:space="preserve"> городской администрации:</w:t>
      </w:r>
    </w:p>
    <w:p w:rsidR="00A934A8" w:rsidRDefault="00D65DE9" w:rsidP="005271B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1AB4" w:rsidRDefault="00BE1AB4" w:rsidP="00A868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B05" w:rsidRDefault="00D65DE9" w:rsidP="005271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1.</w:t>
      </w:r>
      <w:r w:rsidR="004B7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Положение о системе управления охран</w:t>
      </w:r>
      <w:r w:rsidR="004B7CC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труда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администрации, согласно приложению</w:t>
      </w:r>
      <w:r w:rsidR="005E7B05">
        <w:rPr>
          <w:rFonts w:ascii="Times New Roman" w:hAnsi="Times New Roman" w:cs="Times New Roman"/>
          <w:sz w:val="28"/>
          <w:szCs w:val="28"/>
        </w:rPr>
        <w:t>.</w:t>
      </w:r>
    </w:p>
    <w:p w:rsidR="005E7B05" w:rsidRDefault="00D65DE9" w:rsidP="005271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E7B05">
        <w:rPr>
          <w:rFonts w:ascii="Times New Roman" w:hAnsi="Times New Roman" w:cs="Times New Roman"/>
          <w:sz w:val="28"/>
          <w:szCs w:val="28"/>
        </w:rPr>
        <w:t>2.</w:t>
      </w:r>
      <w:r w:rsidR="00C3115E">
        <w:rPr>
          <w:rFonts w:ascii="Times New Roman" w:hAnsi="Times New Roman" w:cs="Times New Roman"/>
          <w:sz w:val="28"/>
          <w:szCs w:val="28"/>
        </w:rPr>
        <w:t xml:space="preserve"> Данное распоряжение разместить</w:t>
      </w:r>
      <w:r w:rsidR="00200ACE" w:rsidRPr="00200ACE">
        <w:rPr>
          <w:rFonts w:ascii="Times New Roman" w:hAnsi="Times New Roman" w:cs="Times New Roman"/>
          <w:sz w:val="28"/>
          <w:szCs w:val="28"/>
        </w:rPr>
        <w:t xml:space="preserve"> </w:t>
      </w:r>
      <w:r w:rsidR="00200AC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200ACE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200ACE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200ACE" w:rsidRPr="00200ACE">
        <w:rPr>
          <w:rFonts w:ascii="Times New Roman" w:hAnsi="Times New Roman" w:cs="Times New Roman"/>
          <w:sz w:val="28"/>
          <w:szCs w:val="28"/>
        </w:rPr>
        <w:t xml:space="preserve"> в сети «Интернет» в разделе «Охрана труда». </w:t>
      </w:r>
    </w:p>
    <w:p w:rsidR="008258CD" w:rsidRDefault="00540E0B" w:rsidP="00200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71B7">
        <w:rPr>
          <w:rFonts w:ascii="Times New Roman" w:hAnsi="Times New Roman" w:cs="Times New Roman"/>
          <w:sz w:val="28"/>
          <w:szCs w:val="28"/>
        </w:rPr>
        <w:t xml:space="preserve">  </w:t>
      </w:r>
      <w:r w:rsidR="00200ACE">
        <w:rPr>
          <w:rFonts w:ascii="Times New Roman" w:hAnsi="Times New Roman" w:cs="Times New Roman"/>
          <w:sz w:val="28"/>
          <w:szCs w:val="28"/>
        </w:rPr>
        <w:t xml:space="preserve"> 3.</w:t>
      </w:r>
      <w:r w:rsidR="00C31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ACE" w:rsidRPr="00200A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0ACE" w:rsidRPr="00200ACE">
        <w:rPr>
          <w:rFonts w:ascii="Times New Roman" w:hAnsi="Times New Roman" w:cs="Times New Roman"/>
          <w:sz w:val="28"/>
          <w:szCs w:val="28"/>
        </w:rPr>
        <w:t xml:space="preserve"> испо</w:t>
      </w:r>
      <w:r w:rsidR="00A868D8">
        <w:rPr>
          <w:rFonts w:ascii="Times New Roman" w:hAnsi="Times New Roman" w:cs="Times New Roman"/>
          <w:sz w:val="28"/>
          <w:szCs w:val="28"/>
        </w:rPr>
        <w:t>лнением настоящего распоряжения</w:t>
      </w:r>
      <w:r w:rsidR="00200ACE" w:rsidRPr="00200ACE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</w:t>
      </w:r>
      <w:proofErr w:type="spellStart"/>
      <w:r w:rsidR="00200ACE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200AC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A868D8">
        <w:rPr>
          <w:rFonts w:ascii="Times New Roman" w:hAnsi="Times New Roman" w:cs="Times New Roman"/>
          <w:sz w:val="28"/>
          <w:szCs w:val="28"/>
        </w:rPr>
        <w:t xml:space="preserve">ской администрации </w:t>
      </w:r>
      <w:r w:rsidR="000F4BF6">
        <w:rPr>
          <w:rFonts w:ascii="Times New Roman" w:hAnsi="Times New Roman" w:cs="Times New Roman"/>
          <w:sz w:val="28"/>
          <w:szCs w:val="28"/>
        </w:rPr>
        <w:t xml:space="preserve">   </w:t>
      </w:r>
      <w:r w:rsidR="00A868D8">
        <w:rPr>
          <w:rFonts w:ascii="Times New Roman" w:hAnsi="Times New Roman" w:cs="Times New Roman"/>
          <w:sz w:val="28"/>
          <w:szCs w:val="28"/>
        </w:rPr>
        <w:t xml:space="preserve"> В.Г. Шевелева</w:t>
      </w:r>
      <w:r w:rsidR="00200ACE" w:rsidRPr="00200A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8CD" w:rsidRDefault="008258CD" w:rsidP="005271B7">
      <w:pPr>
        <w:tabs>
          <w:tab w:val="left" w:pos="1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1525" w:rsidRDefault="00F21525" w:rsidP="005271B7">
      <w:pPr>
        <w:tabs>
          <w:tab w:val="left" w:pos="1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1525" w:rsidRDefault="00F21525" w:rsidP="005271B7">
      <w:pPr>
        <w:tabs>
          <w:tab w:val="left" w:pos="18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F21525" w:rsidRDefault="007013D6" w:rsidP="005271B7">
      <w:pPr>
        <w:tabs>
          <w:tab w:val="left" w:pos="18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F21525">
        <w:rPr>
          <w:rFonts w:ascii="Times New Roman" w:hAnsi="Times New Roman" w:cs="Times New Roman"/>
          <w:sz w:val="28"/>
          <w:szCs w:val="28"/>
        </w:rPr>
        <w:t>администрации</w:t>
      </w:r>
      <w:r w:rsidR="001C458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B5B93">
        <w:rPr>
          <w:rFonts w:ascii="Times New Roman" w:hAnsi="Times New Roman" w:cs="Times New Roman"/>
          <w:sz w:val="28"/>
          <w:szCs w:val="28"/>
        </w:rPr>
        <w:t xml:space="preserve">              А.В. Юрлов</w:t>
      </w:r>
    </w:p>
    <w:p w:rsidR="00F21525" w:rsidRDefault="00F21525" w:rsidP="005271B7">
      <w:pPr>
        <w:tabs>
          <w:tab w:val="left" w:pos="1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1525" w:rsidRDefault="00F21525" w:rsidP="005271B7">
      <w:pPr>
        <w:tabs>
          <w:tab w:val="left" w:pos="1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7B05" w:rsidRPr="00D96A15" w:rsidRDefault="005E7B05" w:rsidP="007748A6">
      <w:pPr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658"/>
      </w:tblGrid>
      <w:tr w:rsidR="005E7B05" w:rsidRPr="00DA4485" w:rsidTr="004532EF">
        <w:tc>
          <w:tcPr>
            <w:tcW w:w="6912" w:type="dxa"/>
          </w:tcPr>
          <w:p w:rsidR="00BD1465" w:rsidRPr="00BD1465" w:rsidRDefault="00BD1465" w:rsidP="00BD14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Конькова Я.Г</w:t>
            </w:r>
            <w:r w:rsidRPr="00BD14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E7B05" w:rsidRPr="00DA4485" w:rsidRDefault="00BD1465" w:rsidP="00BD1465">
            <w:pPr>
              <w:rPr>
                <w:rFonts w:ascii="Times New Roman" w:hAnsi="Times New Roman"/>
                <w:sz w:val="28"/>
                <w:szCs w:val="28"/>
              </w:rPr>
            </w:pPr>
            <w:r w:rsidRPr="00BD1465">
              <w:rPr>
                <w:rFonts w:ascii="Times New Roman" w:hAnsi="Times New Roman"/>
                <w:sz w:val="28"/>
                <w:szCs w:val="28"/>
              </w:rPr>
              <w:t>5-69-27</w:t>
            </w:r>
          </w:p>
        </w:tc>
        <w:tc>
          <w:tcPr>
            <w:tcW w:w="2658" w:type="dxa"/>
          </w:tcPr>
          <w:p w:rsidR="005E7B05" w:rsidRPr="00DA4485" w:rsidRDefault="005E7B05" w:rsidP="004532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07B0" w:rsidRDefault="007A07B0" w:rsidP="007A07B0">
      <w:pPr>
        <w:rPr>
          <w:rFonts w:ascii="Times New Roman" w:hAnsi="Times New Roman" w:cs="Times New Roman"/>
          <w:bCs/>
          <w:sz w:val="28"/>
          <w:szCs w:val="28"/>
        </w:rPr>
      </w:pPr>
    </w:p>
    <w:p w:rsidR="007A07B0" w:rsidRDefault="007A07B0" w:rsidP="007A07B0">
      <w:pPr>
        <w:rPr>
          <w:rFonts w:ascii="Times New Roman" w:hAnsi="Times New Roman" w:cs="Times New Roman"/>
          <w:bCs/>
          <w:sz w:val="28"/>
          <w:szCs w:val="28"/>
        </w:rPr>
      </w:pPr>
    </w:p>
    <w:p w:rsidR="007A07B0" w:rsidRDefault="007A07B0" w:rsidP="007A07B0">
      <w:pPr>
        <w:rPr>
          <w:rFonts w:ascii="Times New Roman" w:hAnsi="Times New Roman" w:cs="Times New Roman"/>
          <w:bCs/>
          <w:sz w:val="28"/>
          <w:szCs w:val="28"/>
        </w:rPr>
      </w:pPr>
    </w:p>
    <w:p w:rsidR="004832C3" w:rsidRPr="004832C3" w:rsidRDefault="00C3115E" w:rsidP="004832C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4832C3" w:rsidRDefault="00C3115E" w:rsidP="004832C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87252">
        <w:rPr>
          <w:rFonts w:ascii="Times New Roman" w:hAnsi="Times New Roman" w:cs="Times New Roman"/>
          <w:bCs/>
          <w:sz w:val="28"/>
          <w:szCs w:val="28"/>
        </w:rPr>
        <w:t>р</w:t>
      </w:r>
      <w:r w:rsidR="004832C3" w:rsidRPr="004832C3">
        <w:rPr>
          <w:rFonts w:ascii="Times New Roman" w:hAnsi="Times New Roman" w:cs="Times New Roman"/>
          <w:bCs/>
          <w:sz w:val="28"/>
          <w:szCs w:val="28"/>
        </w:rPr>
        <w:t>аспоряжени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4832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32C3">
        <w:rPr>
          <w:rFonts w:ascii="Times New Roman" w:hAnsi="Times New Roman" w:cs="Times New Roman"/>
          <w:bCs/>
          <w:sz w:val="28"/>
          <w:szCs w:val="28"/>
        </w:rPr>
        <w:t>Новозыбковской</w:t>
      </w:r>
      <w:proofErr w:type="spellEnd"/>
    </w:p>
    <w:p w:rsidR="004832C3" w:rsidRDefault="004832C3" w:rsidP="004832C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городской  а</w:t>
      </w:r>
      <w:r w:rsidRPr="004832C3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</w:p>
    <w:p w:rsidR="004832C3" w:rsidRPr="004832C3" w:rsidRDefault="004832C3" w:rsidP="004832C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832C3" w:rsidRPr="004832C3" w:rsidRDefault="004832C3" w:rsidP="004832C3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21525" w:rsidRDefault="00F21525" w:rsidP="005E7B0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7B05" w:rsidRDefault="005E7B05" w:rsidP="005E7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2C3" w:rsidRPr="004832C3" w:rsidRDefault="004832C3" w:rsidP="00483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C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832C3" w:rsidRPr="004832C3" w:rsidRDefault="004832C3" w:rsidP="00483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C3">
        <w:rPr>
          <w:rFonts w:ascii="Times New Roman" w:hAnsi="Times New Roman" w:cs="Times New Roman"/>
          <w:b/>
          <w:sz w:val="28"/>
          <w:szCs w:val="28"/>
        </w:rPr>
        <w:t xml:space="preserve">о системе управления охраной труда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</w:t>
      </w:r>
      <w:r w:rsidRPr="004832C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4832C3" w:rsidRPr="004832C3" w:rsidRDefault="004832C3" w:rsidP="004832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05" w:rsidRDefault="004832C3" w:rsidP="00483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C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A1343" w:rsidRDefault="008A1343" w:rsidP="004832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43" w:rsidRDefault="008A1343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3">
        <w:rPr>
          <w:rFonts w:ascii="Times New Roman" w:hAnsi="Times New Roman" w:cs="Times New Roman"/>
          <w:sz w:val="28"/>
          <w:szCs w:val="28"/>
        </w:rPr>
        <w:t>1. Положение о системе управления охраной труда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 </w:t>
      </w:r>
      <w:r w:rsidRPr="008A13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8A1343">
        <w:rPr>
          <w:rFonts w:ascii="Times New Roman" w:hAnsi="Times New Roman" w:cs="Times New Roman"/>
          <w:sz w:val="28"/>
          <w:szCs w:val="28"/>
        </w:rPr>
        <w:t>(далее - Положение о СУОТ) разработано с учетом Примерного положения о системе управления охраной труда, утвержденного Приказом</w:t>
      </w:r>
      <w:r w:rsidR="004B7CC1">
        <w:rPr>
          <w:rFonts w:ascii="Times New Roman" w:hAnsi="Times New Roman" w:cs="Times New Roman"/>
          <w:sz w:val="28"/>
          <w:szCs w:val="28"/>
        </w:rPr>
        <w:t xml:space="preserve"> Минтруда России от 29.10.2021 №</w:t>
      </w:r>
      <w:r w:rsidRPr="008A1343">
        <w:rPr>
          <w:rFonts w:ascii="Times New Roman" w:hAnsi="Times New Roman" w:cs="Times New Roman"/>
          <w:sz w:val="28"/>
          <w:szCs w:val="28"/>
        </w:rPr>
        <w:t xml:space="preserve"> 776н.</w:t>
      </w:r>
    </w:p>
    <w:p w:rsidR="008A1343" w:rsidRDefault="008A1343" w:rsidP="008A1343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1343">
        <w:rPr>
          <w:rFonts w:ascii="Times New Roman" w:hAnsi="Times New Roman" w:cs="Times New Roman"/>
          <w:sz w:val="28"/>
          <w:szCs w:val="28"/>
        </w:rPr>
        <w:t>Положение о СУОТ разработано также с учетом, в частности:</w:t>
      </w:r>
      <w:r w:rsidRPr="008A1343">
        <w:t xml:space="preserve"> </w:t>
      </w:r>
    </w:p>
    <w:p w:rsidR="008A1343" w:rsidRPr="008A1343" w:rsidRDefault="008A1343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3">
        <w:rPr>
          <w:rFonts w:ascii="Times New Roman" w:hAnsi="Times New Roman" w:cs="Times New Roman"/>
          <w:sz w:val="28"/>
          <w:szCs w:val="28"/>
        </w:rPr>
        <w:t>1) разд. X «Охрана труда» ТК РФ;</w:t>
      </w:r>
    </w:p>
    <w:p w:rsidR="008A1343" w:rsidRPr="008A1343" w:rsidRDefault="008A1343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3">
        <w:rPr>
          <w:rFonts w:ascii="Times New Roman" w:hAnsi="Times New Roman" w:cs="Times New Roman"/>
          <w:sz w:val="28"/>
          <w:szCs w:val="28"/>
        </w:rPr>
        <w:t>2) ГОСТ 12.0.230-2007 «Межгосударственный стандарт. Система стандартов безопасности труда. Системы управления охраной труда. Общие требования» (</w:t>
      </w:r>
      <w:proofErr w:type="gramStart"/>
      <w:r w:rsidRPr="008A1343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8A1343">
        <w:rPr>
          <w:rFonts w:ascii="Times New Roman" w:hAnsi="Times New Roman" w:cs="Times New Roman"/>
          <w:sz w:val="28"/>
          <w:szCs w:val="28"/>
        </w:rPr>
        <w:t xml:space="preserve"> в действие Приказом</w:t>
      </w:r>
      <w:r w:rsidR="00487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343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8A1343">
        <w:rPr>
          <w:rFonts w:ascii="Times New Roman" w:hAnsi="Times New Roman" w:cs="Times New Roman"/>
          <w:sz w:val="28"/>
          <w:szCs w:val="28"/>
        </w:rPr>
        <w:t xml:space="preserve"> от 10.07.2007 № 169-ст);</w:t>
      </w:r>
    </w:p>
    <w:p w:rsidR="008A1343" w:rsidRDefault="008A1343" w:rsidP="008A1343">
      <w:pPr>
        <w:ind w:firstLine="708"/>
        <w:jc w:val="both"/>
      </w:pPr>
      <w:r w:rsidRPr="008A1343">
        <w:rPr>
          <w:rFonts w:ascii="Times New Roman" w:hAnsi="Times New Roman" w:cs="Times New Roman"/>
          <w:sz w:val="28"/>
          <w:szCs w:val="28"/>
        </w:rPr>
        <w:t>3) ГОСТ 12.0.230.1-2015 «Межгосударственный стандарт. Система стандартов безопасности труда. Системы управления охраной труда. Руководство по применению ГОСТ 12.0.230-2007» (введен в действие Приказом</w:t>
      </w:r>
      <w:r w:rsidR="00AA6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343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8A1343">
        <w:rPr>
          <w:rFonts w:ascii="Times New Roman" w:hAnsi="Times New Roman" w:cs="Times New Roman"/>
          <w:sz w:val="28"/>
          <w:szCs w:val="28"/>
        </w:rPr>
        <w:t xml:space="preserve"> от 09.06.2016 № 601-ст).</w:t>
      </w:r>
      <w:r w:rsidRPr="008A1343">
        <w:t xml:space="preserve"> </w:t>
      </w:r>
    </w:p>
    <w:p w:rsidR="008A1343" w:rsidRDefault="008A1343" w:rsidP="008A1343">
      <w:pPr>
        <w:ind w:firstLine="708"/>
        <w:jc w:val="both"/>
      </w:pPr>
      <w:r w:rsidRPr="008A1343">
        <w:rPr>
          <w:rFonts w:ascii="Times New Roman" w:hAnsi="Times New Roman" w:cs="Times New Roman"/>
          <w:sz w:val="28"/>
          <w:szCs w:val="28"/>
        </w:rPr>
        <w:t>3. Положение о СУОТ вводится в целях соблюдения требований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администрации,</w:t>
      </w:r>
      <w:r w:rsidRPr="008A1343">
        <w:t xml:space="preserve"> </w:t>
      </w:r>
      <w:r w:rsidRPr="008A1343">
        <w:rPr>
          <w:rFonts w:ascii="Times New Roman" w:hAnsi="Times New Roman" w:cs="Times New Roman"/>
          <w:sz w:val="28"/>
          <w:szCs w:val="28"/>
        </w:rPr>
        <w:t>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  <w:r w:rsidRPr="008A1343">
        <w:t xml:space="preserve"> </w:t>
      </w:r>
    </w:p>
    <w:p w:rsidR="008A1343" w:rsidRPr="008A1343" w:rsidRDefault="008A1343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3">
        <w:rPr>
          <w:rFonts w:ascii="Times New Roman" w:hAnsi="Times New Roman" w:cs="Times New Roman"/>
          <w:sz w:val="28"/>
          <w:szCs w:val="28"/>
        </w:rPr>
        <w:t>4. СУОТ представляет собой единый комплекс, состоящий из следующих элементов:</w:t>
      </w:r>
    </w:p>
    <w:p w:rsidR="008A1343" w:rsidRPr="008A1343" w:rsidRDefault="008A1343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3">
        <w:rPr>
          <w:rFonts w:ascii="Times New Roman" w:hAnsi="Times New Roman" w:cs="Times New Roman"/>
          <w:sz w:val="28"/>
          <w:szCs w:val="28"/>
        </w:rPr>
        <w:t>1) организационной структуры управления, предусматривающей обязанности и ответственность в области охраны труда на всех уровнях управления;</w:t>
      </w:r>
    </w:p>
    <w:p w:rsidR="008A1343" w:rsidRPr="008A1343" w:rsidRDefault="008A1343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3">
        <w:rPr>
          <w:rFonts w:ascii="Times New Roman" w:hAnsi="Times New Roman" w:cs="Times New Roman"/>
          <w:sz w:val="28"/>
          <w:szCs w:val="28"/>
        </w:rPr>
        <w:t xml:space="preserve">2) мероприятий, направленных на функционирование СУОТ, включая </w:t>
      </w:r>
      <w:proofErr w:type="gramStart"/>
      <w:r w:rsidRPr="008A13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1343">
        <w:rPr>
          <w:rFonts w:ascii="Times New Roman" w:hAnsi="Times New Roman" w:cs="Times New Roman"/>
          <w:sz w:val="28"/>
          <w:szCs w:val="28"/>
        </w:rPr>
        <w:t xml:space="preserve"> эффективностью работы в области охраны труда;</w:t>
      </w:r>
    </w:p>
    <w:p w:rsidR="008A1343" w:rsidRDefault="008A1343" w:rsidP="008A1343">
      <w:pPr>
        <w:ind w:firstLine="708"/>
        <w:jc w:val="both"/>
      </w:pPr>
      <w:r w:rsidRPr="008A1343">
        <w:rPr>
          <w:rFonts w:ascii="Times New Roman" w:hAnsi="Times New Roman" w:cs="Times New Roman"/>
          <w:sz w:val="28"/>
          <w:szCs w:val="28"/>
        </w:rPr>
        <w:t>3) документированной информации (локальных нормативных актов,</w:t>
      </w:r>
      <w:r w:rsidRPr="008A1343">
        <w:t xml:space="preserve"> </w:t>
      </w:r>
      <w:r w:rsidRPr="008A1343">
        <w:rPr>
          <w:rFonts w:ascii="Times New Roman" w:hAnsi="Times New Roman" w:cs="Times New Roman"/>
          <w:sz w:val="28"/>
          <w:szCs w:val="28"/>
        </w:rPr>
        <w:t>организационно-распорядительных документов, журналов, актов и пр.).</w:t>
      </w:r>
      <w:r w:rsidRPr="008A1343">
        <w:t xml:space="preserve"> </w:t>
      </w:r>
    </w:p>
    <w:p w:rsidR="008A1343" w:rsidRPr="008A1343" w:rsidRDefault="008A1343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8A1343">
        <w:rPr>
          <w:rFonts w:ascii="Times New Roman" w:hAnsi="Times New Roman" w:cs="Times New Roman"/>
          <w:sz w:val="28"/>
          <w:szCs w:val="28"/>
        </w:rPr>
        <w:t>СУОТ распр</w:t>
      </w:r>
      <w:r>
        <w:rPr>
          <w:rFonts w:ascii="Times New Roman" w:hAnsi="Times New Roman" w:cs="Times New Roman"/>
          <w:sz w:val="28"/>
          <w:szCs w:val="28"/>
        </w:rPr>
        <w:t xml:space="preserve">остраняется на всех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</w:t>
      </w:r>
      <w:r w:rsidRPr="008A1343">
        <w:rPr>
          <w:rFonts w:ascii="Times New Roman" w:hAnsi="Times New Roman" w:cs="Times New Roman"/>
          <w:sz w:val="28"/>
          <w:szCs w:val="28"/>
        </w:rPr>
        <w:t>дминистрации. Учитывается деятельность на всех рабочих местах, в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подразделениях</w:t>
      </w:r>
      <w:r w:rsidRPr="008A1343">
        <w:rPr>
          <w:rFonts w:ascii="Times New Roman" w:hAnsi="Times New Roman" w:cs="Times New Roman"/>
          <w:sz w:val="28"/>
          <w:szCs w:val="28"/>
        </w:rPr>
        <w:t>.</w:t>
      </w:r>
    </w:p>
    <w:p w:rsidR="008A1343" w:rsidRDefault="008A1343" w:rsidP="004B7C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3">
        <w:rPr>
          <w:rFonts w:ascii="Times New Roman" w:hAnsi="Times New Roman" w:cs="Times New Roman"/>
          <w:sz w:val="28"/>
          <w:szCs w:val="28"/>
        </w:rPr>
        <w:t xml:space="preserve">6. </w:t>
      </w:r>
      <w:r w:rsidR="00376440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 xml:space="preserve">ое  </w:t>
      </w:r>
      <w:r w:rsidR="00376440">
        <w:rPr>
          <w:rFonts w:ascii="Times New Roman" w:hAnsi="Times New Roman" w:cs="Times New Roman"/>
          <w:sz w:val="28"/>
          <w:szCs w:val="28"/>
        </w:rPr>
        <w:t>Положение</w:t>
      </w:r>
      <w:r w:rsidRPr="008A1343">
        <w:rPr>
          <w:rFonts w:ascii="Times New Roman" w:hAnsi="Times New Roman" w:cs="Times New Roman"/>
          <w:sz w:val="28"/>
          <w:szCs w:val="28"/>
        </w:rPr>
        <w:t xml:space="preserve"> СУОТ о безопасности,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распространяется на всех лиц находящихся в служебных, административно-бытовых помещениях здания </w:t>
      </w:r>
      <w:r w:rsidRPr="008A1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</w:t>
      </w:r>
      <w:r w:rsidRPr="008A1343">
        <w:rPr>
          <w:rFonts w:ascii="Times New Roman" w:hAnsi="Times New Roman" w:cs="Times New Roman"/>
          <w:sz w:val="28"/>
          <w:szCs w:val="28"/>
        </w:rPr>
        <w:t>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а также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прилегающей территории, </w:t>
      </w:r>
      <w:r w:rsidRPr="008A1343">
        <w:rPr>
          <w:rFonts w:ascii="Times New Roman" w:hAnsi="Times New Roman" w:cs="Times New Roman"/>
          <w:sz w:val="28"/>
          <w:szCs w:val="28"/>
        </w:rPr>
        <w:t>в том числе на представит</w:t>
      </w:r>
      <w:r>
        <w:rPr>
          <w:rFonts w:ascii="Times New Roman" w:hAnsi="Times New Roman" w:cs="Times New Roman"/>
          <w:sz w:val="28"/>
          <w:szCs w:val="28"/>
        </w:rPr>
        <w:t xml:space="preserve">елей органов надзора и </w:t>
      </w:r>
    </w:p>
    <w:p w:rsidR="008A1343" w:rsidRPr="008A1343" w:rsidRDefault="008A1343" w:rsidP="008A1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контроля, работников подрядных организаций, допущенных к выполнению работ и осуществлению иной деятельности на территории администрации.</w:t>
      </w:r>
      <w:r w:rsidRPr="008A1343">
        <w:rPr>
          <w:rFonts w:ascii="Times New Roman" w:hAnsi="Times New Roman" w:cs="Times New Roman"/>
          <w:sz w:val="28"/>
          <w:szCs w:val="28"/>
        </w:rPr>
        <w:t xml:space="preserve"> Данные положения доводятся до указанных лиц при проведении вводных </w:t>
      </w:r>
      <w:r>
        <w:rPr>
          <w:rFonts w:ascii="Times New Roman" w:hAnsi="Times New Roman" w:cs="Times New Roman"/>
          <w:sz w:val="28"/>
          <w:szCs w:val="28"/>
        </w:rPr>
        <w:t xml:space="preserve">инструктажей, </w:t>
      </w:r>
      <w:r w:rsidRPr="008A1343">
        <w:rPr>
          <w:rFonts w:ascii="Times New Roman" w:hAnsi="Times New Roman" w:cs="Times New Roman"/>
          <w:sz w:val="28"/>
          <w:szCs w:val="28"/>
        </w:rPr>
        <w:t>включаются в договоры о выполнении подрядных работ.</w:t>
      </w:r>
      <w:r w:rsidRPr="008A1343">
        <w:t xml:space="preserve"> </w:t>
      </w:r>
    </w:p>
    <w:p w:rsidR="008A1343" w:rsidRDefault="008A1343" w:rsidP="008A1343">
      <w:pPr>
        <w:jc w:val="both"/>
      </w:pPr>
      <w:r>
        <w:t xml:space="preserve">     </w:t>
      </w:r>
      <w:r w:rsidRPr="008A1343">
        <w:rPr>
          <w:rFonts w:ascii="Times New Roman" w:hAnsi="Times New Roman" w:cs="Times New Roman"/>
          <w:sz w:val="28"/>
          <w:szCs w:val="28"/>
        </w:rPr>
        <w:t xml:space="preserve">7. Для целей </w:t>
      </w:r>
      <w:r>
        <w:rPr>
          <w:rFonts w:ascii="Times New Roman" w:hAnsi="Times New Roman" w:cs="Times New Roman"/>
          <w:sz w:val="28"/>
          <w:szCs w:val="28"/>
        </w:rPr>
        <w:t>настоящего П</w:t>
      </w:r>
      <w:r w:rsidRPr="008A1343">
        <w:rPr>
          <w:rFonts w:ascii="Times New Roman" w:hAnsi="Times New Roman" w:cs="Times New Roman"/>
          <w:sz w:val="28"/>
          <w:szCs w:val="28"/>
        </w:rPr>
        <w:t xml:space="preserve">оложения о СУОТ разрабатываются и внедряются необходимые меры, направленные на обеспечение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</w:t>
      </w:r>
      <w:r w:rsidRPr="008A1343">
        <w:rPr>
          <w:rFonts w:ascii="Times New Roman" w:hAnsi="Times New Roman" w:cs="Times New Roman"/>
          <w:sz w:val="28"/>
          <w:szCs w:val="28"/>
        </w:rPr>
        <w:t xml:space="preserve">дминистрации безопасных условий нахождения и осуществления трудовой деятельности. В рамках взаимодействия по охране труда учитываются потребности и ожидания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</w:t>
      </w:r>
      <w:r w:rsidRPr="008A1343">
        <w:rPr>
          <w:rFonts w:ascii="Times New Roman" w:hAnsi="Times New Roman" w:cs="Times New Roman"/>
          <w:sz w:val="28"/>
          <w:szCs w:val="28"/>
        </w:rPr>
        <w:t>дминистрации и иных заинтересованных сторон.</w:t>
      </w:r>
      <w:r w:rsidRPr="008A1343">
        <w:t xml:space="preserve"> </w:t>
      </w:r>
    </w:p>
    <w:p w:rsidR="008A1343" w:rsidRDefault="008A1343" w:rsidP="008A1343">
      <w:pPr>
        <w:jc w:val="both"/>
      </w:pPr>
      <w:r>
        <w:t xml:space="preserve">     </w:t>
      </w:r>
      <w:r w:rsidRPr="008A1343">
        <w:rPr>
          <w:rFonts w:ascii="Times New Roman" w:hAnsi="Times New Roman" w:cs="Times New Roman"/>
          <w:sz w:val="28"/>
          <w:szCs w:val="28"/>
        </w:rPr>
        <w:t>8. Информация о мерах безопасности, принимаемых в рамках СУОТ, доводится до заинтересованных лиц при проведении вводного инструктажа и включается в договоры о выполнении подрядных работ.</w:t>
      </w:r>
      <w:r w:rsidRPr="008A1343">
        <w:t xml:space="preserve"> </w:t>
      </w:r>
    </w:p>
    <w:p w:rsidR="008A1343" w:rsidRDefault="008A1343" w:rsidP="008A134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A1343">
        <w:rPr>
          <w:rFonts w:ascii="Times New Roman" w:hAnsi="Times New Roman" w:cs="Times New Roman"/>
          <w:sz w:val="28"/>
          <w:szCs w:val="28"/>
        </w:rPr>
        <w:t xml:space="preserve">9. Разработка, согласование, утверждение и пересмотр документов СУОТ осуществляются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документообороте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администрации. </w:t>
      </w:r>
    </w:p>
    <w:p w:rsidR="00F83685" w:rsidRDefault="00F83685" w:rsidP="008A1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685" w:rsidRPr="00F83685" w:rsidRDefault="00F83685" w:rsidP="00F836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83685">
        <w:rPr>
          <w:rFonts w:ascii="Times New Roman" w:hAnsi="Times New Roman" w:cs="Times New Roman"/>
          <w:b/>
          <w:sz w:val="28"/>
          <w:szCs w:val="28"/>
        </w:rPr>
        <w:t>II. Политика в области охраны труда</w:t>
      </w:r>
    </w:p>
    <w:p w:rsidR="00F83685" w:rsidRPr="00F83685" w:rsidRDefault="00F83685" w:rsidP="00F836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685" w:rsidRDefault="00F83685" w:rsidP="00F83685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3685">
        <w:rPr>
          <w:rFonts w:ascii="Times New Roman" w:hAnsi="Times New Roman" w:cs="Times New Roman"/>
          <w:sz w:val="28"/>
          <w:szCs w:val="28"/>
        </w:rPr>
        <w:t xml:space="preserve">10. Политика в области охраны труда учитывает специфику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</w:t>
      </w:r>
      <w:r w:rsidRPr="00F83685">
        <w:rPr>
          <w:rFonts w:ascii="Times New Roman" w:hAnsi="Times New Roman" w:cs="Times New Roman"/>
          <w:sz w:val="28"/>
          <w:szCs w:val="28"/>
        </w:rPr>
        <w:t>дминистрации, особенности организации работы в ней, а также профессиональные риски.</w:t>
      </w:r>
      <w:r w:rsidRPr="00F83685">
        <w:t xml:space="preserve"> </w:t>
      </w:r>
    </w:p>
    <w:p w:rsidR="00F83685" w:rsidRDefault="00F83685" w:rsidP="00F83685">
      <w:pPr>
        <w:jc w:val="both"/>
      </w:pPr>
      <w:r>
        <w:t xml:space="preserve">     </w:t>
      </w:r>
      <w:r w:rsidRPr="00F83685">
        <w:rPr>
          <w:rFonts w:ascii="Times New Roman" w:hAnsi="Times New Roman" w:cs="Times New Roman"/>
          <w:sz w:val="28"/>
          <w:szCs w:val="28"/>
        </w:rPr>
        <w:t xml:space="preserve">11. Политика в области охраны труда направлена на сохранение жизни и здоровья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</w:t>
      </w:r>
      <w:r w:rsidRPr="00F83685">
        <w:rPr>
          <w:rFonts w:ascii="Times New Roman" w:hAnsi="Times New Roman" w:cs="Times New Roman"/>
          <w:sz w:val="28"/>
          <w:szCs w:val="28"/>
        </w:rPr>
        <w:t>дминистрации 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3685">
        <w:t xml:space="preserve"> </w:t>
      </w:r>
    </w:p>
    <w:p w:rsidR="00F83685" w:rsidRDefault="00F83685" w:rsidP="00F83685">
      <w:pPr>
        <w:jc w:val="both"/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836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 а</w:t>
      </w:r>
      <w:r w:rsidRPr="00F83685">
        <w:rPr>
          <w:rFonts w:ascii="Times New Roman" w:hAnsi="Times New Roman" w:cs="Times New Roman"/>
          <w:sz w:val="28"/>
          <w:szCs w:val="28"/>
        </w:rPr>
        <w:t>дминистрации обеспечивается устранение опасностей и снижение уровней профессиональных рисков на рабочих местах, совершенствуется СУОТ.</w:t>
      </w:r>
      <w:r w:rsidRPr="00F83685">
        <w:t xml:space="preserve"> </w:t>
      </w:r>
    </w:p>
    <w:p w:rsidR="00F83685" w:rsidRPr="00F83685" w:rsidRDefault="00F83685" w:rsidP="00F83685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F83685">
        <w:rPr>
          <w:rFonts w:ascii="Times New Roman" w:hAnsi="Times New Roman" w:cs="Times New Roman"/>
          <w:sz w:val="28"/>
          <w:szCs w:val="28"/>
        </w:rPr>
        <w:t>13. 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E32DC3" w:rsidRDefault="00F83685" w:rsidP="00F83685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8368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а</w:t>
      </w:r>
      <w:r w:rsidRPr="00F83685">
        <w:rPr>
          <w:rFonts w:ascii="Times New Roman" w:hAnsi="Times New Roman" w:cs="Times New Roman"/>
          <w:sz w:val="28"/>
          <w:szCs w:val="28"/>
        </w:rPr>
        <w:t>дминистрация гарантирует выполнение государственных нормативных требований охраны труда и добровольно принятых обязательств в этой области.</w:t>
      </w:r>
      <w:r w:rsidR="00E32DC3" w:rsidRPr="00E32DC3">
        <w:t xml:space="preserve"> </w:t>
      </w:r>
    </w:p>
    <w:p w:rsidR="00E32DC3" w:rsidRDefault="00E32DC3" w:rsidP="00F83685">
      <w:pPr>
        <w:jc w:val="both"/>
      </w:pPr>
      <w:r>
        <w:t xml:space="preserve">      </w:t>
      </w:r>
      <w:r w:rsidRPr="00E32DC3">
        <w:rPr>
          <w:rFonts w:ascii="Times New Roman" w:hAnsi="Times New Roman" w:cs="Times New Roman"/>
          <w:sz w:val="28"/>
          <w:szCs w:val="28"/>
        </w:rPr>
        <w:t xml:space="preserve">15. В обеспечение указанной гарантии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а</w:t>
      </w:r>
      <w:r w:rsidRPr="00E32DC3">
        <w:rPr>
          <w:rFonts w:ascii="Times New Roman" w:hAnsi="Times New Roman" w:cs="Times New Roman"/>
          <w:sz w:val="28"/>
          <w:szCs w:val="28"/>
        </w:rPr>
        <w:t>дминистрация намерена принять необходимые меры и реализовать соответствующие мероприятия.</w:t>
      </w:r>
      <w:r w:rsidRPr="00E32DC3">
        <w:t xml:space="preserve"> </w:t>
      </w:r>
    </w:p>
    <w:p w:rsidR="00E32DC3" w:rsidRDefault="00E32DC3" w:rsidP="00E32DC3">
      <w:pPr>
        <w:jc w:val="both"/>
      </w:pPr>
      <w:r>
        <w:t xml:space="preserve">      </w:t>
      </w:r>
      <w:r w:rsidRPr="00E32DC3">
        <w:rPr>
          <w:rFonts w:ascii="Times New Roman" w:hAnsi="Times New Roman" w:cs="Times New Roman"/>
          <w:sz w:val="28"/>
          <w:szCs w:val="28"/>
        </w:rPr>
        <w:t>16. Для достижения целей политики в области охраны труда ре</w:t>
      </w:r>
      <w:r w:rsidR="00D15A46">
        <w:rPr>
          <w:rFonts w:ascii="Times New Roman" w:hAnsi="Times New Roman" w:cs="Times New Roman"/>
          <w:sz w:val="28"/>
          <w:szCs w:val="28"/>
        </w:rPr>
        <w:t>ализуются следующие мероприятия</w:t>
      </w:r>
      <w:r w:rsidRPr="00E32DC3">
        <w:rPr>
          <w:rFonts w:ascii="Times New Roman" w:hAnsi="Times New Roman" w:cs="Times New Roman"/>
          <w:sz w:val="28"/>
          <w:szCs w:val="28"/>
        </w:rPr>
        <w:t>:</w:t>
      </w:r>
      <w:r w:rsidRPr="00E32DC3">
        <w:t xml:space="preserve"> </w:t>
      </w:r>
    </w:p>
    <w:p w:rsidR="00E32DC3" w:rsidRPr="00E32DC3" w:rsidRDefault="00E32DC3" w:rsidP="00E3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</w:t>
      </w:r>
      <w:r w:rsidRPr="00E32DC3">
        <w:rPr>
          <w:rFonts w:ascii="Times New Roman" w:hAnsi="Times New Roman" w:cs="Times New Roman"/>
          <w:sz w:val="28"/>
          <w:szCs w:val="28"/>
        </w:rPr>
        <w:t xml:space="preserve"> проведение специальной оценки условий труда (СОУТ), выявление опасностей и оценка уровней профессиональных рисков;</w:t>
      </w:r>
    </w:p>
    <w:p w:rsidR="00E32DC3" w:rsidRPr="00E32DC3" w:rsidRDefault="00E32DC3" w:rsidP="00E3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r w:rsidRPr="00E32DC3">
        <w:rPr>
          <w:rFonts w:ascii="Times New Roman" w:hAnsi="Times New Roman" w:cs="Times New Roman"/>
          <w:sz w:val="28"/>
          <w:szCs w:val="28"/>
        </w:rPr>
        <w:t>обеспечение стендами с печатными материалами по охране труда;</w:t>
      </w:r>
    </w:p>
    <w:p w:rsidR="00E32DC3" w:rsidRPr="00E32DC3" w:rsidRDefault="00E32DC3" w:rsidP="00E3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обучение в области  охраны труда;</w:t>
      </w:r>
    </w:p>
    <w:p w:rsidR="00E32DC3" w:rsidRPr="00E32DC3" w:rsidRDefault="00E32DC3" w:rsidP="00E3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4)</w:t>
      </w:r>
      <w:r w:rsidRPr="00E32DC3">
        <w:rPr>
          <w:rFonts w:ascii="Times New Roman" w:hAnsi="Times New Roman" w:cs="Times New Roman"/>
          <w:sz w:val="28"/>
          <w:szCs w:val="28"/>
        </w:rPr>
        <w:t xml:space="preserve"> внедрение программ электронного документооборота в области </w:t>
      </w:r>
      <w:r w:rsidRPr="00E32DC3">
        <w:rPr>
          <w:rFonts w:ascii="Times New Roman" w:hAnsi="Times New Roman" w:cs="Times New Roman"/>
          <w:sz w:val="28"/>
          <w:szCs w:val="28"/>
        </w:rPr>
        <w:lastRenderedPageBreak/>
        <w:t>охраны труда с учетом требований законодательства;</w:t>
      </w:r>
    </w:p>
    <w:p w:rsidR="003E021B" w:rsidRDefault="00E32DC3" w:rsidP="004B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 </w:t>
      </w:r>
      <w:r w:rsidRPr="00E32DC3">
        <w:rPr>
          <w:rFonts w:ascii="Times New Roman" w:hAnsi="Times New Roman" w:cs="Times New Roman"/>
          <w:sz w:val="28"/>
          <w:szCs w:val="28"/>
        </w:rPr>
        <w:t xml:space="preserve">установка современных отопительных и вентиляционных систем, </w:t>
      </w:r>
    </w:p>
    <w:p w:rsidR="00E32DC3" w:rsidRPr="00E32DC3" w:rsidRDefault="00E32DC3" w:rsidP="004B7CC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DC3">
        <w:rPr>
          <w:rFonts w:ascii="Times New Roman" w:hAnsi="Times New Roman" w:cs="Times New Roman"/>
          <w:sz w:val="28"/>
          <w:szCs w:val="28"/>
        </w:rPr>
        <w:t>систем кондиционирования воздуха, отвечающих нормативным требованиям, для обеспечения благоприятного теплового режима и микроклимата, чистоты воздушной среды в рабочей и обслуживаемых зонах помещений;</w:t>
      </w:r>
      <w:proofErr w:type="gramEnd"/>
    </w:p>
    <w:p w:rsidR="00E32DC3" w:rsidRDefault="00E32DC3" w:rsidP="00E32DC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6) </w:t>
      </w:r>
      <w:r w:rsidRPr="00E32DC3">
        <w:rPr>
          <w:rFonts w:ascii="Times New Roman" w:hAnsi="Times New Roman" w:cs="Times New Roman"/>
          <w:sz w:val="28"/>
          <w:szCs w:val="28"/>
        </w:rPr>
        <w:t>обеспечение естественного и искусственного освещения на рабочих местах и в иных помещениях.</w:t>
      </w:r>
      <w:r w:rsidRPr="00E32DC3">
        <w:t xml:space="preserve"> </w:t>
      </w:r>
    </w:p>
    <w:p w:rsidR="00F83685" w:rsidRPr="00F83685" w:rsidRDefault="00E32DC3" w:rsidP="00E32DC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E32DC3">
        <w:rPr>
          <w:rFonts w:ascii="Times New Roman" w:hAnsi="Times New Roman" w:cs="Times New Roman"/>
          <w:sz w:val="28"/>
          <w:szCs w:val="28"/>
        </w:rPr>
        <w:t>17. В начале каждого года политика в области охраны труда оценивается на соответствие стратегическим задачам Администрации в области охраны труда.</w:t>
      </w:r>
    </w:p>
    <w:p w:rsidR="00F83685" w:rsidRDefault="00F83685" w:rsidP="008A1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DC3" w:rsidRPr="00E424B6" w:rsidRDefault="00E32DC3" w:rsidP="00E32DC3">
      <w:pPr>
        <w:pStyle w:val="ConsPlusNormal"/>
        <w:jc w:val="center"/>
        <w:rPr>
          <w:b/>
        </w:rPr>
      </w:pPr>
      <w:r w:rsidRPr="00E424B6">
        <w:rPr>
          <w:b/>
        </w:rPr>
        <w:t>III. Разработка и внедрение СУОТ</w:t>
      </w:r>
    </w:p>
    <w:p w:rsidR="00E32DC3" w:rsidRDefault="00E32DC3" w:rsidP="00E32DC3">
      <w:pPr>
        <w:pStyle w:val="ConsPlusNormal"/>
        <w:jc w:val="both"/>
      </w:pPr>
    </w:p>
    <w:p w:rsidR="00E32DC3" w:rsidRDefault="00E32DC3" w:rsidP="00E32DC3">
      <w:pPr>
        <w:pStyle w:val="ConsPlusNormal"/>
        <w:ind w:firstLine="709"/>
        <w:jc w:val="both"/>
      </w:pPr>
      <w:r>
        <w:t>18. 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 относительно распределения зон ответственности в рамках СУОТ.</w:t>
      </w:r>
      <w:r w:rsidRPr="00E32DC3">
        <w:t xml:space="preserve"> </w:t>
      </w:r>
    </w:p>
    <w:p w:rsidR="00FA479A" w:rsidRDefault="00E32DC3" w:rsidP="00E32DC3">
      <w:pPr>
        <w:pStyle w:val="ConsPlusNormal"/>
        <w:ind w:firstLine="709"/>
        <w:jc w:val="both"/>
      </w:pPr>
      <w:r w:rsidRPr="00E32DC3">
        <w:t>19. Информация об ответственных лицах, их полномочиях и зоне ответственности в рамках СУОТ утверждается главой администрации. С данной информацией должны быть ознакомлены все работники.</w:t>
      </w:r>
      <w:r w:rsidR="00FA479A" w:rsidRPr="00FA479A">
        <w:t xml:space="preserve"> </w:t>
      </w:r>
    </w:p>
    <w:p w:rsidR="00FA479A" w:rsidRDefault="00FA479A" w:rsidP="00E32DC3">
      <w:pPr>
        <w:pStyle w:val="ConsPlusNormal"/>
        <w:ind w:firstLine="709"/>
        <w:jc w:val="both"/>
      </w:pPr>
      <w:r w:rsidRPr="00FA479A">
        <w:t xml:space="preserve">20. </w:t>
      </w:r>
      <w:r>
        <w:t xml:space="preserve">Первый заместитель главы </w:t>
      </w:r>
      <w:proofErr w:type="spellStart"/>
      <w:r>
        <w:t>Новозыбковской</w:t>
      </w:r>
      <w:proofErr w:type="spellEnd"/>
      <w:r>
        <w:t xml:space="preserve"> городской администрации </w:t>
      </w:r>
      <w:r w:rsidRPr="00FA479A">
        <w:t xml:space="preserve"> является ответственным за функционирование СУОТ, полное соблюдение требова</w:t>
      </w:r>
      <w:r w:rsidR="00D15A46">
        <w:t>ний охраны труда</w:t>
      </w:r>
      <w:r w:rsidRPr="00FA479A">
        <w:t>, а также за реализацию мер по улучшению условий труда</w:t>
      </w:r>
      <w:r>
        <w:t>.</w:t>
      </w:r>
      <w:r w:rsidRPr="00FA479A">
        <w:t xml:space="preserve"> </w:t>
      </w:r>
    </w:p>
    <w:p w:rsidR="000B250F" w:rsidRDefault="00FA479A" w:rsidP="00E32DC3">
      <w:pPr>
        <w:pStyle w:val="ConsPlusNormal"/>
        <w:ind w:firstLine="709"/>
        <w:jc w:val="both"/>
      </w:pPr>
      <w:r>
        <w:t>21. Р</w:t>
      </w:r>
      <w:r w:rsidRPr="00FA479A">
        <w:t>аспределение конкретных обязанностей в рамках функционирования СУОТ осуществляется по уровням управления.</w:t>
      </w:r>
      <w:r w:rsidR="000B250F" w:rsidRPr="000B250F">
        <w:t xml:space="preserve"> </w:t>
      </w:r>
    </w:p>
    <w:p w:rsidR="000B250F" w:rsidRDefault="000B250F" w:rsidP="00E32DC3">
      <w:pPr>
        <w:pStyle w:val="ConsPlusNormal"/>
        <w:ind w:firstLine="709"/>
        <w:jc w:val="both"/>
      </w:pPr>
      <w:r w:rsidRPr="000B250F">
        <w:t xml:space="preserve">22. Обязанности в рамках функционирования СУОТ, распределяемые по уровням управления, закрепляются в должностной инструкции ответственного работника. </w:t>
      </w:r>
    </w:p>
    <w:p w:rsidR="000B250F" w:rsidRDefault="000B250F" w:rsidP="00E32DC3">
      <w:pPr>
        <w:pStyle w:val="ConsPlusNormal"/>
        <w:ind w:firstLine="709"/>
        <w:jc w:val="both"/>
      </w:pPr>
      <w:r>
        <w:t xml:space="preserve">23. В </w:t>
      </w:r>
      <w:proofErr w:type="spellStart"/>
      <w:r>
        <w:t>Новозыбковской</w:t>
      </w:r>
      <w:proofErr w:type="spellEnd"/>
      <w:r>
        <w:t xml:space="preserve"> городской а</w:t>
      </w:r>
      <w:r w:rsidRPr="000B250F">
        <w:t xml:space="preserve">дминистрации устанавливается двухуровневая система управления охраной труда. </w:t>
      </w:r>
    </w:p>
    <w:p w:rsidR="00E32DC3" w:rsidRDefault="000B250F" w:rsidP="00E32DC3">
      <w:pPr>
        <w:pStyle w:val="ConsPlusNormal"/>
        <w:ind w:firstLine="709"/>
        <w:jc w:val="both"/>
      </w:pPr>
      <w:r w:rsidRPr="000B250F">
        <w:t>24. Уровни управления охраной труда:</w:t>
      </w:r>
    </w:p>
    <w:p w:rsidR="008A1343" w:rsidRDefault="000B250F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администрации в целом – уровень управления «А»;</w:t>
      </w:r>
    </w:p>
    <w:p w:rsidR="000B250F" w:rsidRDefault="000B250F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отделах администрации – уровень управления «Б».</w:t>
      </w:r>
    </w:p>
    <w:p w:rsidR="000B250F" w:rsidRDefault="000B250F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>На уровне управления «А</w:t>
      </w:r>
      <w:r w:rsidRPr="000B250F">
        <w:rPr>
          <w:rFonts w:ascii="Times New Roman" w:hAnsi="Times New Roman" w:cs="Times New Roman"/>
          <w:sz w:val="28"/>
          <w:szCs w:val="28"/>
        </w:rPr>
        <w:t>» устанавливаются обязанности:</w:t>
      </w:r>
    </w:p>
    <w:p w:rsidR="000B250F" w:rsidRDefault="000B250F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лице главы администрации;</w:t>
      </w:r>
    </w:p>
    <w:p w:rsidR="000B250F" w:rsidRDefault="000B250F" w:rsidP="008A1343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2)</w:t>
      </w:r>
      <w:r w:rsidR="00B27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администрации, курирующего вопросы организации работ по охране труда (при его наличии).</w:t>
      </w:r>
      <w:r w:rsidRPr="000B250F">
        <w:t xml:space="preserve"> </w:t>
      </w:r>
    </w:p>
    <w:p w:rsidR="000B250F" w:rsidRDefault="000B250F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50F">
        <w:rPr>
          <w:rFonts w:ascii="Times New Roman" w:hAnsi="Times New Roman" w:cs="Times New Roman"/>
          <w:sz w:val="28"/>
          <w:szCs w:val="28"/>
        </w:rPr>
        <w:t>26. На уровне управления «Б» устанавливаются обязанности:</w:t>
      </w:r>
    </w:p>
    <w:p w:rsidR="000B250F" w:rsidRDefault="000B250F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84F4D">
        <w:rPr>
          <w:rFonts w:ascii="Times New Roman" w:hAnsi="Times New Roman" w:cs="Times New Roman"/>
          <w:sz w:val="28"/>
          <w:szCs w:val="28"/>
        </w:rPr>
        <w:t>руководителей отделов;</w:t>
      </w:r>
    </w:p>
    <w:p w:rsidR="00984F4D" w:rsidRDefault="00984F4D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B7CC1">
        <w:rPr>
          <w:rFonts w:ascii="Times New Roman" w:hAnsi="Times New Roman" w:cs="Times New Roman"/>
          <w:sz w:val="28"/>
          <w:szCs w:val="28"/>
        </w:rPr>
        <w:t xml:space="preserve"> </w:t>
      </w:r>
      <w:r w:rsidR="005F51D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B7CC1">
        <w:rPr>
          <w:rFonts w:ascii="Times New Roman" w:hAnsi="Times New Roman" w:cs="Times New Roman"/>
          <w:sz w:val="28"/>
          <w:szCs w:val="28"/>
        </w:rPr>
        <w:t xml:space="preserve"> </w:t>
      </w:r>
      <w:r w:rsidR="005F51DF">
        <w:rPr>
          <w:rFonts w:ascii="Times New Roman" w:hAnsi="Times New Roman" w:cs="Times New Roman"/>
          <w:sz w:val="28"/>
          <w:szCs w:val="28"/>
        </w:rPr>
        <w:t>(ответственный за соблюдение трудового законодательства);</w:t>
      </w:r>
    </w:p>
    <w:p w:rsidR="005F51DF" w:rsidRDefault="005F51DF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15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 работников.</w:t>
      </w:r>
    </w:p>
    <w:p w:rsidR="00E223A4" w:rsidRDefault="00E223A4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3A4">
        <w:rPr>
          <w:rFonts w:ascii="Times New Roman" w:hAnsi="Times New Roman" w:cs="Times New Roman"/>
          <w:sz w:val="28"/>
          <w:szCs w:val="28"/>
        </w:rPr>
        <w:t>27. Обязанности в рамках функционирования СУОТ распределяются</w:t>
      </w:r>
      <w:r w:rsidR="00D15A46">
        <w:rPr>
          <w:rFonts w:ascii="Times New Roman" w:hAnsi="Times New Roman" w:cs="Times New Roman"/>
          <w:sz w:val="28"/>
          <w:szCs w:val="28"/>
        </w:rPr>
        <w:t>,</w:t>
      </w:r>
      <w:r w:rsidRPr="00E223A4">
        <w:rPr>
          <w:rFonts w:ascii="Times New Roman" w:hAnsi="Times New Roman" w:cs="Times New Roman"/>
          <w:sz w:val="28"/>
          <w:szCs w:val="28"/>
        </w:rPr>
        <w:t xml:space="preserve"> исходя из следующего разделения зон ответственности:</w:t>
      </w:r>
    </w:p>
    <w:p w:rsidR="008B09C6" w:rsidRDefault="008B09C6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- </w:t>
      </w:r>
      <w:r w:rsidRPr="008B09C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8B09C6">
        <w:rPr>
          <w:rFonts w:ascii="Times New Roman" w:hAnsi="Times New Roman" w:cs="Times New Roman"/>
          <w:sz w:val="28"/>
          <w:szCs w:val="28"/>
        </w:rPr>
        <w:lastRenderedPageBreak/>
        <w:t>создания безопасных ус</w:t>
      </w:r>
      <w:r w:rsidR="004B7CC1">
        <w:rPr>
          <w:rFonts w:ascii="Times New Roman" w:hAnsi="Times New Roman" w:cs="Times New Roman"/>
          <w:sz w:val="28"/>
          <w:szCs w:val="28"/>
        </w:rPr>
        <w:t>ловий и охраны труда, выполнение</w:t>
      </w:r>
      <w:r w:rsidRPr="008B09C6">
        <w:rPr>
          <w:rFonts w:ascii="Times New Roman" w:hAnsi="Times New Roman" w:cs="Times New Roman"/>
          <w:sz w:val="28"/>
          <w:szCs w:val="28"/>
        </w:rPr>
        <w:t xml:space="preserve"> мер, установленных ст. 214 ТК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21B" w:rsidRDefault="008B09C6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– организация работ по охране труда (в случае отсутствия заместителя главы </w:t>
      </w:r>
    </w:p>
    <w:p w:rsidR="00B27D43" w:rsidRDefault="004B7CC1" w:rsidP="004B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09C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09C6">
        <w:rPr>
          <w:rFonts w:ascii="Times New Roman" w:hAnsi="Times New Roman" w:cs="Times New Roman"/>
          <w:sz w:val="28"/>
          <w:szCs w:val="28"/>
        </w:rPr>
        <w:t xml:space="preserve"> курирующего вопросы организации работ по охране труда, данные обязанности исполняются непосредственно главой </w:t>
      </w:r>
      <w:proofErr w:type="spellStart"/>
      <w:r w:rsidR="008B09C6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8B09C6">
        <w:rPr>
          <w:rFonts w:ascii="Times New Roman" w:hAnsi="Times New Roman" w:cs="Times New Roman"/>
          <w:sz w:val="28"/>
          <w:szCs w:val="28"/>
        </w:rPr>
        <w:t xml:space="preserve"> городской администрации)</w:t>
      </w:r>
      <w:r w:rsidR="00B27D43">
        <w:rPr>
          <w:rFonts w:ascii="Times New Roman" w:hAnsi="Times New Roman" w:cs="Times New Roman"/>
          <w:sz w:val="28"/>
          <w:szCs w:val="28"/>
        </w:rPr>
        <w:t>;</w:t>
      </w:r>
    </w:p>
    <w:p w:rsidR="003E021B" w:rsidRDefault="00B27D43" w:rsidP="003E0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B0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</w:t>
      </w:r>
      <w:r w:rsidR="003E021B">
        <w:rPr>
          <w:rFonts w:ascii="Times New Roman" w:hAnsi="Times New Roman" w:cs="Times New Roman"/>
          <w:sz w:val="28"/>
          <w:szCs w:val="28"/>
        </w:rPr>
        <w:t>ль отдела:</w:t>
      </w:r>
    </w:p>
    <w:p w:rsidR="003E021B" w:rsidRPr="003E021B" w:rsidRDefault="003E021B" w:rsidP="003E0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E021B">
        <w:rPr>
          <w:rFonts w:ascii="Times New Roman" w:hAnsi="Times New Roman" w:cs="Times New Roman"/>
          <w:sz w:val="28"/>
          <w:szCs w:val="28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  <w:r w:rsidRPr="003E021B">
        <w:t xml:space="preserve"> </w:t>
      </w:r>
    </w:p>
    <w:p w:rsidR="003E021B" w:rsidRDefault="003E021B" w:rsidP="003E021B">
      <w:pPr>
        <w:jc w:val="both"/>
      </w:pPr>
      <w:r w:rsidRPr="003E021B">
        <w:rPr>
          <w:rFonts w:ascii="Times New Roman" w:hAnsi="Times New Roman" w:cs="Times New Roman"/>
          <w:sz w:val="28"/>
          <w:szCs w:val="28"/>
        </w:rPr>
        <w:t>- обеспечение функционирования СУОТ на уровне структурного подразделения;</w:t>
      </w:r>
      <w:r w:rsidRPr="003E021B">
        <w:t xml:space="preserve"> </w:t>
      </w:r>
    </w:p>
    <w:p w:rsidR="003E021B" w:rsidRDefault="003E021B" w:rsidP="003E021B">
      <w:pPr>
        <w:jc w:val="both"/>
      </w:pPr>
      <w:r w:rsidRPr="003E021B">
        <w:rPr>
          <w:rFonts w:ascii="Times New Roman" w:hAnsi="Times New Roman" w:cs="Times New Roman"/>
          <w:sz w:val="28"/>
          <w:szCs w:val="28"/>
        </w:rPr>
        <w:t>- 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  <w:r w:rsidRPr="003E021B">
        <w:t xml:space="preserve"> </w:t>
      </w:r>
    </w:p>
    <w:p w:rsidR="003E021B" w:rsidRDefault="003E021B" w:rsidP="003E021B">
      <w:pPr>
        <w:jc w:val="both"/>
      </w:pPr>
      <w:r w:rsidRPr="003E021B">
        <w:rPr>
          <w:rFonts w:ascii="Times New Roman" w:hAnsi="Times New Roman" w:cs="Times New Roman"/>
          <w:sz w:val="28"/>
          <w:szCs w:val="28"/>
        </w:rPr>
        <w:t>- участие в организации управления профессиональными рисками;</w:t>
      </w:r>
      <w:r w:rsidRPr="003E021B">
        <w:t xml:space="preserve"> </w:t>
      </w:r>
    </w:p>
    <w:p w:rsidR="003E021B" w:rsidRDefault="003E021B" w:rsidP="003E021B">
      <w:pPr>
        <w:jc w:val="both"/>
      </w:pPr>
      <w:r w:rsidRPr="003E021B">
        <w:rPr>
          <w:rFonts w:ascii="Times New Roman" w:hAnsi="Times New Roman" w:cs="Times New Roman"/>
          <w:sz w:val="28"/>
          <w:szCs w:val="28"/>
        </w:rPr>
        <w:t>- организация подготовки по охране труда;</w:t>
      </w:r>
      <w:r w:rsidRPr="003E021B">
        <w:t xml:space="preserve"> </w:t>
      </w:r>
    </w:p>
    <w:p w:rsidR="00393C69" w:rsidRDefault="003E021B" w:rsidP="003E021B">
      <w:pPr>
        <w:jc w:val="both"/>
      </w:pPr>
      <w:r w:rsidRPr="003E021B">
        <w:rPr>
          <w:rFonts w:ascii="Times New Roman" w:hAnsi="Times New Roman" w:cs="Times New Roman"/>
          <w:sz w:val="28"/>
          <w:szCs w:val="28"/>
        </w:rPr>
        <w:t>- несет ответственность за ненадлежащее выполнение возложенных на него обязанностей в сфере охраны труда;</w:t>
      </w:r>
      <w:r w:rsidR="00393C69" w:rsidRPr="00393C69">
        <w:t xml:space="preserve"> </w:t>
      </w:r>
    </w:p>
    <w:p w:rsidR="00393C69" w:rsidRDefault="00393C69" w:rsidP="003E021B">
      <w:pPr>
        <w:jc w:val="both"/>
      </w:pPr>
      <w:r w:rsidRPr="00393C69">
        <w:rPr>
          <w:rFonts w:ascii="Times New Roman" w:hAnsi="Times New Roman" w:cs="Times New Roman"/>
          <w:sz w:val="28"/>
          <w:szCs w:val="28"/>
        </w:rPr>
        <w:t>- 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  <w:r w:rsidRPr="00393C69">
        <w:t xml:space="preserve"> </w:t>
      </w:r>
    </w:p>
    <w:p w:rsidR="00393C69" w:rsidRDefault="00393C69" w:rsidP="003E021B">
      <w:pPr>
        <w:jc w:val="both"/>
      </w:pPr>
      <w:r w:rsidRPr="00393C69">
        <w:rPr>
          <w:rFonts w:ascii="Times New Roman" w:hAnsi="Times New Roman" w:cs="Times New Roman"/>
          <w:sz w:val="28"/>
          <w:szCs w:val="28"/>
        </w:rPr>
        <w:t>- обеспечивает своевременное проведение за счет выделенных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работников структурного подразделения по направлению работодателя;</w:t>
      </w:r>
      <w:r w:rsidRPr="00393C69">
        <w:t xml:space="preserve"> </w:t>
      </w:r>
    </w:p>
    <w:p w:rsidR="00B80BDE" w:rsidRDefault="00393C69" w:rsidP="003E021B">
      <w:pPr>
        <w:jc w:val="both"/>
        <w:rPr>
          <w:rFonts w:ascii="Times New Roman" w:hAnsi="Times New Roman" w:cs="Times New Roman"/>
          <w:sz w:val="28"/>
          <w:szCs w:val="28"/>
        </w:rPr>
      </w:pPr>
      <w:r w:rsidRPr="00393C69">
        <w:rPr>
          <w:rFonts w:ascii="Times New Roman" w:hAnsi="Times New Roman" w:cs="Times New Roman"/>
          <w:sz w:val="28"/>
          <w:szCs w:val="28"/>
        </w:rPr>
        <w:t>- участвует в организации проведения специальной оценки условий труда</w:t>
      </w:r>
      <w:r w:rsidR="00B80BDE">
        <w:rPr>
          <w:rFonts w:ascii="Times New Roman" w:hAnsi="Times New Roman" w:cs="Times New Roman"/>
          <w:sz w:val="28"/>
          <w:szCs w:val="28"/>
        </w:rPr>
        <w:t>;</w:t>
      </w:r>
    </w:p>
    <w:p w:rsidR="00B80BDE" w:rsidRDefault="00B80BDE" w:rsidP="003E0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0BDE">
        <w:rPr>
          <w:rFonts w:ascii="Times New Roman" w:hAnsi="Times New Roman" w:cs="Times New Roman"/>
          <w:sz w:val="28"/>
          <w:szCs w:val="28"/>
        </w:rPr>
        <w:t xml:space="preserve">принимает участие в организации и осуществлении </w:t>
      </w:r>
      <w:proofErr w:type="gramStart"/>
      <w:r w:rsidRPr="00B80B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80BDE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в структурном подразделении;</w:t>
      </w:r>
    </w:p>
    <w:p w:rsidR="00393C69" w:rsidRDefault="00393C69" w:rsidP="003E021B">
      <w:pPr>
        <w:jc w:val="both"/>
      </w:pPr>
      <w:r w:rsidRPr="00393C69">
        <w:rPr>
          <w:rFonts w:ascii="Times New Roman" w:hAnsi="Times New Roman" w:cs="Times New Roman"/>
          <w:sz w:val="28"/>
          <w:szCs w:val="28"/>
        </w:rPr>
        <w:t>- информир</w:t>
      </w:r>
      <w:r w:rsidR="00C2332A">
        <w:rPr>
          <w:rFonts w:ascii="Times New Roman" w:hAnsi="Times New Roman" w:cs="Times New Roman"/>
          <w:sz w:val="28"/>
          <w:szCs w:val="28"/>
        </w:rPr>
        <w:t>ует</w:t>
      </w:r>
      <w:r w:rsidRPr="00393C69">
        <w:rPr>
          <w:rFonts w:ascii="Times New Roman" w:hAnsi="Times New Roman" w:cs="Times New Roman"/>
          <w:sz w:val="28"/>
          <w:szCs w:val="28"/>
        </w:rPr>
        <w:t xml:space="preserve"> работодателя о несчастных случаях, произошедших в структурном подразделении;</w:t>
      </w:r>
      <w:r w:rsidRPr="00393C69">
        <w:t xml:space="preserve"> </w:t>
      </w:r>
    </w:p>
    <w:p w:rsidR="00393C69" w:rsidRDefault="00393C69" w:rsidP="00393C69">
      <w:pPr>
        <w:jc w:val="both"/>
      </w:pPr>
      <w:r w:rsidRPr="00393C69">
        <w:rPr>
          <w:rFonts w:ascii="Times New Roman" w:hAnsi="Times New Roman" w:cs="Times New Roman"/>
          <w:sz w:val="28"/>
          <w:szCs w:val="28"/>
        </w:rPr>
        <w:t>- 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процессов;</w:t>
      </w:r>
      <w:r w:rsidRPr="00393C69">
        <w:t xml:space="preserve"> </w:t>
      </w:r>
    </w:p>
    <w:p w:rsidR="00393C69" w:rsidRPr="00393C69" w:rsidRDefault="00393C69" w:rsidP="00393C69">
      <w:pPr>
        <w:jc w:val="both"/>
        <w:rPr>
          <w:rFonts w:ascii="Times New Roman" w:hAnsi="Times New Roman" w:cs="Times New Roman"/>
          <w:sz w:val="28"/>
          <w:szCs w:val="28"/>
        </w:rPr>
      </w:pPr>
      <w:r w:rsidRPr="00393C69">
        <w:rPr>
          <w:rFonts w:ascii="Times New Roman" w:hAnsi="Times New Roman" w:cs="Times New Roman"/>
          <w:sz w:val="28"/>
          <w:szCs w:val="28"/>
        </w:rPr>
        <w:t>- обеспеч</w:t>
      </w:r>
      <w:r w:rsidR="00C2332A">
        <w:rPr>
          <w:rFonts w:ascii="Times New Roman" w:hAnsi="Times New Roman" w:cs="Times New Roman"/>
          <w:sz w:val="28"/>
          <w:szCs w:val="28"/>
        </w:rPr>
        <w:t>ивает</w:t>
      </w:r>
      <w:r w:rsidRPr="00393C69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2332A">
        <w:rPr>
          <w:rFonts w:ascii="Times New Roman" w:hAnsi="Times New Roman" w:cs="Times New Roman"/>
          <w:sz w:val="28"/>
          <w:szCs w:val="28"/>
        </w:rPr>
        <w:t>е</w:t>
      </w:r>
      <w:r w:rsidRPr="00393C69">
        <w:rPr>
          <w:rFonts w:ascii="Times New Roman" w:hAnsi="Times New Roman" w:cs="Times New Roman"/>
          <w:sz w:val="28"/>
          <w:szCs w:val="28"/>
        </w:rPr>
        <w:t xml:space="preserve"> указаний и предписаний органов государственной власти, а также рекомендаций специалиста по охране труда;</w:t>
      </w:r>
    </w:p>
    <w:p w:rsidR="00393C69" w:rsidRPr="00393C69" w:rsidRDefault="00393C69" w:rsidP="00393C69">
      <w:pPr>
        <w:jc w:val="both"/>
        <w:rPr>
          <w:rFonts w:ascii="Times New Roman" w:hAnsi="Times New Roman" w:cs="Times New Roman"/>
          <w:sz w:val="28"/>
          <w:szCs w:val="28"/>
        </w:rPr>
      </w:pPr>
      <w:r w:rsidRPr="00393C69">
        <w:rPr>
          <w:rFonts w:ascii="Times New Roman" w:hAnsi="Times New Roman" w:cs="Times New Roman"/>
          <w:sz w:val="28"/>
          <w:szCs w:val="28"/>
        </w:rPr>
        <w:t xml:space="preserve">- </w:t>
      </w:r>
      <w:r w:rsidR="00C2332A" w:rsidRPr="00393C69">
        <w:rPr>
          <w:rFonts w:ascii="Times New Roman" w:hAnsi="Times New Roman" w:cs="Times New Roman"/>
          <w:sz w:val="28"/>
          <w:szCs w:val="28"/>
        </w:rPr>
        <w:t>приостанавли</w:t>
      </w:r>
      <w:r w:rsidR="00C2332A">
        <w:rPr>
          <w:rFonts w:ascii="Times New Roman" w:hAnsi="Times New Roman" w:cs="Times New Roman"/>
          <w:sz w:val="28"/>
          <w:szCs w:val="28"/>
        </w:rPr>
        <w:t>ва</w:t>
      </w:r>
      <w:r w:rsidR="00C2332A" w:rsidRPr="00393C69">
        <w:rPr>
          <w:rFonts w:ascii="Times New Roman" w:hAnsi="Times New Roman" w:cs="Times New Roman"/>
          <w:sz w:val="28"/>
          <w:szCs w:val="28"/>
        </w:rPr>
        <w:t>е</w:t>
      </w:r>
      <w:r w:rsidR="00C2332A">
        <w:rPr>
          <w:rFonts w:ascii="Times New Roman" w:hAnsi="Times New Roman" w:cs="Times New Roman"/>
          <w:sz w:val="28"/>
          <w:szCs w:val="28"/>
        </w:rPr>
        <w:t>т</w:t>
      </w:r>
      <w:r w:rsidRPr="00393C6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2332A">
        <w:rPr>
          <w:rFonts w:ascii="Times New Roman" w:hAnsi="Times New Roman" w:cs="Times New Roman"/>
          <w:sz w:val="28"/>
          <w:szCs w:val="28"/>
        </w:rPr>
        <w:t>у</w:t>
      </w:r>
      <w:r w:rsidRPr="00393C69">
        <w:rPr>
          <w:rFonts w:ascii="Times New Roman" w:hAnsi="Times New Roman" w:cs="Times New Roman"/>
          <w:sz w:val="28"/>
          <w:szCs w:val="28"/>
        </w:rPr>
        <w:t xml:space="preserve"> в структурн</w:t>
      </w:r>
      <w:r w:rsidR="00C2332A">
        <w:rPr>
          <w:rFonts w:ascii="Times New Roman" w:hAnsi="Times New Roman" w:cs="Times New Roman"/>
          <w:sz w:val="28"/>
          <w:szCs w:val="28"/>
        </w:rPr>
        <w:t>ых</w:t>
      </w:r>
      <w:r w:rsidRPr="00393C69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2332A">
        <w:rPr>
          <w:rFonts w:ascii="Times New Roman" w:hAnsi="Times New Roman" w:cs="Times New Roman"/>
          <w:sz w:val="28"/>
          <w:szCs w:val="28"/>
        </w:rPr>
        <w:t>ях</w:t>
      </w:r>
      <w:r w:rsidRPr="00393C69">
        <w:rPr>
          <w:rFonts w:ascii="Times New Roman" w:hAnsi="Times New Roman" w:cs="Times New Roman"/>
          <w:sz w:val="28"/>
          <w:szCs w:val="28"/>
        </w:rPr>
        <w:t xml:space="preserve"> в случаях, установленных требованиями охраны труда;</w:t>
      </w:r>
    </w:p>
    <w:p w:rsidR="00393C69" w:rsidRPr="00393C69" w:rsidRDefault="00393C69" w:rsidP="00393C69">
      <w:pPr>
        <w:jc w:val="both"/>
        <w:rPr>
          <w:rFonts w:ascii="Times New Roman" w:hAnsi="Times New Roman" w:cs="Times New Roman"/>
          <w:sz w:val="28"/>
          <w:szCs w:val="28"/>
        </w:rPr>
      </w:pPr>
      <w:r w:rsidRPr="00393C69">
        <w:rPr>
          <w:rFonts w:ascii="Times New Roman" w:hAnsi="Times New Roman" w:cs="Times New Roman"/>
          <w:sz w:val="28"/>
          <w:szCs w:val="28"/>
        </w:rPr>
        <w:t>- обеспеч</w:t>
      </w:r>
      <w:r w:rsidR="00C2332A">
        <w:rPr>
          <w:rFonts w:ascii="Times New Roman" w:hAnsi="Times New Roman" w:cs="Times New Roman"/>
          <w:sz w:val="28"/>
          <w:szCs w:val="28"/>
        </w:rPr>
        <w:t>ивает</w:t>
      </w:r>
      <w:r w:rsidRPr="00393C69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C2332A">
        <w:rPr>
          <w:rFonts w:ascii="Times New Roman" w:hAnsi="Times New Roman" w:cs="Times New Roman"/>
          <w:sz w:val="28"/>
          <w:szCs w:val="28"/>
        </w:rPr>
        <w:t>е</w:t>
      </w:r>
      <w:r w:rsidRPr="00393C69">
        <w:rPr>
          <w:rFonts w:ascii="Times New Roman" w:hAnsi="Times New Roman" w:cs="Times New Roman"/>
          <w:sz w:val="28"/>
          <w:szCs w:val="28"/>
        </w:rPr>
        <w:t xml:space="preserve">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лиц;</w:t>
      </w:r>
    </w:p>
    <w:p w:rsidR="00B80BDE" w:rsidRDefault="00393C69" w:rsidP="00393C69">
      <w:pPr>
        <w:jc w:val="both"/>
      </w:pPr>
      <w:r w:rsidRPr="00393C69">
        <w:rPr>
          <w:rFonts w:ascii="Times New Roman" w:hAnsi="Times New Roman" w:cs="Times New Roman"/>
          <w:sz w:val="28"/>
          <w:szCs w:val="28"/>
        </w:rPr>
        <w:t>- прин</w:t>
      </w:r>
      <w:r w:rsidR="00C2332A">
        <w:rPr>
          <w:rFonts w:ascii="Times New Roman" w:hAnsi="Times New Roman" w:cs="Times New Roman"/>
          <w:sz w:val="28"/>
          <w:szCs w:val="28"/>
        </w:rPr>
        <w:t>имает</w:t>
      </w:r>
      <w:r w:rsidRPr="00393C69">
        <w:rPr>
          <w:rFonts w:ascii="Times New Roman" w:hAnsi="Times New Roman" w:cs="Times New Roman"/>
          <w:sz w:val="28"/>
          <w:szCs w:val="28"/>
        </w:rPr>
        <w:t xml:space="preserve"> мер</w:t>
      </w:r>
      <w:r w:rsidR="00C2332A">
        <w:rPr>
          <w:rFonts w:ascii="Times New Roman" w:hAnsi="Times New Roman" w:cs="Times New Roman"/>
          <w:sz w:val="28"/>
          <w:szCs w:val="28"/>
        </w:rPr>
        <w:t>ы</w:t>
      </w:r>
      <w:r w:rsidRPr="00393C69">
        <w:rPr>
          <w:rFonts w:ascii="Times New Roman" w:hAnsi="Times New Roman" w:cs="Times New Roman"/>
          <w:sz w:val="28"/>
          <w:szCs w:val="28"/>
        </w:rPr>
        <w:t xml:space="preserve">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  <w:r w:rsidRPr="00393C69">
        <w:t xml:space="preserve"> </w:t>
      </w:r>
    </w:p>
    <w:p w:rsidR="003E021B" w:rsidRDefault="00393C69" w:rsidP="00393C69">
      <w:pPr>
        <w:jc w:val="both"/>
        <w:rPr>
          <w:rFonts w:ascii="Times New Roman" w:hAnsi="Times New Roman" w:cs="Times New Roman"/>
          <w:sz w:val="28"/>
          <w:szCs w:val="28"/>
        </w:rPr>
      </w:pPr>
      <w:r w:rsidRPr="00393C69">
        <w:rPr>
          <w:rFonts w:ascii="Times New Roman" w:hAnsi="Times New Roman" w:cs="Times New Roman"/>
          <w:sz w:val="28"/>
          <w:szCs w:val="28"/>
        </w:rPr>
        <w:lastRenderedPageBreak/>
        <w:t>- принимает участие в расследовании причин аварий, несчастных случаев, происшедших в структурном подразделении, принимает меры по устранению указанных причин, по их предупреждению и профилактике;</w:t>
      </w:r>
    </w:p>
    <w:p w:rsidR="007013D6" w:rsidRDefault="004B7CC1" w:rsidP="00B80BDE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0BD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BDE" w:rsidRPr="00B80BDE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B80BDE">
        <w:rPr>
          <w:rFonts w:ascii="Times New Roman" w:hAnsi="Times New Roman" w:cs="Times New Roman"/>
          <w:sz w:val="28"/>
          <w:szCs w:val="28"/>
        </w:rPr>
        <w:t xml:space="preserve"> </w:t>
      </w:r>
      <w:r w:rsidR="00B80BDE" w:rsidRPr="00B80BDE">
        <w:rPr>
          <w:rFonts w:ascii="Times New Roman" w:hAnsi="Times New Roman" w:cs="Times New Roman"/>
          <w:sz w:val="28"/>
          <w:szCs w:val="28"/>
        </w:rPr>
        <w:t>(ответственный за соблюде</w:t>
      </w:r>
      <w:r w:rsidR="00B80BDE">
        <w:rPr>
          <w:rFonts w:ascii="Times New Roman" w:hAnsi="Times New Roman" w:cs="Times New Roman"/>
          <w:sz w:val="28"/>
          <w:szCs w:val="28"/>
        </w:rPr>
        <w:t>ние трудового законодательства):</w:t>
      </w:r>
      <w:r w:rsidR="00B80BDE" w:rsidRPr="00B80BDE">
        <w:t xml:space="preserve"> 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координация всех направлений функционирования СУОТ;</w:t>
      </w:r>
    </w:p>
    <w:p w:rsidR="00B80BDE" w:rsidRDefault="00B80BDE" w:rsidP="00B80BDE">
      <w:pPr>
        <w:jc w:val="both"/>
      </w:pPr>
      <w:r w:rsidRPr="00B80BDE">
        <w:rPr>
          <w:rFonts w:ascii="Times New Roman" w:hAnsi="Times New Roman" w:cs="Times New Roman"/>
          <w:sz w:val="28"/>
          <w:szCs w:val="28"/>
        </w:rPr>
        <w:t>- разработка перечня актуальных нормативных правовых актов, в том числе</w:t>
      </w:r>
      <w:r w:rsidRPr="00B80BDE">
        <w:t xml:space="preserve"> </w:t>
      </w:r>
      <w:r w:rsidRPr="00B80BDE">
        <w:rPr>
          <w:rFonts w:ascii="Times New Roman" w:hAnsi="Times New Roman" w:cs="Times New Roman"/>
          <w:sz w:val="28"/>
          <w:szCs w:val="28"/>
        </w:rPr>
        <w:t xml:space="preserve">локальных, содержащих требования охраны труда. Перечень утверждает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B80BDE">
        <w:rPr>
          <w:rFonts w:ascii="Times New Roman" w:hAnsi="Times New Roman" w:cs="Times New Roman"/>
          <w:sz w:val="28"/>
          <w:szCs w:val="28"/>
        </w:rPr>
        <w:t>;</w:t>
      </w:r>
      <w:r w:rsidRPr="00B80BDE">
        <w:t xml:space="preserve"> 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обеспечение доступа работников к актуальным нормативным правовым актам, методической документации в области охраны труда;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0B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0BDE">
        <w:rPr>
          <w:rFonts w:ascii="Times New Roman" w:hAnsi="Times New Roman" w:cs="Times New Roman"/>
          <w:sz w:val="28"/>
          <w:szCs w:val="28"/>
        </w:rPr>
        <w:t xml:space="preserve"> соблюдением требований охраны труда;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мониторинг состояния условий и охраны труда;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разработка и организация мероприятий по улучшению условий и охраны труда, контроль их выполнения;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участие в разработке и пересмотре локальных нормативных актов по охране труда;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участие в управлении профессиональными рисками;</w:t>
      </w:r>
    </w:p>
    <w:p w:rsidR="004B7CC1" w:rsidRDefault="00B80BDE" w:rsidP="00B80BDE">
      <w:pPr>
        <w:jc w:val="both"/>
      </w:pPr>
      <w:r w:rsidRPr="00B80BDE">
        <w:rPr>
          <w:rFonts w:ascii="Times New Roman" w:hAnsi="Times New Roman" w:cs="Times New Roman"/>
          <w:sz w:val="28"/>
          <w:szCs w:val="28"/>
        </w:rPr>
        <w:t>- участие в комиссии, образованной для расследования несчастного случая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0BDE">
        <w:t xml:space="preserve"> </w:t>
      </w:r>
      <w:r w:rsidR="004B7CC1">
        <w:t xml:space="preserve"> </w:t>
      </w:r>
    </w:p>
    <w:p w:rsidR="00B80BDE" w:rsidRPr="00B80BDE" w:rsidRDefault="004B7CC1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B80BDE">
        <w:rPr>
          <w:rFonts w:ascii="Times New Roman" w:hAnsi="Times New Roman" w:cs="Times New Roman"/>
          <w:sz w:val="28"/>
          <w:szCs w:val="28"/>
        </w:rPr>
        <w:t>5</w:t>
      </w:r>
      <w:r w:rsidR="00B80BDE" w:rsidRPr="00B80BDE">
        <w:rPr>
          <w:rFonts w:ascii="Times New Roman" w:hAnsi="Times New Roman" w:cs="Times New Roman"/>
          <w:sz w:val="28"/>
          <w:szCs w:val="28"/>
        </w:rPr>
        <w:t>) иные работники: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:rsid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  <w:r w:rsidRPr="00B80BDE">
        <w:rPr>
          <w:rFonts w:ascii="Times New Roman" w:hAnsi="Times New Roman" w:cs="Times New Roman"/>
          <w:sz w:val="28"/>
          <w:szCs w:val="28"/>
        </w:rPr>
        <w:t>- 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:rsidR="00B80BDE" w:rsidRPr="00B80BDE" w:rsidRDefault="00B80BDE" w:rsidP="00B80B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BDE" w:rsidRPr="00B80BDE" w:rsidRDefault="00B80BDE" w:rsidP="00B80BD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B80BDE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IV. Планирование СУОТ</w:t>
      </w:r>
    </w:p>
    <w:p w:rsidR="00B80BDE" w:rsidRPr="00B80BDE" w:rsidRDefault="00B80BDE" w:rsidP="00B80BD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194035" w:rsidRDefault="00B80BDE" w:rsidP="00B80BDE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B80B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28. Планирование СУОТ осуществляется с учетом опасностей и уровней профессиональных рисков. Они</w:t>
      </w:r>
      <w:r w:rsidR="00194035" w:rsidRPr="00194035">
        <w:t xml:space="preserve"> </w:t>
      </w:r>
      <w:r w:rsidR="00194035" w:rsidRPr="0019403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выявляются (идентифицируются) и оцениваются с привлечением независимой организации, обладающей необходимой компетенцией. Выявление (идентификация) опасностей, представляющих угрозу жизни и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  <w:r w:rsidRPr="00B80BD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</w:p>
    <w:p w:rsidR="00BB68B5" w:rsidRDefault="00194035" w:rsidP="00BB68B5">
      <w:pPr>
        <w:autoSpaceDE w:val="0"/>
        <w:autoSpaceDN w:val="0"/>
        <w:ind w:firstLine="709"/>
        <w:jc w:val="both"/>
      </w:pPr>
      <w:r w:rsidRPr="0019403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29. В качестве опасностей, которые могут угрожать здоровью работников в связи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с их трудовой деятельностью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городской администрации, </w:t>
      </w:r>
      <w:r w:rsidRPr="0019403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рассматриваются следующие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:</w:t>
      </w:r>
      <w:r w:rsidR="00BB68B5" w:rsidRPr="00BB68B5">
        <w:t xml:space="preserve"> </w:t>
      </w:r>
    </w:p>
    <w:p w:rsidR="00BB68B5" w:rsidRPr="00BB68B5" w:rsidRDefault="00BB68B5" w:rsidP="00BB68B5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BB68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 психоэмоциональная перегрузка;</w:t>
      </w:r>
    </w:p>
    <w:p w:rsidR="00BB68B5" w:rsidRDefault="00BB68B5" w:rsidP="00BB68B5">
      <w:pPr>
        <w:autoSpaceDE w:val="0"/>
        <w:autoSpaceDN w:val="0"/>
        <w:ind w:firstLine="709"/>
        <w:jc w:val="both"/>
      </w:pPr>
      <w:r w:rsidRPr="00BB68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 перенапряжение зрительного анализатора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;</w:t>
      </w:r>
      <w:r w:rsidRPr="00BB68B5">
        <w:t xml:space="preserve"> </w:t>
      </w:r>
    </w:p>
    <w:p w:rsidR="00C372D4" w:rsidRDefault="00BB68B5" w:rsidP="00BB68B5">
      <w:pPr>
        <w:autoSpaceDE w:val="0"/>
        <w:autoSpaceDN w:val="0"/>
        <w:ind w:firstLine="709"/>
        <w:jc w:val="both"/>
      </w:pPr>
      <w:r w:rsidRPr="00BB68B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lastRenderedPageBreak/>
        <w:t>- угроза террористических актов;</w:t>
      </w:r>
      <w:r w:rsidR="00C372D4" w:rsidRPr="00C372D4">
        <w:t xml:space="preserve"> </w:t>
      </w:r>
    </w:p>
    <w:p w:rsidR="00C372D4" w:rsidRDefault="002C6F0B" w:rsidP="002C6F0B">
      <w:pPr>
        <w:autoSpaceDE w:val="0"/>
        <w:autoSpaceDN w:val="0"/>
        <w:ind w:firstLine="709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- </w:t>
      </w:r>
      <w:r w:rsidR="00C372D4"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опасности, связанные с распростра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нением инфекционных </w:t>
      </w:r>
      <w:r w:rsid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заболеваний.</w:t>
      </w:r>
      <w:r w:rsidR="00C372D4" w:rsidRPr="00C372D4">
        <w:t xml:space="preserve"> </w:t>
      </w:r>
    </w:p>
    <w:p w:rsidR="007013D6" w:rsidRPr="004B7CC1" w:rsidRDefault="00C372D4" w:rsidP="004B7CC1">
      <w:pPr>
        <w:autoSpaceDE w:val="0"/>
        <w:autoSpaceDN w:val="0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30.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городской администрации</w:t>
      </w: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обеспечивается систематическое выявление опасностей и профессиональных рисков, регулярно проводится их анализ и им дается оценка.</w:t>
      </w:r>
      <w:r w:rsidRPr="00C372D4">
        <w:t xml:space="preserve"> 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31. При оценке уровня профессиональных рисков в отношении выявленных опасностей учитывается специфика деятельности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городской а</w:t>
      </w: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дминистрации.</w:t>
      </w:r>
    </w:p>
    <w:p w:rsidR="00C372D4" w:rsidRDefault="00C372D4" w:rsidP="00C372D4">
      <w:pPr>
        <w:autoSpaceDE w:val="0"/>
        <w:autoSpaceDN w:val="0"/>
        <w:ind w:firstLine="709"/>
        <w:jc w:val="both"/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32. План мероприятий по охране труда составляется ежегодно с учетом</w:t>
      </w:r>
      <w:r w:rsidRPr="00C372D4">
        <w:t xml:space="preserve"> </w:t>
      </w: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перечня мероприятий, закрепленных в политике в области охраны труда. При составлении плана мероприятий учитываются также основные процессы работы по охране труда.</w:t>
      </w:r>
      <w:r w:rsidRPr="00C372D4">
        <w:t xml:space="preserve"> </w:t>
      </w:r>
    </w:p>
    <w:p w:rsidR="00C372D4" w:rsidRDefault="00C372D4" w:rsidP="00C372D4">
      <w:pPr>
        <w:autoSpaceDE w:val="0"/>
        <w:autoSpaceDN w:val="0"/>
        <w:ind w:firstLine="709"/>
        <w:jc w:val="both"/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План мероприятий утверждается главой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городской администрации</w:t>
      </w: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.</w:t>
      </w:r>
      <w:r w:rsidRPr="00C372D4">
        <w:t xml:space="preserve"> 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34. В плане мероприятий отражаются, в частности: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1) перечень (наименование) планируемых мероприятий;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2) ожидаемый результат каждого мероприятия;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3) срок реализации мероприятия;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4) лица, ответственные за реализацию мероприятия;</w:t>
      </w:r>
    </w:p>
    <w:p w:rsidR="002C6F0B" w:rsidRDefault="00C372D4" w:rsidP="00C372D4">
      <w:pPr>
        <w:autoSpaceDE w:val="0"/>
        <w:autoSpaceDN w:val="0"/>
        <w:ind w:firstLine="709"/>
        <w:jc w:val="both"/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5) выделяемые ресурсы и источники финансирования мероприятий.</w:t>
      </w:r>
      <w:r w:rsidRPr="00C372D4">
        <w:t xml:space="preserve"> </w:t>
      </w:r>
    </w:p>
    <w:p w:rsidR="00C372D4" w:rsidRPr="00C372D4" w:rsidRDefault="002C6F0B" w:rsidP="002C6F0B">
      <w:pPr>
        <w:autoSpaceDE w:val="0"/>
        <w:autoSpaceDN w:val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t xml:space="preserve">  </w:t>
      </w:r>
      <w:r w:rsidR="00C372D4"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35. При планировании мероприятия учитываются изменения, касающиеся таких аспектов: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 нормативного регулирования, содержащего государственные нормативные требования охраны труда;</w:t>
      </w:r>
    </w:p>
    <w:p w:rsidR="00376440" w:rsidRDefault="00C372D4" w:rsidP="00C372D4">
      <w:pPr>
        <w:autoSpaceDE w:val="0"/>
        <w:autoSpaceDN w:val="0"/>
        <w:ind w:firstLine="709"/>
        <w:jc w:val="both"/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 услови</w:t>
      </w:r>
      <w:r w:rsidRPr="002C6F0B">
        <w:rPr>
          <w:rFonts w:ascii="Times New Roman" w:eastAsia="Times New Roman" w:hAnsi="Times New Roman" w:cs="Times New Roman"/>
          <w:color w:val="auto"/>
          <w:sz w:val="28"/>
          <w:szCs w:val="20"/>
        </w:rPr>
        <w:t>й</w:t>
      </w: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труда работников (по результатам СОУТ и оценки профессиональных рисков (</w:t>
      </w:r>
      <w:proofErr w:type="gramStart"/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ОПР</w:t>
      </w:r>
      <w:proofErr w:type="gramEnd"/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));</w:t>
      </w:r>
      <w:r w:rsidRPr="00C372D4">
        <w:t xml:space="preserve"> 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36. Целями </w:t>
      </w:r>
      <w:proofErr w:type="gramStart"/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в области охраны труда в Администрации в соответствии с политикой в области</w:t>
      </w:r>
      <w:proofErr w:type="gramEnd"/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охраны труда являются сохранение жизни и здоровья работников, а также постоянное улучшение условий и охраны труда.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37. Достижение указанных целей обеспечивается реализацией мероприятий, предусмотренных политикой в области охраны труда.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38. Мероприятия, направленные на сохранение жизни и здоровья работников, должны привести, в частности, к следующим результатам: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  устойчивой положительной динамике улучшения условий и охраны труда;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 отсутствию нарушений обязательных требований в области охраны труда;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- достижению показателей улучшения условий труда.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39. При планировании достижения целей по охране труда определяются ресурсы, ответственные лица, сроки, способы и показатели оценки достижения этих целей, влияние результатов на трудовой процесс.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C372D4" w:rsidRPr="00C372D4" w:rsidRDefault="00C372D4" w:rsidP="00C372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V. Обеспечение функционирования СУОТ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40. Планирование и реализация мероприятий по охране труда осуществляются в соответствии с государственными нормативными 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C372D4" w:rsidRDefault="00C372D4" w:rsidP="004B7CC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41.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</w:t>
      </w:r>
      <w:proofErr w:type="gram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от</w:t>
      </w:r>
      <w:proofErr w:type="gram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</w:p>
    <w:p w:rsidR="00376440" w:rsidRDefault="00C372D4" w:rsidP="00376440">
      <w:pPr>
        <w:autoSpaceDE w:val="0"/>
        <w:autoSpaceDN w:val="0"/>
        <w:jc w:val="both"/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возлагаемых на него обязанностей в рамках функционирования СУОТ.</w:t>
      </w:r>
      <w:r w:rsidRPr="00C372D4">
        <w:t xml:space="preserve"> </w:t>
      </w:r>
    </w:p>
    <w:p w:rsidR="00C372D4" w:rsidRPr="00C372D4" w:rsidRDefault="00376440" w:rsidP="00376440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t xml:space="preserve"> 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42. Работникам, которые влияют или могут влиять на безопасность производственных процессов, обеспечивается: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подготовка в области выявления опасностей при выполнении работ и реализации мер реагирования на них;</w:t>
      </w:r>
    </w:p>
    <w:p w:rsidR="00376440" w:rsidRDefault="00C372D4" w:rsidP="00C372D4">
      <w:pPr>
        <w:autoSpaceDE w:val="0"/>
        <w:autoSpaceDN w:val="0"/>
        <w:ind w:firstLine="709"/>
        <w:jc w:val="both"/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непрерывная подготовка и повышение квалификации в области охраны труда.</w:t>
      </w:r>
      <w:r w:rsidRPr="00C372D4">
        <w:t xml:space="preserve"> 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43. Работники, прошедшие обучение и повышение квалификации в области охраны труда, включаются в реестр, утверждаемый Главой муниципального образования.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44. В рамках СУОТ работники должны быть проинформированы: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- о политике и целях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городской администрации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в области охраны труда;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о системе стимулирования за соблюдение государственных нормативных требований охраны труда;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об ответственности за нарушение указанных требований;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о результатах расследования несчастных случаев на производстве и микротравм (микроповреждений);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об опасностях и рисках на рабочих местах, а также мерах управления, разработанных в их отношении.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45. Информирование работников об их трудовых правах, включая право на безопасные условия и охрану труда, обеспечивается с учетом Приказов Минтруда России от 17.12.2021 № 894, от 29.10.2021 № 773н. Конкретный формат информирования определяется при планировании мероприятия в рамках СУОТ.</w:t>
      </w:r>
    </w:p>
    <w:p w:rsidR="00B80BDE" w:rsidRPr="00B80BDE" w:rsidRDefault="00B80BDE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C372D4" w:rsidRPr="00C372D4" w:rsidRDefault="00C372D4" w:rsidP="00C372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VI. Функционирование СУОТ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46. Основными процессами, обеспечивающими функционирование СУОТ в Администрации, являются: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1) специальная оценка условий труда;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2) оценка профессиональных рисков;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3) проведение медицинских осмотров и освидетельствования работников;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4) обучение работников;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5) обеспечение работников средствами индивидуальной защиты;</w:t>
      </w:r>
    </w:p>
    <w:p w:rsidR="00C372D4" w:rsidRDefault="00C372D4" w:rsidP="00C372D4">
      <w:pPr>
        <w:autoSpaceDE w:val="0"/>
        <w:autoSpaceDN w:val="0"/>
        <w:ind w:firstLine="709"/>
        <w:jc w:val="both"/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6) обеспечение безопасности работников при эксплуатации зданий и сооружений;</w:t>
      </w:r>
      <w:r w:rsidRPr="00C372D4">
        <w:t xml:space="preserve"> </w:t>
      </w:r>
    </w:p>
    <w:p w:rsidR="00C372D4" w:rsidRDefault="00C372D4" w:rsidP="00C372D4">
      <w:pPr>
        <w:autoSpaceDE w:val="0"/>
        <w:autoSpaceDN w:val="0"/>
        <w:ind w:firstLine="709"/>
        <w:jc w:val="both"/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7) обеспечение безопасности работников при эксплуатации оборудования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(оргтехника)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;</w:t>
      </w:r>
      <w:r w:rsidRPr="00C372D4">
        <w:t xml:space="preserve"> </w:t>
      </w:r>
    </w:p>
    <w:p w:rsid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8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) обеспечение безопасности работников подрядных организаций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;</w:t>
      </w:r>
      <w:r w:rsidRPr="00C372D4">
        <w:t xml:space="preserve"> 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9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) санитарно-бытовое обеспечение работников;</w:t>
      </w:r>
    </w:p>
    <w:p w:rsidR="007013D6" w:rsidRDefault="00C372D4" w:rsidP="00C372D4">
      <w:pPr>
        <w:autoSpaceDE w:val="0"/>
        <w:autoSpaceDN w:val="0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</w:t>
      </w:r>
      <w:r w:rsidRPr="00C2332A">
        <w:rPr>
          <w:rFonts w:ascii="Times New Roman" w:eastAsia="Times New Roman" w:hAnsi="Times New Roman" w:cs="Times New Roman"/>
          <w:color w:val="auto"/>
          <w:sz w:val="28"/>
          <w:szCs w:val="20"/>
        </w:rPr>
        <w:t>10)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соблюдение режима труда и отдыха работников в соответствии с трудовым законодательством и иными нормативными правовыми актами,</w:t>
      </w:r>
      <w:r w:rsidRPr="00C372D4">
        <w:t xml:space="preserve"> 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proofErr w:type="gram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содержащими</w:t>
      </w:r>
      <w:proofErr w:type="gram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нормы трудового права;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14) обеспечение социального страхования работников;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15) взаимодействие с государственными надзорными органами, органами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исполнительной власти и профсоюзного контроля;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16) реагирование на </w:t>
      </w:r>
      <w:r w:rsidR="007013D6">
        <w:rPr>
          <w:rFonts w:ascii="Times New Roman" w:eastAsia="Times New Roman" w:hAnsi="Times New Roman" w:cs="Times New Roman"/>
          <w:color w:val="auto"/>
          <w:sz w:val="28"/>
          <w:szCs w:val="20"/>
        </w:rPr>
        <w:t>аварийные ситуации;</w:t>
      </w:r>
    </w:p>
    <w:p w:rsidR="007013D6" w:rsidRDefault="00D15A46" w:rsidP="00C372D4">
      <w:pPr>
        <w:autoSpaceDE w:val="0"/>
        <w:autoSpaceDN w:val="0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17) реагирование на несчастные случаи;</w:t>
      </w:r>
      <w:r w:rsidR="007013D6" w:rsidRPr="007013D6">
        <w:t xml:space="preserve"> 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</w:t>
      </w:r>
      <w:r w:rsidR="007013D6" w:rsidRPr="007013D6">
        <w:rPr>
          <w:rFonts w:ascii="Times New Roman" w:eastAsia="Times New Roman" w:hAnsi="Times New Roman" w:cs="Times New Roman"/>
          <w:color w:val="auto"/>
          <w:sz w:val="28"/>
          <w:szCs w:val="20"/>
        </w:rPr>
        <w:t>18) реагирование на профессиональные заболевания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47. В соответствии с результатами СОУТ и оценки профессиональных рисков, а также в связи со спецификой деятельности</w:t>
      </w:r>
      <w:r w:rsid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и штатного состава работников </w:t>
      </w:r>
      <w:proofErr w:type="spellStart"/>
      <w:r w:rsid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Новозыбковской</w:t>
      </w:r>
      <w:proofErr w:type="spellEnd"/>
      <w:r w:rsid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городской а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дминистрации устанавливается следующий перечень процессов: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процессы, обеспечивающие допуск работников к самостоятельной работе (</w:t>
      </w:r>
      <w:proofErr w:type="spell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пп</w:t>
      </w:r>
      <w:proofErr w:type="spell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. 3 – 5 п. 46);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процессы, обеспечивающие безопасность производственной среды (</w:t>
      </w:r>
      <w:proofErr w:type="spell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пп</w:t>
      </w:r>
      <w:proofErr w:type="spell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. 6 - 11 п. 46);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группа сопутствующих процессов по охране труда (</w:t>
      </w:r>
      <w:proofErr w:type="spell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пп</w:t>
      </w:r>
      <w:proofErr w:type="spell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. 12 - 15 п. 46);</w:t>
      </w:r>
    </w:p>
    <w:p w:rsidR="00C372D4" w:rsidRDefault="00C372D4" w:rsidP="00C372D4">
      <w:pPr>
        <w:autoSpaceDE w:val="0"/>
        <w:autoSpaceDN w:val="0"/>
        <w:jc w:val="both"/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 процессы реагирования на ситуации (</w:t>
      </w:r>
      <w:proofErr w:type="spell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пп</w:t>
      </w:r>
      <w:proofErr w:type="spell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. 16 - 18 п. 46).</w:t>
      </w:r>
      <w:r w:rsidRPr="00C372D4">
        <w:t xml:space="preserve"> 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48.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</w:t>
      </w:r>
      <w:r w:rsidR="002C6F0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1) планирование и выполнение мероприятий по охране труда;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</w:t>
      </w:r>
      <w:r w:rsidR="002C6F0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2) контроль планирования и выполнения таких мероприятий, их анализ по результатам контроля;</w:t>
      </w:r>
    </w:p>
    <w:p w:rsidR="00C372D4" w:rsidRPr="00C372D4" w:rsidRDefault="002C6F0B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D15A46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3) формирование корректирующих действий по совершенствованию функционирования СУОТ;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2C6F0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4) управление документами СУОТ;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</w:t>
      </w:r>
      <w:r w:rsidR="002C6F0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5) информирование работников, взаимодействие с ними;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6) распределение обязанностей по обеспечению функционирования СУОТ.</w:t>
      </w:r>
    </w:p>
    <w:p w:rsidR="00C372D4" w:rsidRP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</w:t>
      </w:r>
      <w:r w:rsid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49. В </w:t>
      </w:r>
      <w:proofErr w:type="spellStart"/>
      <w:r w:rsid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Новозыбковской</w:t>
      </w:r>
      <w:proofErr w:type="spellEnd"/>
      <w:r w:rsid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городской а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дминистрации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:rsidR="00C372D4" w:rsidRDefault="00D15A46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50. Порядок реагирования на несчастные случаи и аварийные ситуации, их расследования и оформления отчетных документов,</w:t>
      </w:r>
      <w:r w:rsid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определяется трудовым законодательством</w:t>
      </w:r>
      <w:r w:rsidR="00C372D4"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C372D4" w:rsidRPr="00C372D4" w:rsidRDefault="00C372D4" w:rsidP="00C372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VII. Оценка результатов деятельности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51. Объектами контроля при функционировании СУОТ являются мероприятия, процессы и процедуры, реализуемые в рамках СУОТ.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52. К основным видам контроля функционирования СУОТ относятся: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1) кон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троль состояния рабочего места и 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оборудов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ания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; контроль выполнения работ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работником в рамках своей профессиональной деятельности; 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2) контроль выполнения процессов, имеющих периодический характер (СОУТ, </w:t>
      </w:r>
      <w:proofErr w:type="gram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обучение по охране</w:t>
      </w:r>
      <w:proofErr w:type="gram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труда, проведение медицинских осмотров);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3) учет и анализ несчастных случаев, профессиональных заболеваний;</w:t>
      </w:r>
    </w:p>
    <w:p w:rsidR="00C372D4" w:rsidRPr="00C372D4" w:rsidRDefault="00C372D4" w:rsidP="00D15A4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4) учет изменений государственных нормативных требований охраны труда, соглашений по охране труда, изменения существующих или </w:t>
      </w:r>
      <w:r w:rsidR="00D15A46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внедрения новых технологических процессов, оборудования;</w:t>
      </w:r>
    </w:p>
    <w:p w:rsidR="00C372D4" w:rsidRDefault="00C372D4" w:rsidP="00C372D4">
      <w:pPr>
        <w:autoSpaceDE w:val="0"/>
        <w:autoSpaceDN w:val="0"/>
        <w:ind w:firstLine="709"/>
        <w:jc w:val="both"/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5) контроль эффективности функционирования отдельных элементов СУОТ и системы в целом.</w:t>
      </w:r>
      <w:r w:rsidRPr="00C372D4">
        <w:t xml:space="preserve"> 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53. В рамках контрольных мероприятий может использоваться фот</w:t>
      </w:r>
      <w:proofErr w:type="gram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о-</w:t>
      </w:r>
      <w:proofErr w:type="gram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и </w:t>
      </w:r>
      <w:proofErr w:type="spellStart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видеофиксация</w:t>
      </w:r>
      <w:proofErr w:type="spellEnd"/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:rsidR="00C372D4" w:rsidRDefault="00C372D4" w:rsidP="00C372D4">
      <w:pPr>
        <w:pStyle w:val="ConsPlusNormal"/>
        <w:ind w:firstLine="709"/>
        <w:jc w:val="both"/>
      </w:pPr>
      <w:r w:rsidRPr="00C372D4">
        <w:t xml:space="preserve">54. Виды и методы контроля применительно к конкретным процессам (процедурам) определяются планом мероприятий. По результатам контроля составляется акт. </w:t>
      </w:r>
    </w:p>
    <w:p w:rsidR="00C372D4" w:rsidRDefault="00C372D4" w:rsidP="00C372D4">
      <w:pPr>
        <w:pStyle w:val="ConsPlusNormal"/>
        <w:ind w:firstLine="709"/>
        <w:jc w:val="both"/>
      </w:pPr>
      <w:r>
        <w:t xml:space="preserve">55. В </w:t>
      </w:r>
      <w:proofErr w:type="spellStart"/>
      <w:r>
        <w:t>Новозыбковской</w:t>
      </w:r>
      <w:proofErr w:type="spellEnd"/>
      <w:r>
        <w:t xml:space="preserve"> городской администрации составляется ежегодный отчет о функционировании СУОТ.</w:t>
      </w:r>
    </w:p>
    <w:p w:rsidR="00C372D4" w:rsidRDefault="00C372D4" w:rsidP="00C372D4">
      <w:pPr>
        <w:pStyle w:val="ConsPlusNormal"/>
        <w:ind w:firstLine="709"/>
        <w:jc w:val="both"/>
      </w:pPr>
      <w:r>
        <w:t>56. В ежегодном отчете отражается оценка следующих показателей:</w:t>
      </w:r>
    </w:p>
    <w:p w:rsidR="00C372D4" w:rsidRDefault="00C372D4" w:rsidP="00C372D4">
      <w:pPr>
        <w:pStyle w:val="ConsPlusNormal"/>
        <w:ind w:firstLine="709"/>
        <w:jc w:val="both"/>
      </w:pPr>
      <w:r>
        <w:t>1) достижение целей в области охраны труда;</w:t>
      </w:r>
    </w:p>
    <w:p w:rsidR="00C372D4" w:rsidRDefault="00C372D4" w:rsidP="00C2332A">
      <w:pPr>
        <w:pStyle w:val="ConsPlusNormal"/>
        <w:ind w:firstLine="709"/>
        <w:jc w:val="both"/>
      </w:pPr>
      <w:r>
        <w:t>2) способность СУОТ, действующей в Администрации обеспечивать выполнение обязанностей, отраженных в политике в области охраны труда;</w:t>
      </w:r>
    </w:p>
    <w:p w:rsidR="00C372D4" w:rsidRDefault="00C372D4" w:rsidP="00C2332A">
      <w:pPr>
        <w:pStyle w:val="ConsPlusNormal"/>
        <w:ind w:firstLine="709"/>
        <w:jc w:val="both"/>
      </w:pPr>
      <w:r>
        <w:t>3) эффективность действий на всех уровнях управления;</w:t>
      </w:r>
    </w:p>
    <w:p w:rsidR="00C372D4" w:rsidRDefault="00C2332A" w:rsidP="00C2332A">
      <w:pPr>
        <w:pStyle w:val="ConsPlusNormal"/>
        <w:tabs>
          <w:tab w:val="left" w:pos="993"/>
        </w:tabs>
        <w:ind w:right="-285" w:firstLine="709"/>
        <w:jc w:val="both"/>
      </w:pPr>
      <w:r>
        <w:t xml:space="preserve">4)  </w:t>
      </w:r>
      <w:r w:rsidR="00C372D4"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C372D4" w:rsidRDefault="00C372D4" w:rsidP="00C2332A">
      <w:pPr>
        <w:pStyle w:val="ConsPlusNormal"/>
        <w:ind w:firstLine="709"/>
        <w:jc w:val="both"/>
      </w:pPr>
      <w:r>
        <w:t>5) необходимость своевременной подготовки работников, которых затронут решения об изменении СУОТ;</w:t>
      </w:r>
    </w:p>
    <w:p w:rsidR="00C372D4" w:rsidRDefault="00C2332A" w:rsidP="00C2332A">
      <w:pPr>
        <w:pStyle w:val="ConsPlusNormal"/>
        <w:tabs>
          <w:tab w:val="left" w:pos="1134"/>
        </w:tabs>
        <w:ind w:firstLine="709"/>
        <w:jc w:val="both"/>
      </w:pPr>
      <w:r>
        <w:t xml:space="preserve">6) </w:t>
      </w:r>
      <w:r w:rsidR="00C372D4">
        <w:t xml:space="preserve">необходимость </w:t>
      </w:r>
      <w:proofErr w:type="gramStart"/>
      <w:r w:rsidR="00C372D4">
        <w:t>изменения критериев оценки эффективности функционирования</w:t>
      </w:r>
      <w:proofErr w:type="gramEnd"/>
      <w:r w:rsidR="00C372D4">
        <w:t xml:space="preserve"> СУОТ;</w:t>
      </w:r>
    </w:p>
    <w:p w:rsidR="00C372D4" w:rsidRDefault="00C2332A" w:rsidP="00C2332A">
      <w:pPr>
        <w:pStyle w:val="ConsPlusNormal"/>
        <w:tabs>
          <w:tab w:val="left" w:pos="1134"/>
        </w:tabs>
        <w:ind w:right="-285" w:firstLine="709"/>
      </w:pPr>
      <w:r>
        <w:t xml:space="preserve">7) </w:t>
      </w:r>
      <w:r w:rsidR="00C372D4">
        <w:t xml:space="preserve">полнота идентификации опасностей и управления профессиональными </w:t>
      </w:r>
      <w:r>
        <w:t xml:space="preserve"> </w:t>
      </w:r>
      <w:r w:rsidR="00C372D4">
        <w:t>рисками в рамках СУОТ;</w:t>
      </w:r>
    </w:p>
    <w:p w:rsidR="00C372D4" w:rsidRDefault="00C372D4" w:rsidP="00C372D4">
      <w:pPr>
        <w:pStyle w:val="ConsPlusNormal"/>
        <w:ind w:firstLine="709"/>
        <w:jc w:val="both"/>
      </w:pPr>
      <w:r>
        <w:t>8) необходимость выработки корректирующих мер.</w:t>
      </w:r>
      <w:r w:rsidRPr="00C372D4">
        <w:t xml:space="preserve"> </w:t>
      </w:r>
    </w:p>
    <w:p w:rsidR="00C372D4" w:rsidRDefault="00C372D4" w:rsidP="00C372D4">
      <w:pPr>
        <w:pStyle w:val="ConsPlusNormal"/>
        <w:ind w:firstLine="709"/>
        <w:jc w:val="both"/>
      </w:pPr>
      <w:r>
        <w:t>57. Показатели контроля функционирования СУОТ определяются, в частности, следующими данными:</w:t>
      </w:r>
    </w:p>
    <w:p w:rsidR="00C372D4" w:rsidRDefault="00C372D4" w:rsidP="00C372D4">
      <w:pPr>
        <w:pStyle w:val="ConsPlusNormal"/>
        <w:ind w:firstLine="709"/>
        <w:jc w:val="both"/>
      </w:pPr>
      <w:r>
        <w:t>1) абсолютными показателями (время на выполнение, стоимость, технические показатели и пр.);</w:t>
      </w:r>
    </w:p>
    <w:p w:rsidR="00C372D4" w:rsidRDefault="00C372D4" w:rsidP="00C372D4">
      <w:pPr>
        <w:pStyle w:val="ConsPlusNormal"/>
        <w:ind w:firstLine="709"/>
        <w:jc w:val="both"/>
      </w:pPr>
      <w:r>
        <w:t>2) 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C372D4" w:rsidRDefault="00C372D4" w:rsidP="00C372D4">
      <w:pPr>
        <w:pStyle w:val="ConsPlusNormal"/>
        <w:ind w:firstLine="709"/>
        <w:jc w:val="both"/>
      </w:pPr>
      <w:r>
        <w:t>3) качественными показателями (актуальность и доступность исходных данных для реализации процессов СУОТ).</w:t>
      </w:r>
    </w:p>
    <w:p w:rsidR="00C372D4" w:rsidRDefault="00C372D4" w:rsidP="002C6F0B">
      <w:pPr>
        <w:pStyle w:val="ConsPlusNormal"/>
        <w:ind w:firstLine="709"/>
        <w:jc w:val="both"/>
      </w:pPr>
      <w:r>
        <w:t>58.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:rsidR="00C372D4" w:rsidRPr="002C6F0B" w:rsidRDefault="00C372D4" w:rsidP="002C6F0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lastRenderedPageBreak/>
        <w:t>VIII. Улучшение функционирования СУОТ</w:t>
      </w:r>
    </w:p>
    <w:p w:rsidR="00C372D4" w:rsidRPr="00C372D4" w:rsidRDefault="00C372D4" w:rsidP="00C372D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59. С учетом показателей ежегодного отчета о функционировании СУОТ в Администрации при необходимости реализуются корректирующие меры по совершенствованию ее функционирования.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60. Реализация корректирующих мер состоит из следующих этапов: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 разработка;</w:t>
      </w:r>
    </w:p>
    <w:p w:rsidR="0040376B" w:rsidRDefault="00C372D4" w:rsidP="00D15A4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 формирование;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 планирование;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 внедрение;</w:t>
      </w:r>
    </w:p>
    <w:p w:rsidR="00C372D4" w:rsidRPr="00C372D4" w:rsidRDefault="00C372D4" w:rsidP="00C372D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372D4">
        <w:rPr>
          <w:rFonts w:ascii="Times New Roman" w:eastAsia="Times New Roman" w:hAnsi="Times New Roman" w:cs="Times New Roman"/>
          <w:color w:val="auto"/>
          <w:sz w:val="28"/>
          <w:szCs w:val="20"/>
        </w:rPr>
        <w:t>- контроль.</w:t>
      </w:r>
    </w:p>
    <w:p w:rsidR="0040376B" w:rsidRPr="0040376B" w:rsidRDefault="0040376B" w:rsidP="0040376B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40376B">
        <w:rPr>
          <w:rFonts w:ascii="Times New Roman" w:eastAsia="Times New Roman" w:hAnsi="Times New Roman" w:cs="Times New Roman"/>
          <w:color w:val="auto"/>
          <w:sz w:val="28"/>
          <w:szCs w:val="20"/>
        </w:rPr>
        <w:t>61. Действия на каждом этапе реализации корректиру</w:t>
      </w:r>
      <w:r w:rsidR="00376440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ющих мер, сроки их выполнения, утверждается главой </w:t>
      </w:r>
      <w:proofErr w:type="spellStart"/>
      <w:r w:rsidR="00376440">
        <w:rPr>
          <w:rFonts w:ascii="Times New Roman" w:eastAsia="Times New Roman" w:hAnsi="Times New Roman" w:cs="Times New Roman"/>
          <w:color w:val="auto"/>
          <w:sz w:val="28"/>
          <w:szCs w:val="20"/>
        </w:rPr>
        <w:t>Новозыбковской</w:t>
      </w:r>
      <w:proofErr w:type="spellEnd"/>
      <w:r w:rsidR="00376440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городской администрации</w:t>
      </w:r>
      <w:r w:rsidRPr="0040376B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:rsidR="0040376B" w:rsidRPr="0040376B" w:rsidRDefault="0040376B" w:rsidP="0040376B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40376B">
        <w:rPr>
          <w:rFonts w:ascii="Times New Roman" w:eastAsia="Times New Roman" w:hAnsi="Times New Roman" w:cs="Times New Roman"/>
          <w:color w:val="auto"/>
          <w:sz w:val="28"/>
          <w:szCs w:val="20"/>
        </w:rPr>
        <w:t>62.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 w:rsidR="0040376B" w:rsidRPr="0040376B" w:rsidRDefault="0040376B" w:rsidP="0040376B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40376B">
        <w:rPr>
          <w:rFonts w:ascii="Times New Roman" w:eastAsia="Times New Roman" w:hAnsi="Times New Roman" w:cs="Times New Roman"/>
          <w:color w:val="auto"/>
          <w:sz w:val="28"/>
          <w:szCs w:val="20"/>
        </w:rPr>
        <w:t>63. Взаимодействие с работниками (их представителями) в рамках СУОТ в целом производится на уровне управления «Б».</w:t>
      </w:r>
    </w:p>
    <w:p w:rsidR="0040376B" w:rsidRPr="0040376B" w:rsidRDefault="0040376B" w:rsidP="0040376B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40376B">
        <w:rPr>
          <w:rFonts w:ascii="Times New Roman" w:eastAsia="Times New Roman" w:hAnsi="Times New Roman" w:cs="Times New Roman"/>
          <w:color w:val="auto"/>
          <w:sz w:val="28"/>
          <w:szCs w:val="20"/>
        </w:rPr>
        <w:t>64. Работники должны быть проинформированы о результатах деятельности Администрации по улучшению СУОТ.</w:t>
      </w:r>
    </w:p>
    <w:p w:rsidR="00B80BDE" w:rsidRPr="00B80BDE" w:rsidRDefault="00B80BDE" w:rsidP="00B80BDE">
      <w:pPr>
        <w:jc w:val="both"/>
      </w:pPr>
    </w:p>
    <w:p w:rsidR="005F51DF" w:rsidRDefault="005F51DF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2C6F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374"/>
      </w:tblGrid>
      <w:tr w:rsidR="002C6F0B" w:rsidRPr="004C3CA1" w:rsidTr="002C6F0B">
        <w:tc>
          <w:tcPr>
            <w:tcW w:w="7196" w:type="dxa"/>
          </w:tcPr>
          <w:p w:rsidR="002C6F0B" w:rsidRPr="004C3CA1" w:rsidRDefault="002C6F0B" w:rsidP="003B6F6D">
            <w:pPr>
              <w:tabs>
                <w:tab w:val="left" w:pos="12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</w:tcPr>
          <w:p w:rsidR="002C6F0B" w:rsidRPr="004C3CA1" w:rsidRDefault="002C6F0B" w:rsidP="003B6F6D">
            <w:pPr>
              <w:tabs>
                <w:tab w:val="left" w:pos="12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C6F0B" w:rsidRPr="004C3CA1" w:rsidTr="002C6F0B">
        <w:tc>
          <w:tcPr>
            <w:tcW w:w="7196" w:type="dxa"/>
          </w:tcPr>
          <w:p w:rsidR="002C6F0B" w:rsidRPr="004C3CA1" w:rsidRDefault="002C6F0B" w:rsidP="00E14730">
            <w:pPr>
              <w:tabs>
                <w:tab w:val="left" w:pos="12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</w:tcPr>
          <w:p w:rsidR="002C6F0B" w:rsidRPr="004C3CA1" w:rsidRDefault="002C6F0B" w:rsidP="00E14730">
            <w:pPr>
              <w:tabs>
                <w:tab w:val="left" w:pos="12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40376B" w:rsidRDefault="0040376B" w:rsidP="002C6F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D15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3D6" w:rsidRDefault="007013D6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F0B" w:rsidRDefault="002C6F0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F0B" w:rsidRDefault="002C6F0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F0B" w:rsidRDefault="002C6F0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615" w:rsidRDefault="00511615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615" w:rsidRDefault="00511615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Pr="0040376B" w:rsidRDefault="0040376B" w:rsidP="0040376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bookmarkStart w:id="0" w:name="_GoBack"/>
      <w:bookmarkEnd w:id="0"/>
    </w:p>
    <w:p w:rsidR="0040376B" w:rsidRPr="0040376B" w:rsidRDefault="0040376B" w:rsidP="0040376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0376B" w:rsidRPr="0040376B" w:rsidRDefault="0040376B" w:rsidP="0040376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0376B" w:rsidRPr="0040376B" w:rsidRDefault="0040376B" w:rsidP="0040376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0376B" w:rsidRPr="0040376B" w:rsidRDefault="0040376B" w:rsidP="0040376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0376B" w:rsidRPr="0040376B" w:rsidRDefault="0040376B" w:rsidP="0040376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0376B" w:rsidRPr="0040376B" w:rsidRDefault="0040376B" w:rsidP="0040376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0376B" w:rsidRPr="0040376B" w:rsidRDefault="0040376B" w:rsidP="0040376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6B" w:rsidRDefault="0040376B" w:rsidP="008A13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0376B" w:rsidSect="004B7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79" w:rsidRDefault="008F4C79" w:rsidP="0040376B">
      <w:r>
        <w:separator/>
      </w:r>
    </w:p>
  </w:endnote>
  <w:endnote w:type="continuationSeparator" w:id="0">
    <w:p w:rsidR="008F4C79" w:rsidRDefault="008F4C79" w:rsidP="0040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79" w:rsidRDefault="008F4C79" w:rsidP="0040376B">
      <w:r>
        <w:separator/>
      </w:r>
    </w:p>
  </w:footnote>
  <w:footnote w:type="continuationSeparator" w:id="0">
    <w:p w:rsidR="008F4C79" w:rsidRDefault="008F4C79" w:rsidP="0040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FA"/>
    <w:rsid w:val="00017592"/>
    <w:rsid w:val="00022767"/>
    <w:rsid w:val="00027C54"/>
    <w:rsid w:val="00061C29"/>
    <w:rsid w:val="000A74F5"/>
    <w:rsid w:val="000B250F"/>
    <w:rsid w:val="000C3AF4"/>
    <w:rsid w:val="000E4546"/>
    <w:rsid w:val="000F3619"/>
    <w:rsid w:val="000F4BF6"/>
    <w:rsid w:val="001459AE"/>
    <w:rsid w:val="0019185F"/>
    <w:rsid w:val="00194035"/>
    <w:rsid w:val="001B347D"/>
    <w:rsid w:val="001C458E"/>
    <w:rsid w:val="001D11A1"/>
    <w:rsid w:val="001F03F2"/>
    <w:rsid w:val="00200ACE"/>
    <w:rsid w:val="00213268"/>
    <w:rsid w:val="002231C0"/>
    <w:rsid w:val="00262C2C"/>
    <w:rsid w:val="002B5B93"/>
    <w:rsid w:val="002C6F0B"/>
    <w:rsid w:val="00317EEC"/>
    <w:rsid w:val="003207C1"/>
    <w:rsid w:val="00353343"/>
    <w:rsid w:val="00376440"/>
    <w:rsid w:val="00393C69"/>
    <w:rsid w:val="003E021B"/>
    <w:rsid w:val="0040376B"/>
    <w:rsid w:val="004832C3"/>
    <w:rsid w:val="00487252"/>
    <w:rsid w:val="00491CCD"/>
    <w:rsid w:val="004B7CC1"/>
    <w:rsid w:val="004C3CA1"/>
    <w:rsid w:val="004E60D8"/>
    <w:rsid w:val="004F63EF"/>
    <w:rsid w:val="00511615"/>
    <w:rsid w:val="005271B7"/>
    <w:rsid w:val="00540E0B"/>
    <w:rsid w:val="00573E51"/>
    <w:rsid w:val="00590AA6"/>
    <w:rsid w:val="005B56F6"/>
    <w:rsid w:val="005E7B05"/>
    <w:rsid w:val="005F51DF"/>
    <w:rsid w:val="00667929"/>
    <w:rsid w:val="006939ED"/>
    <w:rsid w:val="007013D6"/>
    <w:rsid w:val="0071770A"/>
    <w:rsid w:val="007748A6"/>
    <w:rsid w:val="007A07B0"/>
    <w:rsid w:val="007C62C8"/>
    <w:rsid w:val="007E37B8"/>
    <w:rsid w:val="008258CD"/>
    <w:rsid w:val="00864365"/>
    <w:rsid w:val="008A1343"/>
    <w:rsid w:val="008B09C6"/>
    <w:rsid w:val="008F4C79"/>
    <w:rsid w:val="009404C0"/>
    <w:rsid w:val="00956D85"/>
    <w:rsid w:val="009573DE"/>
    <w:rsid w:val="00984F4D"/>
    <w:rsid w:val="009F3D5D"/>
    <w:rsid w:val="00A1652D"/>
    <w:rsid w:val="00A475FA"/>
    <w:rsid w:val="00A55BB0"/>
    <w:rsid w:val="00A868D8"/>
    <w:rsid w:val="00A934A8"/>
    <w:rsid w:val="00AA6A11"/>
    <w:rsid w:val="00AD116F"/>
    <w:rsid w:val="00AF4063"/>
    <w:rsid w:val="00B27D43"/>
    <w:rsid w:val="00B42CFB"/>
    <w:rsid w:val="00B46D1D"/>
    <w:rsid w:val="00B77DBA"/>
    <w:rsid w:val="00B80BDE"/>
    <w:rsid w:val="00B86A2A"/>
    <w:rsid w:val="00BB68B5"/>
    <w:rsid w:val="00BD1465"/>
    <w:rsid w:val="00BE1AB4"/>
    <w:rsid w:val="00C2332A"/>
    <w:rsid w:val="00C3115E"/>
    <w:rsid w:val="00C372D4"/>
    <w:rsid w:val="00CD15DC"/>
    <w:rsid w:val="00D15A46"/>
    <w:rsid w:val="00D555AC"/>
    <w:rsid w:val="00D65DE9"/>
    <w:rsid w:val="00D9097D"/>
    <w:rsid w:val="00E223A4"/>
    <w:rsid w:val="00E32DC3"/>
    <w:rsid w:val="00E73238"/>
    <w:rsid w:val="00EC30CF"/>
    <w:rsid w:val="00F21525"/>
    <w:rsid w:val="00F24DFD"/>
    <w:rsid w:val="00F502D4"/>
    <w:rsid w:val="00F83685"/>
    <w:rsid w:val="00F85543"/>
    <w:rsid w:val="00F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B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343"/>
    <w:pPr>
      <w:ind w:left="720"/>
      <w:contextualSpacing/>
    </w:pPr>
  </w:style>
  <w:style w:type="paragraph" w:customStyle="1" w:styleId="ConsPlusNormal">
    <w:name w:val="ConsPlusNormal"/>
    <w:rsid w:val="00E32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0376B"/>
    <w:pPr>
      <w:widowControl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0376B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376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B5B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9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B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343"/>
    <w:pPr>
      <w:ind w:left="720"/>
      <w:contextualSpacing/>
    </w:pPr>
  </w:style>
  <w:style w:type="paragraph" w:customStyle="1" w:styleId="ConsPlusNormal">
    <w:name w:val="ConsPlusNormal"/>
    <w:rsid w:val="00E32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0376B"/>
    <w:pPr>
      <w:widowControl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0376B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376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B5B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9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Потемкин Л.И.</dc:creator>
  <cp:lastModifiedBy>Кабинет_406_2</cp:lastModifiedBy>
  <cp:revision>2</cp:revision>
  <cp:lastPrinted>2025-02-13T06:56:00Z</cp:lastPrinted>
  <dcterms:created xsi:type="dcterms:W3CDTF">2025-02-19T05:39:00Z</dcterms:created>
  <dcterms:modified xsi:type="dcterms:W3CDTF">2025-02-19T05:39:00Z</dcterms:modified>
</cp:coreProperties>
</file>