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8AA" w:rsidRDefault="0086783B" w:rsidP="0086783B">
      <w:pPr>
        <w:jc w:val="center"/>
        <w:rPr>
          <w:color w:val="000000"/>
          <w:spacing w:val="1"/>
          <w:sz w:val="36"/>
          <w:szCs w:val="36"/>
        </w:rPr>
      </w:pPr>
      <w:proofErr w:type="spellStart"/>
      <w:r w:rsidRPr="0086783B">
        <w:rPr>
          <w:color w:val="000000"/>
          <w:spacing w:val="1"/>
          <w:sz w:val="36"/>
          <w:szCs w:val="36"/>
        </w:rPr>
        <w:t>Новозыбковская</w:t>
      </w:r>
      <w:proofErr w:type="spellEnd"/>
      <w:r w:rsidRPr="0086783B">
        <w:rPr>
          <w:color w:val="000000"/>
          <w:spacing w:val="1"/>
          <w:sz w:val="36"/>
          <w:szCs w:val="36"/>
        </w:rPr>
        <w:t xml:space="preserve"> городская администрация</w:t>
      </w:r>
    </w:p>
    <w:p w:rsidR="0086783B" w:rsidRDefault="0086783B" w:rsidP="0086783B">
      <w:pPr>
        <w:jc w:val="center"/>
        <w:rPr>
          <w:color w:val="000000"/>
          <w:spacing w:val="1"/>
          <w:sz w:val="36"/>
          <w:szCs w:val="36"/>
        </w:rPr>
      </w:pPr>
    </w:p>
    <w:p w:rsidR="0086783B" w:rsidRPr="0086783B" w:rsidRDefault="0086783B" w:rsidP="0086783B">
      <w:pPr>
        <w:jc w:val="center"/>
        <w:rPr>
          <w:color w:val="000000"/>
          <w:spacing w:val="1"/>
          <w:sz w:val="28"/>
          <w:szCs w:val="28"/>
        </w:rPr>
      </w:pPr>
      <w:r w:rsidRPr="0086783B">
        <w:rPr>
          <w:color w:val="000000"/>
          <w:spacing w:val="1"/>
          <w:sz w:val="28"/>
          <w:szCs w:val="28"/>
        </w:rPr>
        <w:t>Постановление</w:t>
      </w:r>
    </w:p>
    <w:p w:rsidR="0086783B" w:rsidRDefault="0086783B" w:rsidP="0086783B">
      <w:pPr>
        <w:rPr>
          <w:color w:val="000000"/>
          <w:spacing w:val="1"/>
          <w:sz w:val="36"/>
          <w:szCs w:val="36"/>
        </w:rPr>
      </w:pPr>
    </w:p>
    <w:p w:rsidR="0086783B" w:rsidRPr="0086783B" w:rsidRDefault="0086783B" w:rsidP="0086783B">
      <w:pPr>
        <w:rPr>
          <w:color w:val="000000"/>
          <w:spacing w:val="1"/>
          <w:sz w:val="28"/>
          <w:szCs w:val="28"/>
        </w:rPr>
      </w:pPr>
      <w:r w:rsidRPr="0086783B">
        <w:rPr>
          <w:color w:val="000000"/>
          <w:spacing w:val="1"/>
          <w:sz w:val="28"/>
          <w:szCs w:val="28"/>
        </w:rPr>
        <w:t>От 10 ноября 2023 года № 925</w:t>
      </w:r>
    </w:p>
    <w:p w:rsidR="007928AA" w:rsidRDefault="007928AA" w:rsidP="00C11324">
      <w:pPr>
        <w:rPr>
          <w:color w:val="000000"/>
          <w:spacing w:val="1"/>
          <w:sz w:val="28"/>
          <w:szCs w:val="28"/>
        </w:rPr>
      </w:pPr>
    </w:p>
    <w:p w:rsidR="00C87E8A" w:rsidRDefault="00C87E8A" w:rsidP="00C11324">
      <w:pPr>
        <w:rPr>
          <w:color w:val="000000"/>
          <w:spacing w:val="1"/>
          <w:sz w:val="28"/>
          <w:szCs w:val="28"/>
        </w:rPr>
      </w:pPr>
    </w:p>
    <w:p w:rsidR="00A4447F" w:rsidRDefault="00A4447F" w:rsidP="00C11324">
      <w:pPr>
        <w:rPr>
          <w:color w:val="000000"/>
          <w:spacing w:val="1"/>
          <w:sz w:val="28"/>
          <w:szCs w:val="28"/>
        </w:rPr>
      </w:pPr>
    </w:p>
    <w:p w:rsidR="00A4447F" w:rsidRDefault="00A4447F" w:rsidP="00C11324">
      <w:pPr>
        <w:rPr>
          <w:color w:val="000000"/>
          <w:spacing w:val="1"/>
          <w:sz w:val="28"/>
          <w:szCs w:val="28"/>
        </w:rPr>
      </w:pPr>
    </w:p>
    <w:p w:rsidR="00A4447F" w:rsidRDefault="00A4447F" w:rsidP="00C11324">
      <w:pPr>
        <w:rPr>
          <w:color w:val="000000"/>
          <w:spacing w:val="1"/>
          <w:sz w:val="28"/>
          <w:szCs w:val="28"/>
        </w:rPr>
      </w:pPr>
    </w:p>
    <w:p w:rsidR="007928AA" w:rsidRDefault="007928AA" w:rsidP="00C11324">
      <w:pPr>
        <w:rPr>
          <w:color w:val="000000"/>
          <w:spacing w:val="1"/>
          <w:sz w:val="28"/>
          <w:szCs w:val="28"/>
        </w:rPr>
      </w:pPr>
    </w:p>
    <w:p w:rsidR="000573E8" w:rsidRDefault="007928AA" w:rsidP="00E73A59">
      <w:pPr>
        <w:jc w:val="both"/>
        <w:rPr>
          <w:bCs/>
          <w:sz w:val="28"/>
          <w:szCs w:val="28"/>
        </w:rPr>
      </w:pPr>
      <w:r w:rsidRPr="00C11324">
        <w:rPr>
          <w:color w:val="000000"/>
          <w:spacing w:val="1"/>
          <w:sz w:val="28"/>
          <w:szCs w:val="28"/>
        </w:rPr>
        <w:t>О</w:t>
      </w:r>
      <w:r w:rsidR="00E9006E" w:rsidRPr="00C11324">
        <w:rPr>
          <w:color w:val="000000"/>
          <w:spacing w:val="1"/>
          <w:sz w:val="28"/>
          <w:szCs w:val="28"/>
        </w:rPr>
        <w:t xml:space="preserve">б утверждении </w:t>
      </w:r>
      <w:r w:rsidR="00E73A59" w:rsidRPr="00E73A59">
        <w:rPr>
          <w:bCs/>
          <w:sz w:val="28"/>
          <w:szCs w:val="28"/>
        </w:rPr>
        <w:t xml:space="preserve">Порядка создания, </w:t>
      </w:r>
    </w:p>
    <w:p w:rsidR="000573E8" w:rsidRDefault="00E73A59" w:rsidP="00E73A59">
      <w:pPr>
        <w:jc w:val="both"/>
        <w:rPr>
          <w:bCs/>
          <w:sz w:val="28"/>
          <w:szCs w:val="28"/>
        </w:rPr>
      </w:pPr>
      <w:r w:rsidRPr="00E73A59">
        <w:rPr>
          <w:bCs/>
          <w:sz w:val="28"/>
          <w:szCs w:val="28"/>
        </w:rPr>
        <w:t>реорганизации,</w:t>
      </w:r>
      <w:r w:rsidR="000573E8">
        <w:rPr>
          <w:bCs/>
          <w:sz w:val="28"/>
          <w:szCs w:val="28"/>
        </w:rPr>
        <w:t xml:space="preserve"> </w:t>
      </w:r>
      <w:r w:rsidRPr="00E73A59">
        <w:rPr>
          <w:bCs/>
          <w:sz w:val="28"/>
          <w:szCs w:val="28"/>
        </w:rPr>
        <w:t>изменения типа и</w:t>
      </w:r>
    </w:p>
    <w:p w:rsidR="000573E8" w:rsidRDefault="00E73A59" w:rsidP="00E73A59">
      <w:pPr>
        <w:jc w:val="both"/>
        <w:rPr>
          <w:bCs/>
          <w:sz w:val="28"/>
          <w:szCs w:val="28"/>
        </w:rPr>
      </w:pPr>
      <w:r w:rsidRPr="00E73A59">
        <w:rPr>
          <w:bCs/>
          <w:sz w:val="28"/>
          <w:szCs w:val="28"/>
        </w:rPr>
        <w:t xml:space="preserve">ликвидации муниципальных </w:t>
      </w:r>
    </w:p>
    <w:p w:rsidR="000573E8" w:rsidRDefault="00E73A59" w:rsidP="00E73A59">
      <w:pPr>
        <w:jc w:val="both"/>
        <w:rPr>
          <w:bCs/>
          <w:sz w:val="28"/>
          <w:szCs w:val="28"/>
        </w:rPr>
      </w:pPr>
      <w:r w:rsidRPr="00E73A59">
        <w:rPr>
          <w:bCs/>
          <w:sz w:val="28"/>
          <w:szCs w:val="28"/>
        </w:rPr>
        <w:t xml:space="preserve">учреждений, а также утверждения </w:t>
      </w:r>
    </w:p>
    <w:p w:rsidR="00C87E8A" w:rsidRDefault="00E73A59" w:rsidP="00E73A59">
      <w:pPr>
        <w:jc w:val="both"/>
        <w:rPr>
          <w:bCs/>
          <w:sz w:val="28"/>
          <w:szCs w:val="28"/>
        </w:rPr>
      </w:pPr>
      <w:r w:rsidRPr="00E73A59">
        <w:rPr>
          <w:bCs/>
          <w:sz w:val="28"/>
          <w:szCs w:val="28"/>
        </w:rPr>
        <w:t>уставов муниципальных учреждений</w:t>
      </w:r>
    </w:p>
    <w:p w:rsidR="00E73A59" w:rsidRPr="00E73A59" w:rsidRDefault="00E73A59" w:rsidP="00E73A59">
      <w:pPr>
        <w:jc w:val="both"/>
        <w:rPr>
          <w:color w:val="000000"/>
          <w:spacing w:val="-1"/>
          <w:sz w:val="28"/>
          <w:szCs w:val="28"/>
        </w:rPr>
      </w:pPr>
      <w:r>
        <w:rPr>
          <w:bCs/>
          <w:sz w:val="28"/>
          <w:szCs w:val="28"/>
        </w:rPr>
        <w:t>и внесение в них изменений</w:t>
      </w:r>
    </w:p>
    <w:p w:rsidR="00FE1E0D" w:rsidRPr="00C11324" w:rsidRDefault="00FE1E0D" w:rsidP="00C11324">
      <w:pPr>
        <w:jc w:val="both"/>
        <w:rPr>
          <w:color w:val="000000"/>
          <w:spacing w:val="-1"/>
          <w:sz w:val="28"/>
          <w:szCs w:val="28"/>
        </w:rPr>
      </w:pPr>
    </w:p>
    <w:p w:rsidR="00C87E8A" w:rsidRPr="00C11324" w:rsidRDefault="007C04F8" w:rsidP="007A1BAF">
      <w:pPr>
        <w:pStyle w:val="1"/>
        <w:tabs>
          <w:tab w:val="left" w:pos="3000"/>
        </w:tabs>
        <w:spacing w:line="269" w:lineRule="auto"/>
        <w:ind w:firstLine="740"/>
        <w:jc w:val="both"/>
        <w:rPr>
          <w:color w:val="000000"/>
          <w:spacing w:val="-2"/>
        </w:rPr>
      </w:pPr>
      <w:r w:rsidRPr="00C11324">
        <w:rPr>
          <w:color w:val="2D2D2D"/>
          <w:spacing w:val="2"/>
        </w:rPr>
        <w:t>В</w:t>
      </w:r>
      <w:r w:rsidRPr="00C11324">
        <w:rPr>
          <w:color w:val="000000"/>
          <w:spacing w:val="3"/>
        </w:rPr>
        <w:t xml:space="preserve"> соответствии Федеральн</w:t>
      </w:r>
      <w:r w:rsidR="00D4522F">
        <w:rPr>
          <w:color w:val="000000"/>
          <w:spacing w:val="3"/>
        </w:rPr>
        <w:t>ым</w:t>
      </w:r>
      <w:r w:rsidRPr="00C11324">
        <w:rPr>
          <w:color w:val="000000"/>
          <w:spacing w:val="3"/>
        </w:rPr>
        <w:t xml:space="preserve"> закон</w:t>
      </w:r>
      <w:r w:rsidR="00D4522F">
        <w:rPr>
          <w:color w:val="000000"/>
          <w:spacing w:val="3"/>
        </w:rPr>
        <w:t>ом</w:t>
      </w:r>
      <w:r w:rsidRPr="00C11324">
        <w:rPr>
          <w:color w:val="000000"/>
          <w:spacing w:val="3"/>
        </w:rPr>
        <w:t xml:space="preserve"> от 06.10.2003 года № 131-ФЗ </w:t>
      </w:r>
      <w:hyperlink r:id="rId5" w:history="1">
        <w:r w:rsidRPr="00C11324">
          <w:rPr>
            <w:spacing w:val="2"/>
          </w:rPr>
          <w:t xml:space="preserve"> "О</w:t>
        </w:r>
        <w:r w:rsidR="00D4522F">
          <w:rPr>
            <w:spacing w:val="2"/>
          </w:rPr>
          <w:t>б  общих принципах организации местного самоуправления в Российской Федерации</w:t>
        </w:r>
        <w:r w:rsidRPr="00C11324">
          <w:rPr>
            <w:spacing w:val="2"/>
          </w:rPr>
          <w:t>"</w:t>
        </w:r>
      </w:hyperlink>
      <w:r w:rsidRPr="00C11324">
        <w:rPr>
          <w:spacing w:val="2"/>
        </w:rPr>
        <w:t xml:space="preserve">,  </w:t>
      </w:r>
      <w:r w:rsidR="007A1BAF">
        <w:rPr>
          <w:spacing w:val="2"/>
        </w:rPr>
        <w:t>в</w:t>
      </w:r>
      <w:r w:rsidR="007A1BAF">
        <w:t xml:space="preserve"> соответствии с пунктом 2 статьи 13, пунктами 1.1, 4 статьи 14, пунктом 2.1 статьи 16, пунктом 2 статьи 17.1, пунктом 5 статьи 18, пунктом 1 статьи 19.1 Федерального закона от 12 января 1996 г. № 7-ФЗ «О некоммерческих организациях», частями 3, 4 статьи 5, частью 5 статьи 18 Федерального закона от 03 ноября 2006 г. №</w:t>
      </w:r>
      <w:r w:rsidR="007A1BAF">
        <w:tab/>
        <w:t>174-ФЗ «Об автономных учреждениях», Федеральным законом</w:t>
      </w:r>
      <w:r w:rsidR="007A1BAF" w:rsidRPr="007A1BAF">
        <w:t xml:space="preserve"> от 29 декабря 2012 г. № 273-ФЗ «Об образовании в Российской Федерации», </w:t>
      </w:r>
      <w:r w:rsidRPr="007A1BAF">
        <w:rPr>
          <w:spacing w:val="2"/>
        </w:rPr>
        <w:t>руководствуясь</w:t>
      </w:r>
      <w:r w:rsidRPr="00C11324">
        <w:rPr>
          <w:spacing w:val="2"/>
        </w:rPr>
        <w:t xml:space="preserve">  Уставом </w:t>
      </w:r>
      <w:r w:rsidR="00DB23BF">
        <w:rPr>
          <w:spacing w:val="2"/>
        </w:rPr>
        <w:t xml:space="preserve"> Новозыбковского </w:t>
      </w:r>
      <w:r w:rsidRPr="00C11324">
        <w:rPr>
          <w:spacing w:val="2"/>
        </w:rPr>
        <w:t>городского  округа</w:t>
      </w:r>
      <w:r w:rsidR="001A246C">
        <w:rPr>
          <w:spacing w:val="2"/>
        </w:rPr>
        <w:t>,</w:t>
      </w:r>
      <w:r w:rsidRPr="00C11324">
        <w:rPr>
          <w:spacing w:val="2"/>
        </w:rPr>
        <w:t xml:space="preserve">  </w:t>
      </w:r>
    </w:p>
    <w:p w:rsidR="0092564A" w:rsidRPr="00C11324" w:rsidRDefault="0092564A" w:rsidP="00C11324">
      <w:pPr>
        <w:ind w:left="34" w:firstLine="703"/>
        <w:jc w:val="both"/>
        <w:rPr>
          <w:color w:val="000000"/>
          <w:spacing w:val="-2"/>
          <w:sz w:val="28"/>
          <w:szCs w:val="28"/>
        </w:rPr>
      </w:pPr>
      <w:r w:rsidRPr="00C11324">
        <w:rPr>
          <w:color w:val="000000"/>
          <w:spacing w:val="-2"/>
          <w:sz w:val="28"/>
          <w:szCs w:val="28"/>
        </w:rPr>
        <w:t>ПОСТАНОВЛЯЮ:</w:t>
      </w:r>
    </w:p>
    <w:p w:rsidR="001427B1" w:rsidRPr="00C11324" w:rsidRDefault="001427B1" w:rsidP="00C11324">
      <w:pPr>
        <w:spacing w:line="120" w:lineRule="auto"/>
        <w:ind w:firstLine="703"/>
        <w:jc w:val="both"/>
        <w:rPr>
          <w:color w:val="000000"/>
          <w:spacing w:val="-2"/>
          <w:sz w:val="28"/>
          <w:szCs w:val="28"/>
        </w:rPr>
      </w:pPr>
    </w:p>
    <w:p w:rsidR="009A20EA" w:rsidRPr="00D07A8C" w:rsidRDefault="009A20EA" w:rsidP="009A20EA">
      <w:pPr>
        <w:numPr>
          <w:ilvl w:val="0"/>
          <w:numId w:val="3"/>
        </w:numPr>
        <w:ind w:left="0" w:firstLine="851"/>
        <w:jc w:val="both"/>
        <w:rPr>
          <w:spacing w:val="1"/>
          <w:sz w:val="28"/>
          <w:szCs w:val="28"/>
        </w:rPr>
      </w:pPr>
      <w:r w:rsidRPr="00D07A8C">
        <w:rPr>
          <w:sz w:val="28"/>
          <w:szCs w:val="28"/>
        </w:rPr>
        <w:t>Утвердить Порядок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(приложение).</w:t>
      </w:r>
    </w:p>
    <w:p w:rsidR="009A20EA" w:rsidRPr="00D07A8C" w:rsidRDefault="009A20EA" w:rsidP="009A20EA">
      <w:pPr>
        <w:numPr>
          <w:ilvl w:val="0"/>
          <w:numId w:val="3"/>
        </w:numPr>
        <w:ind w:left="0" w:firstLine="851"/>
        <w:jc w:val="both"/>
        <w:rPr>
          <w:spacing w:val="1"/>
          <w:sz w:val="28"/>
          <w:szCs w:val="28"/>
        </w:rPr>
      </w:pPr>
      <w:r w:rsidRPr="00D07A8C">
        <w:rPr>
          <w:spacing w:val="1"/>
          <w:sz w:val="28"/>
          <w:szCs w:val="28"/>
        </w:rPr>
        <w:t>Руководителям муниципальных учреждений внести изменения в Уставы учреждений в соответствии с настоящим постановлением.</w:t>
      </w:r>
    </w:p>
    <w:p w:rsidR="009A20EA" w:rsidRDefault="009A20EA" w:rsidP="009A20EA">
      <w:pPr>
        <w:numPr>
          <w:ilvl w:val="0"/>
          <w:numId w:val="3"/>
        </w:numPr>
        <w:ind w:left="0" w:firstLine="851"/>
        <w:jc w:val="both"/>
        <w:rPr>
          <w:spacing w:val="1"/>
          <w:sz w:val="28"/>
          <w:szCs w:val="28"/>
        </w:rPr>
      </w:pPr>
      <w:r w:rsidRPr="00D07A8C">
        <w:rPr>
          <w:spacing w:val="1"/>
          <w:sz w:val="28"/>
          <w:szCs w:val="28"/>
        </w:rPr>
        <w:t xml:space="preserve">Настоящее постановление разместить на официальном сайте </w:t>
      </w:r>
      <w:proofErr w:type="spellStart"/>
      <w:r w:rsidRPr="00D07A8C">
        <w:rPr>
          <w:spacing w:val="1"/>
          <w:sz w:val="28"/>
          <w:szCs w:val="28"/>
        </w:rPr>
        <w:t>Новозыбковской</w:t>
      </w:r>
      <w:proofErr w:type="spellEnd"/>
      <w:r w:rsidRPr="00D07A8C">
        <w:rPr>
          <w:spacing w:val="1"/>
          <w:sz w:val="28"/>
          <w:szCs w:val="28"/>
        </w:rPr>
        <w:t xml:space="preserve"> городской администрации в сети Интернет.</w:t>
      </w:r>
    </w:p>
    <w:p w:rsidR="009A20EA" w:rsidRDefault="009A20EA" w:rsidP="009A20EA">
      <w:pPr>
        <w:numPr>
          <w:ilvl w:val="0"/>
          <w:numId w:val="3"/>
        </w:numPr>
        <w:ind w:left="0" w:firstLine="851"/>
        <w:jc w:val="both"/>
        <w:rPr>
          <w:spacing w:val="1"/>
          <w:sz w:val="28"/>
          <w:szCs w:val="28"/>
        </w:rPr>
      </w:pPr>
      <w:r>
        <w:rPr>
          <w:spacing w:val="1"/>
          <w:sz w:val="28"/>
          <w:szCs w:val="28"/>
        </w:rPr>
        <w:t>Постановление главы администрации города Новозыбкова от 30.12.2010 года № 1062 «Об утверждении Порядка создания, реорганизации, изменении типа и ликвидации муниципальных учреждений, а также утверждения уставов муниципальных учреждений и внесение в них изменений» и Постановление главы администрации города Новозыбкова от 05.03.2013 года № 152 «Об изменении пунктов 10 и 17 Порядка создания,</w:t>
      </w:r>
      <w:r w:rsidRPr="001520CC">
        <w:rPr>
          <w:spacing w:val="1"/>
          <w:sz w:val="28"/>
          <w:szCs w:val="28"/>
        </w:rPr>
        <w:t xml:space="preserve"> реорганизации, изменении типа и ликвидации муниципальных учреждений, а также утверждения уставов муниципальных учреждений и внесение в них изменений»</w:t>
      </w:r>
      <w:r>
        <w:rPr>
          <w:spacing w:val="1"/>
          <w:sz w:val="28"/>
          <w:szCs w:val="28"/>
        </w:rPr>
        <w:t xml:space="preserve"> считать утратившими силу.</w:t>
      </w:r>
    </w:p>
    <w:p w:rsidR="009A20EA" w:rsidRPr="00D07A8C" w:rsidRDefault="009A20EA" w:rsidP="009A20EA">
      <w:pPr>
        <w:jc w:val="both"/>
        <w:rPr>
          <w:spacing w:val="1"/>
          <w:sz w:val="28"/>
          <w:szCs w:val="28"/>
        </w:rPr>
      </w:pPr>
    </w:p>
    <w:p w:rsidR="009A20EA" w:rsidRPr="00D07A8C" w:rsidRDefault="009A20EA" w:rsidP="009A20EA">
      <w:pPr>
        <w:numPr>
          <w:ilvl w:val="0"/>
          <w:numId w:val="3"/>
        </w:numPr>
        <w:ind w:left="0" w:firstLine="851"/>
        <w:jc w:val="both"/>
        <w:rPr>
          <w:spacing w:val="1"/>
          <w:sz w:val="28"/>
          <w:szCs w:val="28"/>
        </w:rPr>
      </w:pPr>
      <w:r w:rsidRPr="00D07A8C">
        <w:rPr>
          <w:spacing w:val="1"/>
          <w:sz w:val="28"/>
          <w:szCs w:val="28"/>
        </w:rPr>
        <w:t>Нас</w:t>
      </w:r>
      <w:r>
        <w:rPr>
          <w:spacing w:val="1"/>
          <w:sz w:val="28"/>
          <w:szCs w:val="28"/>
        </w:rPr>
        <w:t xml:space="preserve">тоящее постановление вступает в </w:t>
      </w:r>
      <w:r w:rsidRPr="00D07A8C">
        <w:rPr>
          <w:spacing w:val="1"/>
          <w:sz w:val="28"/>
          <w:szCs w:val="28"/>
        </w:rPr>
        <w:t>силу с момента его подписания.</w:t>
      </w:r>
    </w:p>
    <w:p w:rsidR="009A20EA" w:rsidRPr="00D07A8C" w:rsidRDefault="009A20EA" w:rsidP="009A20EA">
      <w:pPr>
        <w:numPr>
          <w:ilvl w:val="0"/>
          <w:numId w:val="3"/>
        </w:numPr>
        <w:ind w:left="0" w:firstLine="851"/>
        <w:jc w:val="both"/>
        <w:rPr>
          <w:spacing w:val="1"/>
          <w:sz w:val="28"/>
          <w:szCs w:val="28"/>
        </w:rPr>
      </w:pPr>
      <w:r w:rsidRPr="00D07A8C">
        <w:rPr>
          <w:spacing w:val="1"/>
          <w:sz w:val="28"/>
          <w:szCs w:val="28"/>
        </w:rPr>
        <w:t>Контроль за исполнением настоящего постановления оставляю за собой.</w:t>
      </w:r>
    </w:p>
    <w:p w:rsidR="009A20EA" w:rsidRPr="00D07A8C" w:rsidRDefault="009A20EA" w:rsidP="009A20EA">
      <w:pPr>
        <w:jc w:val="both"/>
        <w:rPr>
          <w:spacing w:val="-1"/>
          <w:sz w:val="28"/>
          <w:szCs w:val="28"/>
        </w:rPr>
      </w:pPr>
    </w:p>
    <w:p w:rsidR="009A20EA" w:rsidRPr="00D07A8C" w:rsidRDefault="009A20EA" w:rsidP="009A20EA">
      <w:pPr>
        <w:framePr w:h="950" w:hSpace="38" w:wrap="auto" w:vAnchor="text" w:hAnchor="text" w:x="6990" w:y="2555"/>
        <w:jc w:val="both"/>
      </w:pPr>
    </w:p>
    <w:p w:rsidR="009A20EA" w:rsidRPr="00D07A8C" w:rsidRDefault="009A20EA" w:rsidP="009A20EA">
      <w:pPr>
        <w:rPr>
          <w:sz w:val="28"/>
          <w:szCs w:val="28"/>
        </w:rPr>
      </w:pPr>
      <w:r w:rsidRPr="00D07A8C">
        <w:rPr>
          <w:sz w:val="28"/>
          <w:szCs w:val="28"/>
        </w:rPr>
        <w:t xml:space="preserve">Глава </w:t>
      </w:r>
      <w:proofErr w:type="spellStart"/>
      <w:r w:rsidRPr="00D07A8C">
        <w:rPr>
          <w:sz w:val="28"/>
          <w:szCs w:val="28"/>
        </w:rPr>
        <w:t>Новозыбковской</w:t>
      </w:r>
      <w:proofErr w:type="spellEnd"/>
    </w:p>
    <w:p w:rsidR="009A20EA" w:rsidRPr="00D07A8C" w:rsidRDefault="009A20EA" w:rsidP="009A20EA">
      <w:r w:rsidRPr="00D07A8C">
        <w:rPr>
          <w:sz w:val="28"/>
          <w:szCs w:val="28"/>
        </w:rPr>
        <w:t xml:space="preserve">городской администрации                           </w:t>
      </w:r>
      <w:r>
        <w:rPr>
          <w:sz w:val="28"/>
          <w:szCs w:val="28"/>
        </w:rPr>
        <w:t xml:space="preserve">              </w:t>
      </w:r>
      <w:r w:rsidRPr="00D07A8C">
        <w:rPr>
          <w:sz w:val="28"/>
          <w:szCs w:val="28"/>
        </w:rPr>
        <w:t xml:space="preserve">                           </w:t>
      </w:r>
      <w:r>
        <w:rPr>
          <w:sz w:val="28"/>
          <w:szCs w:val="28"/>
        </w:rPr>
        <w:t xml:space="preserve">   </w:t>
      </w:r>
      <w:r w:rsidRPr="00D07A8C">
        <w:rPr>
          <w:sz w:val="28"/>
          <w:szCs w:val="28"/>
        </w:rPr>
        <w:t xml:space="preserve"> А.Г. Грек</w:t>
      </w:r>
    </w:p>
    <w:p w:rsidR="009A20EA" w:rsidRPr="00D07A8C" w:rsidRDefault="009A20EA" w:rsidP="009A20EA"/>
    <w:p w:rsidR="009A20EA" w:rsidRDefault="009A20EA" w:rsidP="009A20EA">
      <w:pPr>
        <w:rPr>
          <w:sz w:val="26"/>
          <w:szCs w:val="26"/>
        </w:rPr>
      </w:pPr>
      <w:r w:rsidRPr="00D07A8C">
        <w:rPr>
          <w:sz w:val="26"/>
          <w:szCs w:val="26"/>
        </w:rPr>
        <w:t>Е.Б. Станчак</w:t>
      </w:r>
    </w:p>
    <w:p w:rsidR="009A20EA" w:rsidRDefault="009A20EA" w:rsidP="009A20EA">
      <w:pPr>
        <w:rPr>
          <w:sz w:val="26"/>
          <w:szCs w:val="26"/>
        </w:rPr>
      </w:pPr>
      <w:r>
        <w:rPr>
          <w:sz w:val="26"/>
          <w:szCs w:val="26"/>
        </w:rPr>
        <w:t>5-37-36</w:t>
      </w: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Default="009A20EA" w:rsidP="009A20EA">
      <w:pPr>
        <w:rPr>
          <w:sz w:val="26"/>
          <w:szCs w:val="26"/>
        </w:rPr>
      </w:pPr>
    </w:p>
    <w:p w:rsidR="009A20EA" w:rsidRPr="00D07A8C" w:rsidRDefault="009A20EA" w:rsidP="009A20EA">
      <w:pPr>
        <w:rPr>
          <w:sz w:val="26"/>
          <w:szCs w:val="26"/>
        </w:rPr>
      </w:pPr>
    </w:p>
    <w:p w:rsidR="0092564A" w:rsidRPr="00C11324" w:rsidRDefault="0092564A" w:rsidP="00C11324">
      <w:pPr>
        <w:framePr w:h="2333" w:hSpace="38" w:wrap="notBeside" w:vAnchor="text" w:hAnchor="margin" w:x="-6467" w:y="462"/>
        <w:rPr>
          <w:sz w:val="24"/>
          <w:szCs w:val="24"/>
        </w:rPr>
      </w:pPr>
    </w:p>
    <w:p w:rsidR="00FE1E0D" w:rsidRPr="00C11324" w:rsidRDefault="007964A5" w:rsidP="00C11324">
      <w:pPr>
        <w:widowControl/>
        <w:autoSpaceDE/>
        <w:autoSpaceDN/>
        <w:adjustRightInd/>
        <w:ind w:left="6804" w:right="283"/>
        <w:rPr>
          <w:sz w:val="24"/>
          <w:szCs w:val="24"/>
        </w:rPr>
      </w:pPr>
      <w:r>
        <w:rPr>
          <w:sz w:val="24"/>
          <w:szCs w:val="24"/>
        </w:rPr>
        <w:t>Приложение к</w:t>
      </w:r>
      <w:r w:rsidR="00FE1E0D" w:rsidRPr="00C11324">
        <w:rPr>
          <w:sz w:val="24"/>
          <w:szCs w:val="24"/>
        </w:rPr>
        <w:t xml:space="preserve"> </w:t>
      </w:r>
    </w:p>
    <w:p w:rsidR="00FE1E0D" w:rsidRDefault="00880343" w:rsidP="00C11324">
      <w:pPr>
        <w:widowControl/>
        <w:autoSpaceDE/>
        <w:autoSpaceDN/>
        <w:adjustRightInd/>
        <w:ind w:left="6804" w:right="566"/>
        <w:rPr>
          <w:sz w:val="24"/>
          <w:szCs w:val="24"/>
        </w:rPr>
      </w:pPr>
      <w:proofErr w:type="gramStart"/>
      <w:r>
        <w:rPr>
          <w:sz w:val="24"/>
          <w:szCs w:val="24"/>
        </w:rPr>
        <w:t>п</w:t>
      </w:r>
      <w:r w:rsidR="00FE1E0D" w:rsidRPr="00C11324">
        <w:rPr>
          <w:sz w:val="24"/>
          <w:szCs w:val="24"/>
        </w:rPr>
        <w:t>остановлени</w:t>
      </w:r>
      <w:r w:rsidR="007964A5">
        <w:rPr>
          <w:sz w:val="24"/>
          <w:szCs w:val="24"/>
        </w:rPr>
        <w:t>ю</w:t>
      </w:r>
      <w:r w:rsidR="00FE1E0D" w:rsidRPr="00C11324">
        <w:rPr>
          <w:sz w:val="24"/>
          <w:szCs w:val="24"/>
        </w:rPr>
        <w:t xml:space="preserve">  </w:t>
      </w:r>
      <w:r w:rsidR="00B20BB5">
        <w:rPr>
          <w:sz w:val="24"/>
          <w:szCs w:val="24"/>
        </w:rPr>
        <w:t>Новозыбковской</w:t>
      </w:r>
      <w:proofErr w:type="gramEnd"/>
      <w:r w:rsidR="00B20BB5">
        <w:rPr>
          <w:sz w:val="24"/>
          <w:szCs w:val="24"/>
        </w:rPr>
        <w:t xml:space="preserve"> городской </w:t>
      </w:r>
      <w:r w:rsidR="00FE1E0D" w:rsidRPr="00C11324">
        <w:rPr>
          <w:sz w:val="24"/>
          <w:szCs w:val="24"/>
        </w:rPr>
        <w:t xml:space="preserve"> администрации</w:t>
      </w:r>
      <w:r w:rsidR="004A5339">
        <w:rPr>
          <w:sz w:val="24"/>
          <w:szCs w:val="24"/>
        </w:rPr>
        <w:t xml:space="preserve"> от               №</w:t>
      </w:r>
      <w:r w:rsidR="00DD6638">
        <w:rPr>
          <w:sz w:val="24"/>
          <w:szCs w:val="24"/>
        </w:rPr>
        <w:t xml:space="preserve"> 925 от 10.11.2023г.</w:t>
      </w:r>
      <w:bookmarkStart w:id="0" w:name="_GoBack"/>
      <w:bookmarkEnd w:id="0"/>
    </w:p>
    <w:p w:rsidR="00B20BB5" w:rsidRPr="00C11324" w:rsidRDefault="00B20BB5" w:rsidP="00C11324">
      <w:pPr>
        <w:widowControl/>
        <w:autoSpaceDE/>
        <w:autoSpaceDN/>
        <w:adjustRightInd/>
        <w:ind w:left="6804" w:right="566"/>
        <w:rPr>
          <w:sz w:val="24"/>
          <w:szCs w:val="24"/>
        </w:rPr>
      </w:pPr>
    </w:p>
    <w:p w:rsidR="00316529" w:rsidRPr="004A5339" w:rsidRDefault="00316529" w:rsidP="00316529">
      <w:pPr>
        <w:spacing w:line="276" w:lineRule="auto"/>
        <w:jc w:val="center"/>
        <w:rPr>
          <w:b/>
          <w:sz w:val="28"/>
          <w:szCs w:val="28"/>
        </w:rPr>
      </w:pPr>
      <w:r w:rsidRPr="004A5339">
        <w:rPr>
          <w:b/>
          <w:sz w:val="28"/>
          <w:szCs w:val="28"/>
        </w:rPr>
        <w:t xml:space="preserve">Порядок </w:t>
      </w:r>
    </w:p>
    <w:p w:rsidR="000C62DC" w:rsidRPr="004A5339" w:rsidRDefault="00316529" w:rsidP="00316529">
      <w:pPr>
        <w:spacing w:line="276" w:lineRule="auto"/>
        <w:jc w:val="center"/>
        <w:rPr>
          <w:b/>
          <w:color w:val="000000"/>
          <w:spacing w:val="1"/>
          <w:sz w:val="28"/>
          <w:szCs w:val="28"/>
        </w:rPr>
      </w:pPr>
      <w:r w:rsidRPr="004A5339">
        <w:rPr>
          <w:b/>
          <w:sz w:val="28"/>
          <w:szCs w:val="28"/>
        </w:rPr>
        <w:t>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p>
    <w:p w:rsidR="00FE1E0D" w:rsidRPr="00C11324" w:rsidRDefault="00FE1E0D" w:rsidP="00C11324">
      <w:pPr>
        <w:spacing w:line="276" w:lineRule="auto"/>
        <w:jc w:val="center"/>
        <w:rPr>
          <w:b/>
          <w:color w:val="000000"/>
          <w:sz w:val="28"/>
          <w:szCs w:val="28"/>
        </w:rPr>
      </w:pPr>
    </w:p>
    <w:p w:rsidR="00FE1E0D" w:rsidRPr="00316529" w:rsidRDefault="00AD228E" w:rsidP="00C11324">
      <w:pPr>
        <w:numPr>
          <w:ilvl w:val="0"/>
          <w:numId w:val="5"/>
        </w:numPr>
        <w:ind w:left="0" w:firstLine="720"/>
        <w:jc w:val="center"/>
        <w:rPr>
          <w:b/>
          <w:spacing w:val="-1"/>
          <w:sz w:val="28"/>
          <w:szCs w:val="28"/>
        </w:rPr>
      </w:pPr>
      <w:r w:rsidRPr="00316529">
        <w:rPr>
          <w:b/>
          <w:spacing w:val="-1"/>
          <w:sz w:val="28"/>
          <w:szCs w:val="28"/>
        </w:rPr>
        <w:t>Общие положения</w:t>
      </w:r>
    </w:p>
    <w:p w:rsidR="000C62DC" w:rsidRPr="008F7036" w:rsidRDefault="000C62DC" w:rsidP="00C11324">
      <w:pPr>
        <w:spacing w:line="120" w:lineRule="auto"/>
        <w:ind w:left="510"/>
        <w:rPr>
          <w:spacing w:val="-1"/>
          <w:sz w:val="28"/>
          <w:szCs w:val="28"/>
        </w:rPr>
      </w:pPr>
    </w:p>
    <w:p w:rsidR="00316529" w:rsidRDefault="00316529" w:rsidP="00316529">
      <w:pPr>
        <w:pStyle w:val="1"/>
        <w:tabs>
          <w:tab w:val="left" w:pos="1051"/>
          <w:tab w:val="left" w:pos="6763"/>
        </w:tabs>
        <w:spacing w:after="240"/>
        <w:ind w:firstLine="0"/>
        <w:jc w:val="both"/>
      </w:pPr>
      <w:r>
        <w:rPr>
          <w:color w:val="000000"/>
          <w:spacing w:val="1"/>
        </w:rPr>
        <w:t xml:space="preserve">         </w:t>
      </w:r>
      <w:r w:rsidR="00AD228E" w:rsidRPr="00C11324">
        <w:rPr>
          <w:color w:val="000000"/>
          <w:spacing w:val="1"/>
        </w:rPr>
        <w:t xml:space="preserve">1. </w:t>
      </w:r>
      <w:r w:rsidR="00513168" w:rsidRPr="00C11324">
        <w:rPr>
          <w:color w:val="2D2D2D"/>
          <w:spacing w:val="2"/>
        </w:rPr>
        <w:t xml:space="preserve">Настоящий Порядок </w:t>
      </w:r>
      <w:r>
        <w:t xml:space="preserve">разработан в соответствии с пунктом 2 статьи 13, пунктами 1.1, 4 статьи 14, пунктом 2.1 статьи 16, пунктом 2 статьи 17.1, пунктом 5 статьи 18, пунктом 1 статьи 19.1 Федерального закона от 12 января 1996 г. № 7-ФЗ «О некоммерческих организациях», частями 3, 4 статьи 5, частью 5 статьи 18 Федерального закона от 03 ноября 2006 г. №174-ФЗ «Об автономных учреждениях», и определяет, если иное не предусмотрено федеральными законами, нормативными правовыми актами Президента Российской Федерации или Правительства Российской Федерации, порядок создания, реорганизации, изменения типа и ликвидации муниципальных казенных, бюджетных и автономных учреждений, созданных (планируемых к созданию) на базе имущества, находящегося в муниципальной собственности Новозыбковского городского округа </w:t>
      </w:r>
      <w:r w:rsidR="004A5339">
        <w:t xml:space="preserve">Брянской области </w:t>
      </w:r>
      <w:r>
        <w:t>(далее - муниципальные учреждения), а также порядок утверждения уставов муниципальных учреждений и внесения в них изменений</w:t>
      </w:r>
      <w:r w:rsidR="007C116A">
        <w:t>, если иное не предусмотрено законодательс</w:t>
      </w:r>
      <w:r w:rsidR="00120D2E">
        <w:t>твом Российской Федерации, законодательством Брянской области, муниципальными правовыми актами Новозыбковского городского округа Брянской области.</w:t>
      </w:r>
    </w:p>
    <w:p w:rsidR="00A12933" w:rsidRPr="00A12933" w:rsidRDefault="00A12933" w:rsidP="00A12933">
      <w:pPr>
        <w:widowControl/>
        <w:jc w:val="both"/>
        <w:rPr>
          <w:sz w:val="28"/>
          <w:szCs w:val="28"/>
        </w:rPr>
      </w:pPr>
      <w:r w:rsidRPr="00483E82">
        <w:rPr>
          <w:sz w:val="28"/>
          <w:szCs w:val="28"/>
        </w:rPr>
        <w:t xml:space="preserve">          2.</w:t>
      </w:r>
      <w:r>
        <w:rPr>
          <w:rFonts w:ascii="TimesNewRomanPSMT" w:hAnsi="TimesNewRomanPSMT" w:cs="TimesNewRomanPSMT"/>
          <w:sz w:val="24"/>
          <w:szCs w:val="24"/>
        </w:rPr>
        <w:t xml:space="preserve"> </w:t>
      </w:r>
      <w:r w:rsidRPr="00A12933">
        <w:rPr>
          <w:sz w:val="28"/>
          <w:szCs w:val="28"/>
        </w:rPr>
        <w:t xml:space="preserve">Муниципальные учреждения могут создаваться для достижения </w:t>
      </w:r>
      <w:proofErr w:type="gramStart"/>
      <w:r w:rsidRPr="00A12933">
        <w:rPr>
          <w:sz w:val="28"/>
          <w:szCs w:val="28"/>
        </w:rPr>
        <w:t>социальных,</w:t>
      </w:r>
      <w:r>
        <w:rPr>
          <w:sz w:val="28"/>
          <w:szCs w:val="28"/>
        </w:rPr>
        <w:t xml:space="preserve">  </w:t>
      </w:r>
      <w:r w:rsidRPr="00A12933">
        <w:rPr>
          <w:sz w:val="28"/>
          <w:szCs w:val="28"/>
        </w:rPr>
        <w:t>благотворительных</w:t>
      </w:r>
      <w:proofErr w:type="gramEnd"/>
      <w:r w:rsidRPr="00A12933">
        <w:rPr>
          <w:sz w:val="28"/>
          <w:szCs w:val="28"/>
        </w:rPr>
        <w:t>, культурных, образовательных, научных и управленческих целей, в</w:t>
      </w:r>
      <w:r>
        <w:rPr>
          <w:sz w:val="28"/>
          <w:szCs w:val="28"/>
        </w:rPr>
        <w:t xml:space="preserve"> </w:t>
      </w:r>
      <w:r w:rsidRPr="00A12933">
        <w:rPr>
          <w:sz w:val="28"/>
          <w:szCs w:val="28"/>
        </w:rPr>
        <w:t>целях охраны здоровья граждан, развития физической культуры и спорта,</w:t>
      </w:r>
      <w:r>
        <w:rPr>
          <w:sz w:val="28"/>
          <w:szCs w:val="28"/>
        </w:rPr>
        <w:t xml:space="preserve"> </w:t>
      </w:r>
      <w:r w:rsidRPr="00A12933">
        <w:rPr>
          <w:sz w:val="28"/>
          <w:szCs w:val="28"/>
        </w:rPr>
        <w:t>удовлетворения духовных и иных нематериальных потребностей граждан, защиты прав,</w:t>
      </w:r>
      <w:r>
        <w:rPr>
          <w:sz w:val="28"/>
          <w:szCs w:val="28"/>
        </w:rPr>
        <w:t xml:space="preserve"> </w:t>
      </w:r>
      <w:r w:rsidRPr="00A12933">
        <w:rPr>
          <w:sz w:val="28"/>
          <w:szCs w:val="28"/>
        </w:rPr>
        <w:t>законных интересов граждан и организаций, разрешения споров и конфликтов, оказания</w:t>
      </w:r>
      <w:r>
        <w:rPr>
          <w:sz w:val="28"/>
          <w:szCs w:val="28"/>
        </w:rPr>
        <w:t xml:space="preserve"> </w:t>
      </w:r>
      <w:r w:rsidRPr="00A12933">
        <w:rPr>
          <w:sz w:val="28"/>
          <w:szCs w:val="28"/>
        </w:rPr>
        <w:t>юридической помощи, а также в иных целях, направленных на достижение</w:t>
      </w:r>
      <w:r>
        <w:rPr>
          <w:sz w:val="28"/>
          <w:szCs w:val="28"/>
        </w:rPr>
        <w:t xml:space="preserve"> </w:t>
      </w:r>
      <w:r w:rsidRPr="00A12933">
        <w:rPr>
          <w:sz w:val="28"/>
          <w:szCs w:val="28"/>
        </w:rPr>
        <w:t>общественных благ.</w:t>
      </w:r>
    </w:p>
    <w:p w:rsidR="00483E82" w:rsidRPr="00483E82" w:rsidRDefault="00483E82" w:rsidP="00483E82">
      <w:pPr>
        <w:widowControl/>
        <w:jc w:val="both"/>
        <w:rPr>
          <w:sz w:val="28"/>
          <w:szCs w:val="28"/>
        </w:rPr>
      </w:pPr>
      <w:bookmarkStart w:id="1" w:name="bookmark5"/>
      <w:r w:rsidRPr="00483E82">
        <w:rPr>
          <w:sz w:val="28"/>
          <w:szCs w:val="28"/>
        </w:rPr>
        <w:t xml:space="preserve">          </w:t>
      </w:r>
      <w:r>
        <w:rPr>
          <w:sz w:val="28"/>
          <w:szCs w:val="28"/>
        </w:rPr>
        <w:t xml:space="preserve"> </w:t>
      </w:r>
      <w:r w:rsidRPr="00483E82">
        <w:rPr>
          <w:sz w:val="28"/>
          <w:szCs w:val="28"/>
        </w:rPr>
        <w:t>Бюджетным учреждением признается некоммерческая организация, созданная</w:t>
      </w:r>
      <w:r>
        <w:rPr>
          <w:sz w:val="28"/>
          <w:szCs w:val="28"/>
        </w:rPr>
        <w:t xml:space="preserve"> </w:t>
      </w:r>
      <w:r w:rsidRPr="00483E82">
        <w:rPr>
          <w:sz w:val="28"/>
          <w:szCs w:val="28"/>
        </w:rPr>
        <w:t>для выполнения работ,</w:t>
      </w:r>
      <w:r>
        <w:rPr>
          <w:sz w:val="28"/>
          <w:szCs w:val="28"/>
        </w:rPr>
        <w:t xml:space="preserve"> </w:t>
      </w:r>
      <w:r w:rsidRPr="00483E82">
        <w:rPr>
          <w:sz w:val="28"/>
          <w:szCs w:val="28"/>
        </w:rPr>
        <w:t>оказания услуг в целях обеспечения реализации предусмотренных законодательством</w:t>
      </w:r>
      <w:r>
        <w:rPr>
          <w:sz w:val="28"/>
          <w:szCs w:val="28"/>
        </w:rPr>
        <w:t xml:space="preserve"> </w:t>
      </w:r>
      <w:r w:rsidRPr="00483E82">
        <w:rPr>
          <w:sz w:val="28"/>
          <w:szCs w:val="28"/>
        </w:rPr>
        <w:t>Российской Федерации полномочий органов местного самоуправления в сферах науки,</w:t>
      </w:r>
      <w:r>
        <w:rPr>
          <w:sz w:val="28"/>
          <w:szCs w:val="28"/>
        </w:rPr>
        <w:t xml:space="preserve"> </w:t>
      </w:r>
      <w:r w:rsidRPr="00483E82">
        <w:rPr>
          <w:sz w:val="28"/>
          <w:szCs w:val="28"/>
        </w:rPr>
        <w:t>образования, здравоохранения, культуры, социальной защиты, занятости населения,</w:t>
      </w:r>
      <w:r>
        <w:rPr>
          <w:sz w:val="28"/>
          <w:szCs w:val="28"/>
        </w:rPr>
        <w:t xml:space="preserve"> </w:t>
      </w:r>
      <w:r w:rsidRPr="00483E82">
        <w:rPr>
          <w:sz w:val="28"/>
          <w:szCs w:val="28"/>
        </w:rPr>
        <w:t>физической культуры и спорта, а также в иных сферах.</w:t>
      </w:r>
    </w:p>
    <w:p w:rsidR="00483E82" w:rsidRPr="00483E82" w:rsidRDefault="00483E82" w:rsidP="00483E82">
      <w:pPr>
        <w:widowControl/>
        <w:jc w:val="both"/>
        <w:rPr>
          <w:sz w:val="28"/>
          <w:szCs w:val="28"/>
        </w:rPr>
      </w:pPr>
      <w:r w:rsidRPr="00483E82">
        <w:rPr>
          <w:sz w:val="28"/>
          <w:szCs w:val="28"/>
        </w:rPr>
        <w:lastRenderedPageBreak/>
        <w:t xml:space="preserve">           Казенное учреждение - муниципальное учреждение, осуществляющее оказание</w:t>
      </w:r>
      <w:r>
        <w:rPr>
          <w:sz w:val="28"/>
          <w:szCs w:val="28"/>
        </w:rPr>
        <w:t xml:space="preserve"> </w:t>
      </w:r>
      <w:r w:rsidRPr="00483E82">
        <w:rPr>
          <w:sz w:val="28"/>
          <w:szCs w:val="28"/>
        </w:rPr>
        <w:t>муниципальных услуг, выполнение работ и (или) исполнение муниципальных функций в</w:t>
      </w:r>
      <w:r>
        <w:rPr>
          <w:sz w:val="28"/>
          <w:szCs w:val="28"/>
        </w:rPr>
        <w:t xml:space="preserve"> </w:t>
      </w:r>
      <w:r w:rsidRPr="00483E82">
        <w:rPr>
          <w:sz w:val="28"/>
          <w:szCs w:val="28"/>
        </w:rPr>
        <w:t>целях обеспечения реализации предусмотренных законодательством Российской</w:t>
      </w:r>
      <w:r>
        <w:rPr>
          <w:sz w:val="28"/>
          <w:szCs w:val="28"/>
        </w:rPr>
        <w:t xml:space="preserve"> </w:t>
      </w:r>
      <w:r w:rsidRPr="00483E82">
        <w:rPr>
          <w:sz w:val="28"/>
          <w:szCs w:val="28"/>
        </w:rPr>
        <w:t>Федерации полномочий органов местного самоуправления, финансовое обеспечение</w:t>
      </w:r>
      <w:r>
        <w:rPr>
          <w:sz w:val="28"/>
          <w:szCs w:val="28"/>
        </w:rPr>
        <w:t xml:space="preserve"> </w:t>
      </w:r>
      <w:r w:rsidRPr="00483E82">
        <w:rPr>
          <w:sz w:val="28"/>
          <w:szCs w:val="28"/>
        </w:rPr>
        <w:t xml:space="preserve">деятельности которого осуществляется за счет средств бюджета </w:t>
      </w:r>
      <w:r>
        <w:rPr>
          <w:sz w:val="28"/>
          <w:szCs w:val="28"/>
        </w:rPr>
        <w:t xml:space="preserve">Новозыбковского </w:t>
      </w:r>
      <w:r w:rsidRPr="00483E82">
        <w:rPr>
          <w:sz w:val="28"/>
          <w:szCs w:val="28"/>
        </w:rPr>
        <w:t>городского округа на</w:t>
      </w:r>
      <w:r>
        <w:rPr>
          <w:sz w:val="28"/>
          <w:szCs w:val="28"/>
        </w:rPr>
        <w:t xml:space="preserve"> </w:t>
      </w:r>
      <w:r w:rsidRPr="00483E82">
        <w:rPr>
          <w:sz w:val="28"/>
          <w:szCs w:val="28"/>
        </w:rPr>
        <w:t>основании бюджетной сметы.</w:t>
      </w:r>
    </w:p>
    <w:p w:rsidR="00483E82" w:rsidRPr="00483E82" w:rsidRDefault="00483E82" w:rsidP="00483E82">
      <w:pPr>
        <w:widowControl/>
        <w:jc w:val="both"/>
        <w:rPr>
          <w:sz w:val="28"/>
          <w:szCs w:val="28"/>
        </w:rPr>
      </w:pPr>
      <w:r w:rsidRPr="00483E82">
        <w:rPr>
          <w:sz w:val="28"/>
          <w:szCs w:val="28"/>
        </w:rPr>
        <w:t xml:space="preserve">          Автономное учреждение - некоммерческая организация, созданная</w:t>
      </w:r>
      <w:r>
        <w:rPr>
          <w:sz w:val="28"/>
          <w:szCs w:val="28"/>
        </w:rPr>
        <w:t xml:space="preserve"> </w:t>
      </w:r>
      <w:r w:rsidRPr="00483E82">
        <w:rPr>
          <w:sz w:val="28"/>
          <w:szCs w:val="28"/>
        </w:rPr>
        <w:t>муниципальным образованием для выполнения работ, оказания услуг в целях</w:t>
      </w:r>
      <w:r>
        <w:rPr>
          <w:sz w:val="28"/>
          <w:szCs w:val="28"/>
        </w:rPr>
        <w:t xml:space="preserve"> </w:t>
      </w:r>
      <w:r w:rsidRPr="00483E82">
        <w:rPr>
          <w:sz w:val="28"/>
          <w:szCs w:val="28"/>
        </w:rPr>
        <w:t>осуществления предусмотренных законодательством Российской Федерации</w:t>
      </w:r>
      <w:r>
        <w:rPr>
          <w:sz w:val="28"/>
          <w:szCs w:val="28"/>
        </w:rPr>
        <w:t xml:space="preserve"> </w:t>
      </w:r>
      <w:r w:rsidRPr="00483E82">
        <w:rPr>
          <w:sz w:val="28"/>
          <w:szCs w:val="28"/>
        </w:rPr>
        <w:t>полномочий органа местного самоуправления в сферах науки, образования,</w:t>
      </w:r>
      <w:r>
        <w:rPr>
          <w:sz w:val="28"/>
          <w:szCs w:val="28"/>
        </w:rPr>
        <w:t xml:space="preserve"> </w:t>
      </w:r>
      <w:r w:rsidRPr="00483E82">
        <w:rPr>
          <w:sz w:val="28"/>
          <w:szCs w:val="28"/>
        </w:rPr>
        <w:t>здравоохранения, культуры, средств массовой информации, социальной защиты,</w:t>
      </w:r>
    </w:p>
    <w:p w:rsidR="00483E82" w:rsidRDefault="00483E82" w:rsidP="00483E82">
      <w:pPr>
        <w:widowControl/>
        <w:jc w:val="both"/>
        <w:rPr>
          <w:sz w:val="28"/>
          <w:szCs w:val="28"/>
        </w:rPr>
      </w:pPr>
      <w:r w:rsidRPr="00483E82">
        <w:rPr>
          <w:sz w:val="28"/>
          <w:szCs w:val="28"/>
        </w:rPr>
        <w:t>занятости населения, физической культуры и спорта, а также в иных сферах в случаях,</w:t>
      </w:r>
      <w:r>
        <w:rPr>
          <w:sz w:val="28"/>
          <w:szCs w:val="28"/>
        </w:rPr>
        <w:t xml:space="preserve"> </w:t>
      </w:r>
      <w:r w:rsidRPr="00483E82">
        <w:rPr>
          <w:sz w:val="28"/>
          <w:szCs w:val="28"/>
        </w:rPr>
        <w:t>установленных федеральными законами (в том числе при проведении мероприятий по</w:t>
      </w:r>
      <w:r>
        <w:rPr>
          <w:sz w:val="28"/>
          <w:szCs w:val="28"/>
        </w:rPr>
        <w:t xml:space="preserve"> </w:t>
      </w:r>
      <w:r w:rsidRPr="00483E82">
        <w:rPr>
          <w:sz w:val="28"/>
          <w:szCs w:val="28"/>
        </w:rPr>
        <w:t>работе с детьми и молодежью в указанных сферах).</w:t>
      </w:r>
    </w:p>
    <w:p w:rsidR="00010BEE" w:rsidRDefault="00010BEE" w:rsidP="00010BEE">
      <w:pPr>
        <w:widowControl/>
        <w:jc w:val="both"/>
        <w:rPr>
          <w:sz w:val="28"/>
          <w:szCs w:val="28"/>
        </w:rPr>
      </w:pPr>
      <w:r>
        <w:rPr>
          <w:sz w:val="28"/>
          <w:szCs w:val="28"/>
        </w:rPr>
        <w:t xml:space="preserve">          </w:t>
      </w:r>
      <w:r w:rsidRPr="00010BEE">
        <w:rPr>
          <w:sz w:val="28"/>
          <w:szCs w:val="28"/>
        </w:rPr>
        <w:t>Имущество муниципального учреждения закрепляется за ним на праве</w:t>
      </w:r>
      <w:r>
        <w:rPr>
          <w:sz w:val="28"/>
          <w:szCs w:val="28"/>
        </w:rPr>
        <w:t xml:space="preserve"> </w:t>
      </w:r>
      <w:r w:rsidRPr="00010BEE">
        <w:rPr>
          <w:sz w:val="28"/>
          <w:szCs w:val="28"/>
        </w:rPr>
        <w:t>оперативного управления в соответствии с Гражданским кодексом Российской</w:t>
      </w:r>
      <w:r>
        <w:rPr>
          <w:sz w:val="28"/>
          <w:szCs w:val="28"/>
        </w:rPr>
        <w:t xml:space="preserve"> </w:t>
      </w:r>
      <w:r w:rsidRPr="00010BEE">
        <w:rPr>
          <w:sz w:val="28"/>
          <w:szCs w:val="28"/>
        </w:rPr>
        <w:t>Федерации. Право оперативного управления имуществом возникает с момента</w:t>
      </w:r>
      <w:r>
        <w:rPr>
          <w:sz w:val="28"/>
          <w:szCs w:val="28"/>
        </w:rPr>
        <w:t xml:space="preserve"> </w:t>
      </w:r>
      <w:r w:rsidRPr="00010BEE">
        <w:rPr>
          <w:sz w:val="28"/>
          <w:szCs w:val="28"/>
        </w:rPr>
        <w:t>фактической передачи имущества, оформленной соответствующим актом приема-передачи</w:t>
      </w:r>
      <w:r>
        <w:rPr>
          <w:sz w:val="28"/>
          <w:szCs w:val="28"/>
        </w:rPr>
        <w:t>.</w:t>
      </w:r>
    </w:p>
    <w:p w:rsidR="00E5439F" w:rsidRPr="00E5439F" w:rsidRDefault="00E5439F" w:rsidP="00E5439F">
      <w:pPr>
        <w:widowControl/>
        <w:jc w:val="both"/>
        <w:rPr>
          <w:sz w:val="28"/>
          <w:szCs w:val="28"/>
        </w:rPr>
      </w:pPr>
      <w:r>
        <w:rPr>
          <w:sz w:val="28"/>
          <w:szCs w:val="28"/>
        </w:rPr>
        <w:t xml:space="preserve">          </w:t>
      </w:r>
      <w:r w:rsidRPr="00E5439F">
        <w:rPr>
          <w:sz w:val="28"/>
          <w:szCs w:val="28"/>
        </w:rPr>
        <w:t>Земельный участок, необходимый для выполнения муниципальным</w:t>
      </w:r>
      <w:r>
        <w:rPr>
          <w:sz w:val="28"/>
          <w:szCs w:val="28"/>
        </w:rPr>
        <w:t xml:space="preserve"> </w:t>
      </w:r>
      <w:r w:rsidRPr="00E5439F">
        <w:rPr>
          <w:sz w:val="28"/>
          <w:szCs w:val="28"/>
        </w:rPr>
        <w:t xml:space="preserve">учреждением своих уставных задач, предоставляется ему на праве постоянного </w:t>
      </w:r>
      <w:r>
        <w:rPr>
          <w:sz w:val="28"/>
          <w:szCs w:val="28"/>
        </w:rPr>
        <w:t>(</w:t>
      </w:r>
      <w:r w:rsidRPr="00E5439F">
        <w:rPr>
          <w:sz w:val="28"/>
          <w:szCs w:val="28"/>
        </w:rPr>
        <w:t>бессрочного</w:t>
      </w:r>
      <w:r>
        <w:rPr>
          <w:sz w:val="28"/>
          <w:szCs w:val="28"/>
        </w:rPr>
        <w:t>)</w:t>
      </w:r>
      <w:r w:rsidRPr="00E5439F">
        <w:rPr>
          <w:sz w:val="28"/>
          <w:szCs w:val="28"/>
        </w:rPr>
        <w:t xml:space="preserve"> пользования.</w:t>
      </w:r>
    </w:p>
    <w:p w:rsidR="00483E82" w:rsidRPr="00483E82" w:rsidRDefault="00FA7DD4" w:rsidP="00483E82">
      <w:pPr>
        <w:widowControl/>
        <w:jc w:val="both"/>
        <w:rPr>
          <w:sz w:val="28"/>
          <w:szCs w:val="28"/>
        </w:rPr>
      </w:pPr>
      <w:r w:rsidRPr="00FA7DD4">
        <w:rPr>
          <w:sz w:val="28"/>
          <w:szCs w:val="28"/>
        </w:rPr>
        <w:t xml:space="preserve">          </w:t>
      </w:r>
    </w:p>
    <w:p w:rsidR="00316529" w:rsidRPr="00483E82" w:rsidRDefault="00316529" w:rsidP="00483E82">
      <w:pPr>
        <w:pStyle w:val="20"/>
        <w:keepNext/>
        <w:keepLines/>
        <w:tabs>
          <w:tab w:val="left" w:pos="414"/>
        </w:tabs>
      </w:pPr>
      <w:r>
        <w:rPr>
          <w:lang w:val="en-US"/>
        </w:rPr>
        <w:t>II</w:t>
      </w:r>
      <w:r w:rsidRPr="00316529">
        <w:t xml:space="preserve">. </w:t>
      </w:r>
      <w:r>
        <w:t>Создание муниципальных учреждений</w:t>
      </w:r>
      <w:bookmarkEnd w:id="1"/>
    </w:p>
    <w:p w:rsidR="00316529" w:rsidRDefault="00316529" w:rsidP="00316529">
      <w:pPr>
        <w:pStyle w:val="1"/>
        <w:numPr>
          <w:ilvl w:val="1"/>
          <w:numId w:val="12"/>
        </w:numPr>
        <w:tabs>
          <w:tab w:val="left" w:pos="1254"/>
        </w:tabs>
        <w:ind w:firstLine="740"/>
        <w:jc w:val="both"/>
      </w:pPr>
      <w:r>
        <w:t>Муниципальное учреждение может быть создано путем его учреждения в соответствии с настоящим разделом Порядка или путем изменения типа существующего муниципального учреждения в соответствии с</w:t>
      </w:r>
      <w:hyperlink w:anchor="bookmark9" w:tooltip="Current Document">
        <w:r>
          <w:t xml:space="preserve"> разделом </w:t>
        </w:r>
        <w:r>
          <w:rPr>
            <w:lang w:val="en-US" w:eastAsia="en-US" w:bidi="en-US"/>
          </w:rPr>
          <w:t>IV</w:t>
        </w:r>
      </w:hyperlink>
      <w:r w:rsidRPr="009B6D3F">
        <w:rPr>
          <w:lang w:eastAsia="en-US" w:bidi="en-US"/>
        </w:rPr>
        <w:t xml:space="preserve"> </w:t>
      </w:r>
      <w:r>
        <w:t>настоящего Порядка.</w:t>
      </w:r>
    </w:p>
    <w:p w:rsidR="00316529" w:rsidRDefault="00316529" w:rsidP="00316529">
      <w:pPr>
        <w:pStyle w:val="1"/>
        <w:numPr>
          <w:ilvl w:val="1"/>
          <w:numId w:val="12"/>
        </w:numPr>
        <w:tabs>
          <w:tab w:val="left" w:pos="1258"/>
        </w:tabs>
        <w:ind w:firstLine="740"/>
        <w:jc w:val="both"/>
      </w:pPr>
      <w:r>
        <w:t>Решение о создании муниципального учреждения путем его учреждения принимается Новозыбковской городской администрацией  в форме постановления.</w:t>
      </w:r>
    </w:p>
    <w:p w:rsidR="00316529" w:rsidRDefault="00316529" w:rsidP="00316529">
      <w:pPr>
        <w:pStyle w:val="1"/>
        <w:numPr>
          <w:ilvl w:val="1"/>
          <w:numId w:val="12"/>
        </w:numPr>
        <w:tabs>
          <w:tab w:val="left" w:pos="1954"/>
        </w:tabs>
        <w:ind w:firstLine="740"/>
        <w:jc w:val="both"/>
      </w:pPr>
      <w:r>
        <w:t>Решение о создании муниципального учреждения должно содержать:</w:t>
      </w:r>
    </w:p>
    <w:p w:rsidR="00316529" w:rsidRDefault="00316529" w:rsidP="00316529">
      <w:pPr>
        <w:pStyle w:val="1"/>
        <w:numPr>
          <w:ilvl w:val="2"/>
          <w:numId w:val="12"/>
        </w:numPr>
        <w:tabs>
          <w:tab w:val="left" w:pos="1460"/>
        </w:tabs>
        <w:ind w:firstLine="740"/>
        <w:jc w:val="both"/>
      </w:pPr>
      <w:r>
        <w:t>наименование создаваемого муниципального учреждения с указанием его типа;</w:t>
      </w:r>
    </w:p>
    <w:p w:rsidR="00316529" w:rsidRDefault="00316529" w:rsidP="00316529">
      <w:pPr>
        <w:pStyle w:val="1"/>
        <w:numPr>
          <w:ilvl w:val="2"/>
          <w:numId w:val="12"/>
        </w:numPr>
        <w:tabs>
          <w:tab w:val="left" w:pos="1470"/>
        </w:tabs>
        <w:ind w:firstLine="740"/>
        <w:jc w:val="both"/>
      </w:pPr>
      <w:r>
        <w:t>основные цели деятельности создаваемого муниципального учреждения, определенные в соответствии с федеральными законами, муниципальными правовыми актами органов местного самоуправления и иными нормативными правовыми актами;</w:t>
      </w:r>
    </w:p>
    <w:p w:rsidR="00316529" w:rsidRDefault="00316529" w:rsidP="00316529">
      <w:pPr>
        <w:pStyle w:val="1"/>
        <w:numPr>
          <w:ilvl w:val="2"/>
          <w:numId w:val="12"/>
        </w:numPr>
        <w:tabs>
          <w:tab w:val="left" w:pos="1465"/>
        </w:tabs>
        <w:spacing w:after="240"/>
        <w:ind w:firstLine="740"/>
        <w:jc w:val="both"/>
      </w:pPr>
      <w:r>
        <w:t>наименование органа, который будет осуществлять функции и полномочия учредителя создаваемого муниципального учреждения; функции и полномочия собственника имущества;</w:t>
      </w:r>
    </w:p>
    <w:p w:rsidR="00316529" w:rsidRDefault="00316529" w:rsidP="00316529">
      <w:pPr>
        <w:pStyle w:val="1"/>
        <w:numPr>
          <w:ilvl w:val="2"/>
          <w:numId w:val="12"/>
        </w:numPr>
        <w:tabs>
          <w:tab w:val="left" w:pos="1485"/>
        </w:tabs>
        <w:ind w:firstLine="740"/>
        <w:jc w:val="both"/>
      </w:pPr>
      <w:r>
        <w:t>сведения о недвижимом имуществе (в том числе земельных участках), планируемом к закреплению за создаваемым муниципальным учреждением;</w:t>
      </w:r>
    </w:p>
    <w:p w:rsidR="00316529" w:rsidRDefault="00316529" w:rsidP="00316529">
      <w:pPr>
        <w:pStyle w:val="1"/>
        <w:numPr>
          <w:ilvl w:val="2"/>
          <w:numId w:val="12"/>
        </w:numPr>
        <w:tabs>
          <w:tab w:val="left" w:pos="1489"/>
        </w:tabs>
        <w:ind w:firstLine="740"/>
        <w:jc w:val="both"/>
      </w:pPr>
      <w:r>
        <w:lastRenderedPageBreak/>
        <w:t>предельную штатную численность работников (для казенного учреждения);</w:t>
      </w:r>
    </w:p>
    <w:p w:rsidR="00FA7DD4" w:rsidRDefault="00FA7DD4" w:rsidP="00316529">
      <w:pPr>
        <w:pStyle w:val="1"/>
        <w:numPr>
          <w:ilvl w:val="2"/>
          <w:numId w:val="12"/>
        </w:numPr>
        <w:tabs>
          <w:tab w:val="left" w:pos="1489"/>
        </w:tabs>
        <w:ind w:firstLine="740"/>
        <w:jc w:val="both"/>
      </w:pPr>
      <w:r>
        <w:t>утверждаемый проект Устава муниципального учреждения;</w:t>
      </w:r>
    </w:p>
    <w:p w:rsidR="00316529" w:rsidRDefault="00316529" w:rsidP="00316529">
      <w:pPr>
        <w:pStyle w:val="1"/>
        <w:numPr>
          <w:ilvl w:val="2"/>
          <w:numId w:val="12"/>
        </w:numPr>
        <w:tabs>
          <w:tab w:val="left" w:pos="1489"/>
        </w:tabs>
        <w:ind w:firstLine="740"/>
        <w:jc w:val="both"/>
      </w:pPr>
      <w:r>
        <w:t>перечень мероприятий по созданию муниципального учреждения с указанием сроков их проведения.</w:t>
      </w:r>
    </w:p>
    <w:p w:rsidR="00316529" w:rsidRDefault="00316529" w:rsidP="00316529">
      <w:pPr>
        <w:pStyle w:val="1"/>
        <w:numPr>
          <w:ilvl w:val="1"/>
          <w:numId w:val="12"/>
        </w:numPr>
        <w:tabs>
          <w:tab w:val="left" w:pos="1273"/>
        </w:tabs>
        <w:ind w:firstLine="740"/>
        <w:jc w:val="both"/>
      </w:pPr>
      <w:r>
        <w:t>Проект постановления о создании муниципального учреждения подготавливается органом, осуществляющим функции и полномочия учредителя создаваемого муниципального учреждения.</w:t>
      </w:r>
    </w:p>
    <w:p w:rsidR="00316529" w:rsidRDefault="00316529" w:rsidP="00316529">
      <w:pPr>
        <w:pStyle w:val="1"/>
        <w:numPr>
          <w:ilvl w:val="1"/>
          <w:numId w:val="12"/>
        </w:numPr>
        <w:tabs>
          <w:tab w:val="left" w:pos="1278"/>
        </w:tabs>
        <w:ind w:firstLine="740"/>
        <w:jc w:val="both"/>
      </w:pPr>
      <w:r>
        <w:t>Одновременно с проектом постановления о создании муниципального учреждения представляется пояснительная записка, которая должна содержать:</w:t>
      </w:r>
    </w:p>
    <w:p w:rsidR="00316529" w:rsidRDefault="00316529" w:rsidP="00316529">
      <w:pPr>
        <w:pStyle w:val="1"/>
        <w:numPr>
          <w:ilvl w:val="2"/>
          <w:numId w:val="12"/>
        </w:numPr>
        <w:tabs>
          <w:tab w:val="left" w:pos="1814"/>
        </w:tabs>
        <w:ind w:firstLine="740"/>
        <w:jc w:val="both"/>
      </w:pPr>
      <w:r>
        <w:t>обоснование целесообразности создания муниципального учреждения;</w:t>
      </w:r>
    </w:p>
    <w:p w:rsidR="00316529" w:rsidRDefault="00316529" w:rsidP="00316529">
      <w:pPr>
        <w:pStyle w:val="1"/>
        <w:numPr>
          <w:ilvl w:val="2"/>
          <w:numId w:val="12"/>
        </w:numPr>
        <w:tabs>
          <w:tab w:val="left" w:pos="1814"/>
        </w:tabs>
        <w:ind w:firstLine="740"/>
        <w:jc w:val="both"/>
      </w:pPr>
      <w:r>
        <w:t>информацию о предоставлении создаваемому муниципальному учреждению права выполнять муниципальные функции и полномочия (для казенного учреждения), а также осуществлять приносящую доход деятельность.</w:t>
      </w:r>
    </w:p>
    <w:p w:rsidR="00FE3ABD" w:rsidRDefault="00316529" w:rsidP="00FE3ABD">
      <w:pPr>
        <w:pStyle w:val="1"/>
        <w:numPr>
          <w:ilvl w:val="1"/>
          <w:numId w:val="12"/>
        </w:numPr>
        <w:tabs>
          <w:tab w:val="left" w:pos="1278"/>
        </w:tabs>
        <w:spacing w:after="240"/>
        <w:ind w:firstLine="740"/>
        <w:jc w:val="both"/>
      </w:pPr>
      <w:r>
        <w:t xml:space="preserve">После издания постановления о создании муниципального учреждения устав муниципального учреждения или в случаях, установленных законом, нормативными правовыми актами Президента Российской Федерации или Правительства Российской Федерации, муниципальными правовыми актами, положение о муниципальном казенном учреждении (далее - </w:t>
      </w:r>
      <w:r w:rsidR="00B0283F">
        <w:t>У</w:t>
      </w:r>
      <w:r>
        <w:t>став) утверждается в соответствии с</w:t>
      </w:r>
      <w:hyperlink w:anchor="bookmark14" w:tooltip="Current Document">
        <w:r>
          <w:t xml:space="preserve"> разделом </w:t>
        </w:r>
        <w:r w:rsidRPr="00FE3ABD">
          <w:rPr>
            <w:lang w:val="en-US" w:eastAsia="en-US" w:bidi="en-US"/>
          </w:rPr>
          <w:t>VI</w:t>
        </w:r>
        <w:r w:rsidRPr="009B6D3F">
          <w:rPr>
            <w:lang w:eastAsia="en-US" w:bidi="en-US"/>
          </w:rPr>
          <w:t xml:space="preserve"> </w:t>
        </w:r>
      </w:hyperlink>
      <w:r>
        <w:t>настоящего Порядка правовым актом органа, осуществляющего функции и полномочия учредителя.</w:t>
      </w:r>
    </w:p>
    <w:p w:rsidR="00FE3ABD" w:rsidRDefault="00FE3ABD" w:rsidP="00FE3ABD">
      <w:pPr>
        <w:jc w:val="both"/>
        <w:rPr>
          <w:sz w:val="28"/>
          <w:szCs w:val="28"/>
        </w:rPr>
      </w:pPr>
      <w:r>
        <w:rPr>
          <w:sz w:val="28"/>
          <w:szCs w:val="28"/>
        </w:rPr>
        <w:t xml:space="preserve">           2.7. Му</w:t>
      </w:r>
      <w:r w:rsidRPr="00FE3ABD">
        <w:rPr>
          <w:sz w:val="28"/>
          <w:szCs w:val="28"/>
        </w:rPr>
        <w:t>ниципальное учреждение подлежит государственной регистрации в соответствии с Федеральным законом от 8 августа 2001 года № 129-ФЗ «О государственной</w:t>
      </w:r>
      <w:r>
        <w:rPr>
          <w:sz w:val="28"/>
          <w:szCs w:val="28"/>
        </w:rPr>
        <w:t xml:space="preserve"> регистрации юридических лиц и индивидуальных предпринимателей»</w:t>
      </w:r>
      <w:r w:rsidR="00E45DD6">
        <w:rPr>
          <w:sz w:val="28"/>
          <w:szCs w:val="28"/>
        </w:rPr>
        <w:t>.</w:t>
      </w:r>
      <w:r>
        <w:rPr>
          <w:sz w:val="28"/>
          <w:szCs w:val="28"/>
        </w:rPr>
        <w:t xml:space="preserve"> Муниципальное учреждение считается созданным как юридическое лицо с момента его государственной регистрации в установленном законодательст</w:t>
      </w:r>
      <w:r w:rsidR="00E45DD6">
        <w:rPr>
          <w:sz w:val="28"/>
          <w:szCs w:val="28"/>
        </w:rPr>
        <w:t>во Российской Федерации порядке</w:t>
      </w:r>
      <w:r>
        <w:rPr>
          <w:sz w:val="28"/>
          <w:szCs w:val="28"/>
        </w:rPr>
        <w:t>.</w:t>
      </w:r>
    </w:p>
    <w:p w:rsidR="00FE3ABD" w:rsidRPr="00FE3ABD" w:rsidRDefault="00FE3ABD" w:rsidP="00FE3ABD">
      <w:pPr>
        <w:rPr>
          <w:sz w:val="28"/>
          <w:szCs w:val="28"/>
        </w:rPr>
      </w:pPr>
    </w:p>
    <w:p w:rsidR="00F92C07" w:rsidRDefault="00F92C07" w:rsidP="00F92C07">
      <w:pPr>
        <w:pStyle w:val="20"/>
        <w:keepNext/>
        <w:keepLines/>
        <w:tabs>
          <w:tab w:val="left" w:pos="544"/>
        </w:tabs>
        <w:ind w:left="1190"/>
        <w:jc w:val="left"/>
      </w:pPr>
      <w:bookmarkStart w:id="2" w:name="bookmark7"/>
      <w:r>
        <w:rPr>
          <w:lang w:val="en-US"/>
        </w:rPr>
        <w:t>III.</w:t>
      </w:r>
      <w:r>
        <w:t>Реорганизация муниципальных учреждений</w:t>
      </w:r>
      <w:bookmarkEnd w:id="2"/>
    </w:p>
    <w:p w:rsidR="00F92C07" w:rsidRDefault="00F92C07" w:rsidP="00F92C07">
      <w:pPr>
        <w:pStyle w:val="1"/>
        <w:numPr>
          <w:ilvl w:val="1"/>
          <w:numId w:val="13"/>
        </w:numPr>
        <w:tabs>
          <w:tab w:val="left" w:pos="1273"/>
        </w:tabs>
        <w:ind w:firstLine="740"/>
        <w:jc w:val="both"/>
      </w:pPr>
      <w:r>
        <w:t>Реорганизация муниципального учреждения может быть осуществлена в форме его слияния, присоединения, разделения</w:t>
      </w:r>
      <w:r w:rsidR="00C706E3">
        <w:t>,</w:t>
      </w:r>
      <w:r>
        <w:t xml:space="preserve"> выделения</w:t>
      </w:r>
      <w:r w:rsidR="00C706E3">
        <w:t xml:space="preserve"> и преобразования</w:t>
      </w:r>
      <w:r>
        <w:t>.</w:t>
      </w:r>
    </w:p>
    <w:p w:rsidR="00F92C07" w:rsidRDefault="00F92C07" w:rsidP="00F92C07">
      <w:pPr>
        <w:pStyle w:val="1"/>
        <w:numPr>
          <w:ilvl w:val="1"/>
          <w:numId w:val="13"/>
        </w:numPr>
        <w:tabs>
          <w:tab w:val="left" w:pos="1273"/>
        </w:tabs>
        <w:ind w:firstLine="740"/>
        <w:jc w:val="both"/>
      </w:pPr>
      <w:r>
        <w:t>Решение о реорганизации муниципального учреждения в форме слияния, разделения</w:t>
      </w:r>
      <w:r w:rsidR="00BF3B72">
        <w:t>,</w:t>
      </w:r>
      <w:r>
        <w:t xml:space="preserve"> выделения</w:t>
      </w:r>
      <w:r w:rsidR="00BF3B72">
        <w:t xml:space="preserve"> и преобразования</w:t>
      </w:r>
      <w:r>
        <w:t xml:space="preserve"> принимается </w:t>
      </w:r>
      <w:r w:rsidRPr="00F92C07">
        <w:t xml:space="preserve">Новозыбковской городской  </w:t>
      </w:r>
      <w:r>
        <w:t>администрацией в форме постановления.</w:t>
      </w:r>
    </w:p>
    <w:p w:rsidR="00F92C07" w:rsidRDefault="00F92C07" w:rsidP="00F92C07">
      <w:pPr>
        <w:pStyle w:val="1"/>
        <w:numPr>
          <w:ilvl w:val="1"/>
          <w:numId w:val="13"/>
        </w:numPr>
        <w:tabs>
          <w:tab w:val="left" w:pos="1269"/>
        </w:tabs>
        <w:ind w:firstLine="740"/>
        <w:jc w:val="both"/>
      </w:pPr>
      <w:r>
        <w:t>Решение о реорганизации муниципального(</w:t>
      </w:r>
      <w:proofErr w:type="spellStart"/>
      <w:r>
        <w:t>ых</w:t>
      </w:r>
      <w:proofErr w:type="spellEnd"/>
      <w:r>
        <w:t>) учреждения(й) должно содержать:</w:t>
      </w:r>
    </w:p>
    <w:p w:rsidR="00F92C07" w:rsidRDefault="00F92C07" w:rsidP="00F92C07">
      <w:pPr>
        <w:pStyle w:val="1"/>
        <w:numPr>
          <w:ilvl w:val="2"/>
          <w:numId w:val="13"/>
        </w:numPr>
        <w:tabs>
          <w:tab w:val="left" w:pos="1494"/>
        </w:tabs>
        <w:ind w:firstLine="740"/>
        <w:jc w:val="both"/>
      </w:pPr>
      <w:r>
        <w:t>наименование муниципальных учреждений, участвующих в процессе реорганизации, с указанием их типов;</w:t>
      </w:r>
    </w:p>
    <w:p w:rsidR="00F92C07" w:rsidRDefault="00F92C07" w:rsidP="00F92C07">
      <w:pPr>
        <w:pStyle w:val="1"/>
        <w:numPr>
          <w:ilvl w:val="2"/>
          <w:numId w:val="13"/>
        </w:numPr>
        <w:tabs>
          <w:tab w:val="left" w:pos="2194"/>
        </w:tabs>
        <w:ind w:firstLine="740"/>
        <w:jc w:val="both"/>
      </w:pPr>
      <w:r>
        <w:t>форму реорганизации;</w:t>
      </w:r>
    </w:p>
    <w:p w:rsidR="00F92C07" w:rsidRDefault="00F92C07" w:rsidP="00F92C07">
      <w:pPr>
        <w:pStyle w:val="1"/>
        <w:numPr>
          <w:ilvl w:val="2"/>
          <w:numId w:val="13"/>
        </w:numPr>
        <w:tabs>
          <w:tab w:val="left" w:pos="1495"/>
        </w:tabs>
        <w:ind w:firstLine="740"/>
        <w:jc w:val="both"/>
      </w:pPr>
      <w:r>
        <w:t>наименование(я) муниципального(</w:t>
      </w:r>
      <w:proofErr w:type="spellStart"/>
      <w:r>
        <w:t>ых</w:t>
      </w:r>
      <w:proofErr w:type="spellEnd"/>
      <w:r>
        <w:t xml:space="preserve">) учреждения(й) после завершения </w:t>
      </w:r>
      <w:r>
        <w:lastRenderedPageBreak/>
        <w:t>процесса реорганизации;</w:t>
      </w:r>
      <w:r w:rsidRPr="00F92C07">
        <w:t xml:space="preserve"> </w:t>
      </w:r>
      <w:r>
        <w:t>информацию об изменении (сохранении) основных целей деятельности реорганизуемого(</w:t>
      </w:r>
      <w:proofErr w:type="spellStart"/>
      <w:r>
        <w:t>ых</w:t>
      </w:r>
      <w:proofErr w:type="spellEnd"/>
      <w:r>
        <w:t>) учреждения(й);</w:t>
      </w:r>
    </w:p>
    <w:p w:rsidR="00F92C07" w:rsidRDefault="00F92C07" w:rsidP="00F92C07">
      <w:pPr>
        <w:pStyle w:val="1"/>
        <w:numPr>
          <w:ilvl w:val="2"/>
          <w:numId w:val="13"/>
        </w:numPr>
        <w:tabs>
          <w:tab w:val="left" w:pos="1494"/>
        </w:tabs>
        <w:spacing w:after="240"/>
        <w:ind w:firstLine="740"/>
        <w:jc w:val="both"/>
      </w:pPr>
      <w:r>
        <w:t>наименование муниципального(</w:t>
      </w:r>
      <w:proofErr w:type="spellStart"/>
      <w:r>
        <w:t>ых</w:t>
      </w:r>
      <w:proofErr w:type="spellEnd"/>
      <w:r>
        <w:t>) органа(</w:t>
      </w:r>
      <w:proofErr w:type="spellStart"/>
      <w:r>
        <w:t>ов</w:t>
      </w:r>
      <w:proofErr w:type="spellEnd"/>
      <w:r>
        <w:t>) местного самоуправления, осуществляющего функции и полномочия учредителя реорганизуемого(</w:t>
      </w:r>
      <w:proofErr w:type="spellStart"/>
      <w:r>
        <w:t>ых</w:t>
      </w:r>
      <w:proofErr w:type="spellEnd"/>
      <w:r>
        <w:t>) муниципального(</w:t>
      </w:r>
      <w:proofErr w:type="spellStart"/>
      <w:r>
        <w:t>ых</w:t>
      </w:r>
      <w:proofErr w:type="spellEnd"/>
      <w:r>
        <w:t>) учреждения(й);</w:t>
      </w:r>
    </w:p>
    <w:p w:rsidR="00F92C07" w:rsidRDefault="00F92C07" w:rsidP="00F92C07">
      <w:pPr>
        <w:pStyle w:val="1"/>
        <w:numPr>
          <w:ilvl w:val="2"/>
          <w:numId w:val="13"/>
        </w:numPr>
        <w:tabs>
          <w:tab w:val="left" w:pos="1495"/>
        </w:tabs>
        <w:ind w:firstLine="740"/>
        <w:jc w:val="both"/>
      </w:pPr>
      <w:r>
        <w:t>информацию об изменении (сохранении) предельной штатной численности (для казенных учреждений);</w:t>
      </w:r>
    </w:p>
    <w:p w:rsidR="00F92C07" w:rsidRDefault="00F92C07" w:rsidP="00F92C07">
      <w:pPr>
        <w:pStyle w:val="1"/>
        <w:numPr>
          <w:ilvl w:val="2"/>
          <w:numId w:val="13"/>
        </w:numPr>
        <w:tabs>
          <w:tab w:val="left" w:pos="1485"/>
        </w:tabs>
        <w:ind w:firstLine="740"/>
        <w:jc w:val="both"/>
      </w:pPr>
      <w:r>
        <w:t>перечень мероприятий по реорганизации муниципального учреждения с указанием сроков их проведения.</w:t>
      </w:r>
    </w:p>
    <w:p w:rsidR="00F92C07" w:rsidRDefault="00F92C07" w:rsidP="00F92C07">
      <w:pPr>
        <w:pStyle w:val="1"/>
        <w:numPr>
          <w:ilvl w:val="1"/>
          <w:numId w:val="13"/>
        </w:numPr>
        <w:tabs>
          <w:tab w:val="left" w:pos="1283"/>
        </w:tabs>
        <w:ind w:firstLine="740"/>
        <w:jc w:val="both"/>
      </w:pPr>
      <w:r>
        <w:t>Проект постановления о реорганизации муниципального(</w:t>
      </w:r>
      <w:proofErr w:type="spellStart"/>
      <w:r>
        <w:t>ых</w:t>
      </w:r>
      <w:proofErr w:type="spellEnd"/>
      <w:r>
        <w:t>) учреждения(й) подготавливается органом, который будет осуществлять функции и полномочия учредителя соответствующего учреждения.</w:t>
      </w:r>
    </w:p>
    <w:p w:rsidR="003B5665" w:rsidRPr="003B5665" w:rsidRDefault="00F92C07" w:rsidP="00F92C07">
      <w:pPr>
        <w:pStyle w:val="1"/>
        <w:numPr>
          <w:ilvl w:val="1"/>
          <w:numId w:val="13"/>
        </w:numPr>
        <w:tabs>
          <w:tab w:val="left" w:pos="1288"/>
        </w:tabs>
        <w:spacing w:after="240"/>
        <w:ind w:firstLine="740"/>
        <w:jc w:val="both"/>
      </w:pPr>
      <w:bookmarkStart w:id="3" w:name="bookmark9"/>
      <w:r>
        <w:t>Орган, осуществляющий функции и полномочия учредителя, в течение трех рабочих дней после даты издания правового акта о реорганизации муниципального(</w:t>
      </w:r>
      <w:proofErr w:type="spellStart"/>
      <w:r>
        <w:t>ых</w:t>
      </w:r>
      <w:proofErr w:type="spellEnd"/>
      <w:r>
        <w:t xml:space="preserve">) учреждения(й) обязан в письменной форме сообщить в орган, </w:t>
      </w:r>
      <w:r w:rsidRPr="003B5665">
        <w:t>осуществляющий государственную регистрацию, о начале процедуры реорганизации.</w:t>
      </w:r>
      <w:bookmarkEnd w:id="3"/>
    </w:p>
    <w:p w:rsidR="003B5665" w:rsidRDefault="003B5665" w:rsidP="00F92C07">
      <w:pPr>
        <w:pStyle w:val="1"/>
        <w:numPr>
          <w:ilvl w:val="1"/>
          <w:numId w:val="13"/>
        </w:numPr>
        <w:tabs>
          <w:tab w:val="left" w:pos="1288"/>
        </w:tabs>
        <w:spacing w:after="240"/>
        <w:ind w:firstLine="740"/>
        <w:jc w:val="both"/>
      </w:pPr>
      <w:r>
        <w:t>При реорганизации муниципального казенного учреждения кредитор не вправе</w:t>
      </w:r>
      <w:r w:rsidRPr="003B5665">
        <w:t xml:space="preserve"> </w:t>
      </w:r>
      <w:r>
        <w:t xml:space="preserve">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7A00EB" w:rsidRPr="009143E3" w:rsidRDefault="007A00EB" w:rsidP="007A00EB">
      <w:pPr>
        <w:pStyle w:val="20"/>
        <w:keepNext/>
        <w:keepLines/>
        <w:tabs>
          <w:tab w:val="left" w:pos="530"/>
        </w:tabs>
      </w:pPr>
      <w:bookmarkStart w:id="4" w:name="bookmark10"/>
      <w:r>
        <w:rPr>
          <w:lang w:val="en-US"/>
        </w:rPr>
        <w:t>IV</w:t>
      </w:r>
      <w:r w:rsidRPr="009143E3">
        <w:t>.</w:t>
      </w:r>
      <w:r>
        <w:t>Изменение типа муниципальных учреждений</w:t>
      </w:r>
      <w:bookmarkEnd w:id="4"/>
    </w:p>
    <w:p w:rsidR="004E3374" w:rsidRDefault="004E3374" w:rsidP="004E3374">
      <w:pPr>
        <w:pStyle w:val="1"/>
        <w:numPr>
          <w:ilvl w:val="1"/>
          <w:numId w:val="14"/>
        </w:numPr>
        <w:tabs>
          <w:tab w:val="left" w:pos="1427"/>
        </w:tabs>
        <w:ind w:firstLine="740"/>
        <w:jc w:val="both"/>
      </w:pPr>
      <w:r>
        <w:t>Изменение типа муниципального учреждения не является его реорганизацией.</w:t>
      </w:r>
      <w:r w:rsidR="009143E3">
        <w:t xml:space="preserve"> При изменении типа муниципального учреждения в его учредительные документы вносятся соответствующие изменения.</w:t>
      </w:r>
    </w:p>
    <w:p w:rsidR="00344010" w:rsidRDefault="00344010" w:rsidP="004E3374">
      <w:pPr>
        <w:pStyle w:val="1"/>
        <w:numPr>
          <w:ilvl w:val="1"/>
          <w:numId w:val="14"/>
        </w:numPr>
        <w:tabs>
          <w:tab w:val="left" w:pos="1427"/>
        </w:tabs>
        <w:ind w:firstLine="740"/>
        <w:jc w:val="both"/>
      </w:pPr>
      <w:r>
        <w:t>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осуществляется в порядке, установленном Федеральным законом от 3.11.2006 года № 174-ФЗ «Об автономных учреждениях».</w:t>
      </w:r>
    </w:p>
    <w:p w:rsidR="004E3374" w:rsidRDefault="004E3374" w:rsidP="004E3374">
      <w:pPr>
        <w:pStyle w:val="1"/>
        <w:numPr>
          <w:ilvl w:val="1"/>
          <w:numId w:val="14"/>
        </w:numPr>
        <w:tabs>
          <w:tab w:val="left" w:pos="1427"/>
        </w:tabs>
        <w:ind w:firstLine="740"/>
        <w:jc w:val="both"/>
      </w:pPr>
      <w:r>
        <w:t xml:space="preserve">Решение об изменении типа существующего муниципального учреждения в целях создания муниципального казенного учреждения принимается </w:t>
      </w:r>
      <w:r w:rsidR="00390220" w:rsidRPr="00390220">
        <w:t>Новозыбковской городск</w:t>
      </w:r>
      <w:r w:rsidR="00390220">
        <w:t xml:space="preserve">ой </w:t>
      </w:r>
      <w:r>
        <w:t>администрацией в форме постановления.</w:t>
      </w:r>
    </w:p>
    <w:p w:rsidR="004E3374" w:rsidRDefault="004E3374" w:rsidP="004E3374">
      <w:pPr>
        <w:pStyle w:val="1"/>
        <w:numPr>
          <w:ilvl w:val="1"/>
          <w:numId w:val="14"/>
        </w:numPr>
        <w:tabs>
          <w:tab w:val="left" w:pos="1427"/>
        </w:tabs>
        <w:ind w:firstLine="740"/>
        <w:jc w:val="both"/>
      </w:pPr>
      <w:r>
        <w:t>Решение об изменении типа существующего муниципального учреждения в целях создания муниципального казенного учреждения должно содержать:</w:t>
      </w:r>
    </w:p>
    <w:p w:rsidR="004E3374" w:rsidRDefault="004E3374" w:rsidP="004E3374">
      <w:pPr>
        <w:pStyle w:val="1"/>
        <w:numPr>
          <w:ilvl w:val="2"/>
          <w:numId w:val="14"/>
        </w:numPr>
        <w:tabs>
          <w:tab w:val="left" w:pos="1632"/>
        </w:tabs>
        <w:ind w:firstLine="740"/>
        <w:jc w:val="both"/>
      </w:pPr>
      <w:r>
        <w:t>наименование существующего муниципального учреждения с указанием его типа;</w:t>
      </w:r>
    </w:p>
    <w:p w:rsidR="004E3374" w:rsidRDefault="004E3374" w:rsidP="004E3374">
      <w:pPr>
        <w:pStyle w:val="1"/>
        <w:numPr>
          <w:ilvl w:val="2"/>
          <w:numId w:val="14"/>
        </w:numPr>
        <w:tabs>
          <w:tab w:val="left" w:pos="1632"/>
        </w:tabs>
        <w:ind w:firstLine="740"/>
        <w:jc w:val="both"/>
      </w:pPr>
      <w:r>
        <w:t>наименование создаваемого муниципального учреждения с указанием его типа;</w:t>
      </w:r>
    </w:p>
    <w:p w:rsidR="004E3374" w:rsidRDefault="004E3374" w:rsidP="004E3374">
      <w:pPr>
        <w:pStyle w:val="1"/>
        <w:numPr>
          <w:ilvl w:val="2"/>
          <w:numId w:val="14"/>
        </w:numPr>
        <w:tabs>
          <w:tab w:val="left" w:pos="1632"/>
        </w:tabs>
        <w:ind w:firstLine="740"/>
        <w:jc w:val="both"/>
      </w:pPr>
      <w:r>
        <w:t xml:space="preserve">наименование органа, осуществляющего функции и полномочия </w:t>
      </w:r>
      <w:r>
        <w:lastRenderedPageBreak/>
        <w:t>учредителя муниципального учреждения;</w:t>
      </w:r>
    </w:p>
    <w:p w:rsidR="004E3374" w:rsidRDefault="004E3374" w:rsidP="004E3374">
      <w:pPr>
        <w:pStyle w:val="1"/>
        <w:numPr>
          <w:ilvl w:val="2"/>
          <w:numId w:val="14"/>
        </w:numPr>
        <w:tabs>
          <w:tab w:val="left" w:pos="1632"/>
        </w:tabs>
        <w:ind w:firstLine="740"/>
        <w:jc w:val="both"/>
      </w:pPr>
      <w:r>
        <w:t>информацию об изменении (сохранении) основных целей деятельности муниципального учреждения;</w:t>
      </w:r>
    </w:p>
    <w:p w:rsidR="004E3374" w:rsidRDefault="004E3374" w:rsidP="004E3374">
      <w:pPr>
        <w:pStyle w:val="1"/>
        <w:numPr>
          <w:ilvl w:val="2"/>
          <w:numId w:val="14"/>
        </w:numPr>
        <w:tabs>
          <w:tab w:val="left" w:pos="2372"/>
        </w:tabs>
        <w:ind w:firstLine="740"/>
        <w:jc w:val="both"/>
      </w:pPr>
      <w:r>
        <w:t>информацию об изменении (сохранении) штатной численности;</w:t>
      </w:r>
    </w:p>
    <w:p w:rsidR="004E3374" w:rsidRDefault="004E3374" w:rsidP="004E3374">
      <w:pPr>
        <w:pStyle w:val="1"/>
        <w:numPr>
          <w:ilvl w:val="2"/>
          <w:numId w:val="14"/>
        </w:numPr>
        <w:tabs>
          <w:tab w:val="left" w:pos="1632"/>
        </w:tabs>
        <w:ind w:firstLine="740"/>
        <w:jc w:val="both"/>
      </w:pPr>
      <w:r>
        <w:t>перечень мероприятий по созданию муниципального учреждения с указанием сроков их проведения.</w:t>
      </w:r>
    </w:p>
    <w:p w:rsidR="004E3374" w:rsidRDefault="004E3374" w:rsidP="004E3374">
      <w:pPr>
        <w:pStyle w:val="1"/>
        <w:numPr>
          <w:ilvl w:val="1"/>
          <w:numId w:val="14"/>
        </w:numPr>
        <w:tabs>
          <w:tab w:val="left" w:pos="1427"/>
        </w:tabs>
        <w:ind w:firstLine="740"/>
        <w:jc w:val="both"/>
      </w:pPr>
      <w:r>
        <w:t xml:space="preserve">Решение об изменении типа существующего муниципального учреждения в целях создания муниципального бюджетного учреждения принимается </w:t>
      </w:r>
      <w:r w:rsidR="00390220">
        <w:t xml:space="preserve">Новозыбковской городской </w:t>
      </w:r>
      <w:r>
        <w:t>администрацией  в форме постановления и должно содержать:</w:t>
      </w:r>
    </w:p>
    <w:p w:rsidR="004E3374" w:rsidRDefault="004E3374" w:rsidP="004E3374">
      <w:pPr>
        <w:pStyle w:val="1"/>
        <w:numPr>
          <w:ilvl w:val="2"/>
          <w:numId w:val="14"/>
        </w:numPr>
        <w:tabs>
          <w:tab w:val="left" w:pos="1632"/>
        </w:tabs>
        <w:spacing w:after="240"/>
        <w:ind w:firstLine="740"/>
        <w:jc w:val="both"/>
      </w:pPr>
      <w:r>
        <w:t>наименование существующего муниципального учреждения с указанием его типа;</w:t>
      </w:r>
    </w:p>
    <w:p w:rsidR="004E3374" w:rsidRDefault="004E3374" w:rsidP="004E3374">
      <w:pPr>
        <w:pStyle w:val="1"/>
        <w:numPr>
          <w:ilvl w:val="2"/>
          <w:numId w:val="14"/>
        </w:numPr>
        <w:tabs>
          <w:tab w:val="left" w:pos="1597"/>
        </w:tabs>
        <w:ind w:firstLine="740"/>
        <w:jc w:val="both"/>
      </w:pPr>
      <w:r>
        <w:t>наименование создаваемого муниципального учреждения с указанием его типа;</w:t>
      </w:r>
    </w:p>
    <w:p w:rsidR="004E3374" w:rsidRDefault="004E3374" w:rsidP="004E3374">
      <w:pPr>
        <w:pStyle w:val="1"/>
        <w:numPr>
          <w:ilvl w:val="2"/>
          <w:numId w:val="14"/>
        </w:numPr>
        <w:tabs>
          <w:tab w:val="left" w:pos="1597"/>
        </w:tabs>
        <w:ind w:firstLine="740"/>
        <w:jc w:val="both"/>
      </w:pPr>
      <w:r>
        <w:t>наименование муниципального органа, осуществляющего функции и полномочия учредителя муниципального учреждения;</w:t>
      </w:r>
    </w:p>
    <w:p w:rsidR="004E3374" w:rsidRDefault="004E3374" w:rsidP="004E3374">
      <w:pPr>
        <w:pStyle w:val="1"/>
        <w:numPr>
          <w:ilvl w:val="2"/>
          <w:numId w:val="14"/>
        </w:numPr>
        <w:tabs>
          <w:tab w:val="left" w:pos="1597"/>
        </w:tabs>
        <w:ind w:firstLine="740"/>
        <w:jc w:val="both"/>
      </w:pPr>
      <w:r>
        <w:t>информацию об изменении (сохранении) основных целей деятельности муниципального учреждения;</w:t>
      </w:r>
    </w:p>
    <w:p w:rsidR="004E3374" w:rsidRDefault="004E3374" w:rsidP="004E3374">
      <w:pPr>
        <w:pStyle w:val="1"/>
        <w:numPr>
          <w:ilvl w:val="2"/>
          <w:numId w:val="14"/>
        </w:numPr>
        <w:tabs>
          <w:tab w:val="left" w:pos="1597"/>
        </w:tabs>
        <w:ind w:firstLine="740"/>
        <w:jc w:val="both"/>
      </w:pPr>
      <w:r>
        <w:t>перечень мероприятий по созданию муниципального учреждения с указанием сроков их проведения.</w:t>
      </w:r>
    </w:p>
    <w:p w:rsidR="004E3374" w:rsidRDefault="004E3374" w:rsidP="004E3374">
      <w:pPr>
        <w:pStyle w:val="1"/>
        <w:numPr>
          <w:ilvl w:val="1"/>
          <w:numId w:val="14"/>
        </w:numPr>
        <w:tabs>
          <w:tab w:val="left" w:pos="1406"/>
        </w:tabs>
        <w:ind w:firstLine="740"/>
        <w:jc w:val="both"/>
      </w:pPr>
      <w:r>
        <w:t xml:space="preserve">Решение об изменении типа существующего муниципального учреждения в целях создания муниципального автономного учреждения принимается </w:t>
      </w:r>
      <w:r w:rsidR="00D2703E">
        <w:t xml:space="preserve">Новозыбковской городской администрацией </w:t>
      </w:r>
      <w:r>
        <w:t>в форме постановления и должно содержать:</w:t>
      </w:r>
    </w:p>
    <w:p w:rsidR="004E3374" w:rsidRDefault="004E3374" w:rsidP="004E3374">
      <w:pPr>
        <w:pStyle w:val="1"/>
        <w:numPr>
          <w:ilvl w:val="2"/>
          <w:numId w:val="14"/>
        </w:numPr>
        <w:tabs>
          <w:tab w:val="left" w:pos="1597"/>
        </w:tabs>
        <w:ind w:firstLine="740"/>
        <w:jc w:val="both"/>
      </w:pPr>
      <w:r>
        <w:t>наименование существующего муниципального учреждения с указанием его типа;</w:t>
      </w:r>
    </w:p>
    <w:p w:rsidR="004E3374" w:rsidRDefault="004E3374" w:rsidP="004E3374">
      <w:pPr>
        <w:pStyle w:val="1"/>
        <w:numPr>
          <w:ilvl w:val="2"/>
          <w:numId w:val="14"/>
        </w:numPr>
        <w:tabs>
          <w:tab w:val="left" w:pos="1597"/>
        </w:tabs>
        <w:ind w:firstLine="740"/>
        <w:jc w:val="both"/>
      </w:pPr>
      <w:r>
        <w:t>наименование создаваемого муниципального учреждения с указанием его типа;</w:t>
      </w:r>
    </w:p>
    <w:p w:rsidR="004E3374" w:rsidRDefault="004E3374" w:rsidP="004E3374">
      <w:pPr>
        <w:pStyle w:val="1"/>
        <w:numPr>
          <w:ilvl w:val="2"/>
          <w:numId w:val="14"/>
        </w:numPr>
        <w:tabs>
          <w:tab w:val="left" w:pos="1597"/>
        </w:tabs>
        <w:ind w:firstLine="740"/>
        <w:jc w:val="both"/>
      </w:pPr>
      <w:r>
        <w:t>наименование муниципального органа, осуществляющего функции и полномочия учредителя муниципального учреждения;</w:t>
      </w:r>
    </w:p>
    <w:p w:rsidR="004E3374" w:rsidRDefault="004E3374" w:rsidP="004E3374">
      <w:pPr>
        <w:pStyle w:val="1"/>
        <w:numPr>
          <w:ilvl w:val="2"/>
          <w:numId w:val="14"/>
        </w:numPr>
        <w:tabs>
          <w:tab w:val="left" w:pos="1597"/>
        </w:tabs>
        <w:ind w:firstLine="740"/>
        <w:jc w:val="both"/>
      </w:pPr>
      <w:r>
        <w:t>информацию об изменении (сохранении) основных целей деятельности муниципального учреждения;</w:t>
      </w:r>
    </w:p>
    <w:p w:rsidR="004E3374" w:rsidRDefault="004E3374" w:rsidP="004E3374">
      <w:pPr>
        <w:pStyle w:val="1"/>
        <w:numPr>
          <w:ilvl w:val="2"/>
          <w:numId w:val="15"/>
        </w:numPr>
        <w:tabs>
          <w:tab w:val="left" w:pos="1597"/>
        </w:tabs>
        <w:ind w:firstLine="740"/>
        <w:jc w:val="both"/>
      </w:pPr>
      <w:r>
        <w:t>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sidR="004E3374" w:rsidRDefault="004E3374" w:rsidP="004E3374">
      <w:pPr>
        <w:pStyle w:val="1"/>
        <w:numPr>
          <w:ilvl w:val="2"/>
          <w:numId w:val="15"/>
        </w:numPr>
        <w:tabs>
          <w:tab w:val="left" w:pos="1597"/>
        </w:tabs>
        <w:ind w:firstLine="740"/>
        <w:jc w:val="both"/>
      </w:pPr>
      <w:r>
        <w:t>перечень мероприятий по созданию автономного учреждения с указанием сроков их проведения.</w:t>
      </w:r>
    </w:p>
    <w:p w:rsidR="004E3374" w:rsidRDefault="004E3374" w:rsidP="004E3374">
      <w:pPr>
        <w:pStyle w:val="1"/>
        <w:numPr>
          <w:ilvl w:val="1"/>
          <w:numId w:val="15"/>
        </w:numPr>
        <w:tabs>
          <w:tab w:val="left" w:pos="1406"/>
        </w:tabs>
        <w:ind w:firstLine="740"/>
        <w:jc w:val="both"/>
      </w:pPr>
      <w:r>
        <w:t>Проект постановления об изменении типа существующего муниципального учреждения в целях создания муниципального казенного учреждения подготавливается органом, осуществляющим функции и полномочия учредителя муниципального учреждения.</w:t>
      </w:r>
    </w:p>
    <w:p w:rsidR="004E3374" w:rsidRDefault="004E3374" w:rsidP="004E3374">
      <w:pPr>
        <w:pStyle w:val="1"/>
        <w:ind w:firstLine="740"/>
        <w:jc w:val="both"/>
      </w:pPr>
      <w:r>
        <w:lastRenderedPageBreak/>
        <w:t>Одновременно с проектом постановления об изменении типа существующего муниципального учреждения в целях создания муниципального казенного учреждения органом, осуществляющим функции и полномочия учредителя муниципального учреждения, представляется пояснительная записка, содержащая обоснование целесообразности изменения типа муниципального учреждения и информацию о кредиторской задолженности учреждения (в том числе просроченной).</w:t>
      </w:r>
    </w:p>
    <w:p w:rsidR="004E3374" w:rsidRDefault="004E3374" w:rsidP="004E3374">
      <w:pPr>
        <w:pStyle w:val="1"/>
        <w:numPr>
          <w:ilvl w:val="1"/>
          <w:numId w:val="15"/>
        </w:numPr>
        <w:tabs>
          <w:tab w:val="left" w:pos="1406"/>
        </w:tabs>
        <w:ind w:firstLine="740"/>
        <w:jc w:val="both"/>
      </w:pPr>
      <w:r>
        <w:t>Проект постановления об изменении типа муниципального учреждения в целях создания муниципального бюджетного учреждения подготавливается органом, осуществляющим функции и полномочия учредителя муниципального бюджетного учреждения.</w:t>
      </w:r>
    </w:p>
    <w:p w:rsidR="004E3374" w:rsidRDefault="004E3374" w:rsidP="004E3374">
      <w:pPr>
        <w:pStyle w:val="1"/>
        <w:numPr>
          <w:ilvl w:val="1"/>
          <w:numId w:val="15"/>
        </w:numPr>
        <w:tabs>
          <w:tab w:val="left" w:pos="1395"/>
        </w:tabs>
        <w:ind w:firstLine="740"/>
        <w:jc w:val="both"/>
      </w:pPr>
      <w:r>
        <w:t>Проект постановления об изменении типа существующего муниципального учреждения в целях создания муниципального автономного учреждения подготавливается органом, осуществляющим функции и полномочия учредителя муниципального автономного учреждения.</w:t>
      </w:r>
    </w:p>
    <w:p w:rsidR="004E3374" w:rsidRDefault="004E3374" w:rsidP="004E3374">
      <w:pPr>
        <w:pStyle w:val="1"/>
        <w:ind w:firstLine="740"/>
        <w:jc w:val="both"/>
      </w:pPr>
      <w:r>
        <w:t xml:space="preserve">Предложение о создании муниципального автономного учреждения путем изменения типа существующего муниципального бюджетного или казенного учреждения подготавливается органом, осуществляющим функции и полномочия учредителя, и представляется главе </w:t>
      </w:r>
      <w:r w:rsidR="00D2703E">
        <w:t>Новозыбковской городской администрации</w:t>
      </w:r>
      <w:r>
        <w:t>.</w:t>
      </w:r>
    </w:p>
    <w:p w:rsidR="004E3374" w:rsidRDefault="004E3374" w:rsidP="004E3374">
      <w:pPr>
        <w:pStyle w:val="1"/>
        <w:numPr>
          <w:ilvl w:val="1"/>
          <w:numId w:val="15"/>
        </w:numPr>
        <w:tabs>
          <w:tab w:val="left" w:pos="1395"/>
        </w:tabs>
        <w:ind w:firstLine="740"/>
        <w:jc w:val="both"/>
      </w:pPr>
      <w:r>
        <w:t xml:space="preserve">В случае если изменение типа муниципального учреждения приведет к невозможности осуществления указанным муниципальным учреждением муниципальных функций, орган, осуществляющий функции и полномочия учредителя, представляет главе </w:t>
      </w:r>
      <w:r w:rsidR="00D2703E">
        <w:t>администрации</w:t>
      </w:r>
      <w:r>
        <w:t xml:space="preserve"> пояснительную записку, содержащую информацию о муниципальном учреждении, которому указанные муниципальные функции будут переданы, либо обоснование не передачи.</w:t>
      </w:r>
    </w:p>
    <w:p w:rsidR="004E3374" w:rsidRDefault="004E3374" w:rsidP="004E3374">
      <w:pPr>
        <w:pStyle w:val="1"/>
        <w:numPr>
          <w:ilvl w:val="1"/>
          <w:numId w:val="15"/>
        </w:numPr>
        <w:tabs>
          <w:tab w:val="left" w:pos="1398"/>
        </w:tabs>
        <w:ind w:firstLine="740"/>
        <w:jc w:val="both"/>
      </w:pPr>
      <w:r>
        <w:t xml:space="preserve">В случае если изменение типа муниципального учреждения приведет к невозможности осуществления создаваемым муниципальным учреждением полномочий органа местного самоуправления по исполнению публичных обязательств перед физическим лицом, подлежащих исполнению в денежной форме, орган, осуществляющий функции и полномочия учредителя, представляет главе </w:t>
      </w:r>
      <w:r w:rsidR="006D56C9">
        <w:t>администрации</w:t>
      </w:r>
      <w:r>
        <w:t xml:space="preserve"> пояснительную записку, содержащую информацию о муниципальном учреждении, которому указанные полномочия будут переданы.</w:t>
      </w:r>
    </w:p>
    <w:p w:rsidR="004E3374" w:rsidRDefault="004E3374" w:rsidP="004E3374">
      <w:pPr>
        <w:pStyle w:val="1"/>
        <w:numPr>
          <w:ilvl w:val="1"/>
          <w:numId w:val="15"/>
        </w:numPr>
        <w:tabs>
          <w:tab w:val="left" w:pos="1398"/>
        </w:tabs>
        <w:spacing w:after="240"/>
        <w:ind w:firstLine="740"/>
        <w:jc w:val="both"/>
      </w:pPr>
      <w:r>
        <w:t>После принятия правового акта об изменении типа муниципального учреждения орган, осуществляющий функции и полномочия учредителя, утверждает изменения в устав соответствующего муниципального учреждения в соответствии с</w:t>
      </w:r>
      <w:hyperlink w:anchor="bookmark14" w:tooltip="Current Document">
        <w:r>
          <w:t xml:space="preserve"> разделом </w:t>
        </w:r>
        <w:r>
          <w:rPr>
            <w:lang w:val="en-US" w:eastAsia="en-US" w:bidi="en-US"/>
          </w:rPr>
          <w:t>VI</w:t>
        </w:r>
        <w:r w:rsidRPr="009B6D3F">
          <w:rPr>
            <w:lang w:eastAsia="en-US" w:bidi="en-US"/>
          </w:rPr>
          <w:t xml:space="preserve"> </w:t>
        </w:r>
      </w:hyperlink>
      <w:r>
        <w:t>настоящего Порядка.</w:t>
      </w:r>
    </w:p>
    <w:p w:rsidR="008A6060" w:rsidRDefault="008A6060" w:rsidP="008A6060">
      <w:pPr>
        <w:pStyle w:val="20"/>
        <w:keepNext/>
        <w:keepLines/>
        <w:numPr>
          <w:ilvl w:val="0"/>
          <w:numId w:val="16"/>
        </w:numPr>
        <w:tabs>
          <w:tab w:val="left" w:pos="399"/>
        </w:tabs>
      </w:pPr>
      <w:bookmarkStart w:id="5" w:name="bookmark12"/>
      <w:r>
        <w:t>Ликвидация муниципальных учреждений</w:t>
      </w:r>
      <w:bookmarkEnd w:id="5"/>
    </w:p>
    <w:p w:rsidR="00B70923" w:rsidRDefault="00EB265F" w:rsidP="00B70923">
      <w:pPr>
        <w:pStyle w:val="1"/>
        <w:numPr>
          <w:ilvl w:val="2"/>
          <w:numId w:val="17"/>
        </w:numPr>
        <w:tabs>
          <w:tab w:val="left" w:pos="1480"/>
        </w:tabs>
        <w:ind w:firstLine="740"/>
        <w:jc w:val="both"/>
      </w:pPr>
      <w:r w:rsidRPr="00EB265F">
        <w:t xml:space="preserve"> </w:t>
      </w:r>
      <w:r>
        <w:t>Решение о ликвидации муниципального учреждения принимается Новозыбковской городской администрацией в форме постановления и должно содержать следующую информацию:</w:t>
      </w:r>
      <w:r w:rsidR="00B70923" w:rsidRPr="00B70923">
        <w:t xml:space="preserve"> </w:t>
      </w:r>
    </w:p>
    <w:p w:rsidR="00B70923" w:rsidRDefault="00B70923" w:rsidP="00B70923">
      <w:pPr>
        <w:pStyle w:val="1"/>
        <w:numPr>
          <w:ilvl w:val="2"/>
          <w:numId w:val="17"/>
        </w:numPr>
        <w:tabs>
          <w:tab w:val="left" w:pos="1480"/>
        </w:tabs>
        <w:ind w:firstLine="740"/>
        <w:jc w:val="both"/>
      </w:pPr>
      <w:r>
        <w:t>наименование учреждения с указанием типа;</w:t>
      </w:r>
    </w:p>
    <w:p w:rsidR="00B70923" w:rsidRDefault="00B70923" w:rsidP="00B70923">
      <w:pPr>
        <w:pStyle w:val="1"/>
        <w:numPr>
          <w:ilvl w:val="2"/>
          <w:numId w:val="17"/>
        </w:numPr>
        <w:tabs>
          <w:tab w:val="left" w:pos="1546"/>
        </w:tabs>
        <w:ind w:firstLine="740"/>
        <w:jc w:val="both"/>
      </w:pPr>
      <w:r>
        <w:lastRenderedPageBreak/>
        <w:t>наименование органа, осуществляющего функции и полномочия учредителя;</w:t>
      </w:r>
    </w:p>
    <w:p w:rsidR="00B70923" w:rsidRDefault="00B70923" w:rsidP="00B70923">
      <w:pPr>
        <w:pStyle w:val="1"/>
        <w:numPr>
          <w:ilvl w:val="2"/>
          <w:numId w:val="17"/>
        </w:numPr>
        <w:tabs>
          <w:tab w:val="left" w:pos="1781"/>
        </w:tabs>
        <w:ind w:firstLine="740"/>
        <w:jc w:val="both"/>
      </w:pPr>
      <w:r>
        <w:t>наименование органа, ответственного за осуществление ликвидационных процедур;</w:t>
      </w:r>
    </w:p>
    <w:p w:rsidR="00B70923" w:rsidRDefault="00B70923" w:rsidP="00B70923">
      <w:pPr>
        <w:pStyle w:val="1"/>
        <w:numPr>
          <w:ilvl w:val="2"/>
          <w:numId w:val="17"/>
        </w:numPr>
        <w:tabs>
          <w:tab w:val="left" w:pos="1460"/>
        </w:tabs>
        <w:ind w:firstLine="740"/>
        <w:jc w:val="both"/>
      </w:pPr>
      <w:r>
        <w:t>наименование правопреемника казенного учреждения, в том числе по обязательствам, возникшим в результате исполнения судебных решений.</w:t>
      </w:r>
    </w:p>
    <w:p w:rsidR="00B70923" w:rsidRDefault="00B70923" w:rsidP="00B70923">
      <w:pPr>
        <w:pStyle w:val="1"/>
        <w:numPr>
          <w:ilvl w:val="1"/>
          <w:numId w:val="17"/>
        </w:numPr>
        <w:tabs>
          <w:tab w:val="left" w:pos="1395"/>
        </w:tabs>
        <w:spacing w:after="240"/>
        <w:ind w:firstLine="740"/>
        <w:jc w:val="both"/>
      </w:pPr>
      <w:r>
        <w:t>Проект постановления о ликвидации муниципального учреждения подготавливается органом, осуществляющим функции и полномочия учредителя</w:t>
      </w:r>
      <w:r w:rsidRPr="00B70923">
        <w:t xml:space="preserve"> </w:t>
      </w:r>
      <w:r>
        <w:t>соответствующего учреждения.</w:t>
      </w:r>
    </w:p>
    <w:p w:rsidR="00B70923" w:rsidRDefault="00B70923" w:rsidP="00B70923">
      <w:pPr>
        <w:pStyle w:val="1"/>
        <w:tabs>
          <w:tab w:val="left" w:pos="2419"/>
          <w:tab w:val="left" w:pos="4766"/>
          <w:tab w:val="left" w:pos="6360"/>
          <w:tab w:val="left" w:pos="8405"/>
        </w:tabs>
        <w:ind w:firstLine="740"/>
        <w:jc w:val="both"/>
      </w:pPr>
      <w:r>
        <w:t>Одновременно с проектом постановления о ликвидации муниципального учреждения органом, осуществляющим функции и полномочия учредителя, представляется</w:t>
      </w:r>
      <w:r>
        <w:tab/>
        <w:t>пояснительная</w:t>
      </w:r>
      <w:r>
        <w:tab/>
        <w:t>записка,</w:t>
      </w:r>
      <w:r>
        <w:tab/>
        <w:t>содержащая</w:t>
      </w:r>
      <w:r>
        <w:tab/>
        <w:t>обоснование</w:t>
      </w:r>
    </w:p>
    <w:p w:rsidR="00B70923" w:rsidRDefault="00B70923" w:rsidP="00B70923">
      <w:pPr>
        <w:pStyle w:val="1"/>
        <w:ind w:firstLine="0"/>
        <w:jc w:val="both"/>
      </w:pPr>
      <w:r>
        <w:t>целесообразности ликвидации учреждений и информацию о дебиторской и кредиторской задолженности учреждения (в том числе просроченной), при наличии таковой.</w:t>
      </w:r>
    </w:p>
    <w:p w:rsidR="00B70923" w:rsidRDefault="00B70923" w:rsidP="00B70923">
      <w:pPr>
        <w:pStyle w:val="1"/>
        <w:ind w:firstLine="740"/>
        <w:jc w:val="both"/>
      </w:pPr>
      <w:r>
        <w:t>В случае если ликвидируемое муниципальное учреждение осуществляет муниципальные функции, пояснительная записка должна содержать информацию о муниципальном учреждении, которому указанные муниципальные функции будут переданы после завершения процесса ликвидации.</w:t>
      </w:r>
    </w:p>
    <w:p w:rsidR="00B70923" w:rsidRDefault="00B70923" w:rsidP="00B70923">
      <w:pPr>
        <w:pStyle w:val="1"/>
        <w:ind w:firstLine="740"/>
        <w:jc w:val="both"/>
      </w:pPr>
      <w:r>
        <w:t>В случае если ликвидируемое муниципальное учреждение осуществляет полномочия органа местного самоуправления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муниципальном учреждении, которому указанные полномочия будут переданы после завершения процесса ликвидации.</w:t>
      </w:r>
    </w:p>
    <w:p w:rsidR="00B70923" w:rsidRDefault="00B70923" w:rsidP="00B70923">
      <w:pPr>
        <w:pStyle w:val="1"/>
        <w:numPr>
          <w:ilvl w:val="1"/>
          <w:numId w:val="17"/>
        </w:numPr>
        <w:tabs>
          <w:tab w:val="left" w:pos="1334"/>
        </w:tabs>
        <w:ind w:firstLine="740"/>
        <w:jc w:val="both"/>
      </w:pPr>
      <w:r>
        <w:t>После издания постановления о ликвидации муниципального учреждения орган, осуществляющий функции и полномочия учредителя, обязан:</w:t>
      </w:r>
    </w:p>
    <w:p w:rsidR="00B70923" w:rsidRDefault="00B70923" w:rsidP="00B70923">
      <w:pPr>
        <w:pStyle w:val="1"/>
        <w:numPr>
          <w:ilvl w:val="2"/>
          <w:numId w:val="17"/>
        </w:numPr>
        <w:tabs>
          <w:tab w:val="left" w:pos="1502"/>
        </w:tabs>
        <w:ind w:firstLine="740"/>
        <w:jc w:val="both"/>
      </w:pPr>
      <w:r>
        <w:t>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сведений о том, что учреждение находится в процессе ликвидации;</w:t>
      </w:r>
    </w:p>
    <w:p w:rsidR="00B70923" w:rsidRDefault="00B70923" w:rsidP="007D3EDE">
      <w:pPr>
        <w:pStyle w:val="1"/>
        <w:numPr>
          <w:ilvl w:val="2"/>
          <w:numId w:val="17"/>
        </w:numPr>
        <w:tabs>
          <w:tab w:val="left" w:pos="1560"/>
        </w:tabs>
        <w:ind w:firstLine="740"/>
        <w:jc w:val="both"/>
      </w:pPr>
      <w:r>
        <w:t>в недельный срок:</w:t>
      </w:r>
    </w:p>
    <w:p w:rsidR="00B70923" w:rsidRDefault="00B70923" w:rsidP="00B70923">
      <w:pPr>
        <w:pStyle w:val="1"/>
        <w:numPr>
          <w:ilvl w:val="3"/>
          <w:numId w:val="17"/>
        </w:numPr>
        <w:tabs>
          <w:tab w:val="left" w:pos="1773"/>
        </w:tabs>
        <w:ind w:firstLine="740"/>
        <w:jc w:val="both"/>
      </w:pPr>
      <w:r>
        <w:t>утвердить состав ликвидационной комиссии соответствующего учреждения;</w:t>
      </w:r>
    </w:p>
    <w:p w:rsidR="00B70923" w:rsidRDefault="00B70923" w:rsidP="00B70923">
      <w:pPr>
        <w:pStyle w:val="1"/>
        <w:numPr>
          <w:ilvl w:val="3"/>
          <w:numId w:val="17"/>
        </w:numPr>
        <w:tabs>
          <w:tab w:val="left" w:pos="1773"/>
        </w:tabs>
        <w:ind w:firstLine="740"/>
        <w:jc w:val="both"/>
      </w:pPr>
      <w:r>
        <w:t>установить порядок и сроки ликвидации соответствующего учреждения в соответствии с Гражданским кодексом Российской Федерации и правовым актом о ликвидации муниципального учреждения;</w:t>
      </w:r>
    </w:p>
    <w:p w:rsidR="00B70923" w:rsidRDefault="00B70923" w:rsidP="007D3EDE">
      <w:pPr>
        <w:pStyle w:val="1"/>
        <w:numPr>
          <w:ilvl w:val="2"/>
          <w:numId w:val="17"/>
        </w:numPr>
        <w:tabs>
          <w:tab w:val="left" w:pos="1560"/>
        </w:tabs>
        <w:ind w:firstLine="740"/>
        <w:jc w:val="both"/>
      </w:pPr>
      <w:r>
        <w:t>ликвидационная комиссия:</w:t>
      </w:r>
    </w:p>
    <w:p w:rsidR="00B70923" w:rsidRDefault="00B70923" w:rsidP="00B70923">
      <w:pPr>
        <w:pStyle w:val="1"/>
        <w:numPr>
          <w:ilvl w:val="3"/>
          <w:numId w:val="17"/>
        </w:numPr>
        <w:tabs>
          <w:tab w:val="left" w:pos="1773"/>
        </w:tabs>
        <w:ind w:firstLine="740"/>
        <w:jc w:val="both"/>
      </w:pPr>
      <w:r>
        <w:t>обеспечивает реализацию полномочий по управлению делами ликвидируемого муниципального учреждения в течение всего периода его ликвидации;</w:t>
      </w:r>
    </w:p>
    <w:p w:rsidR="00B70923" w:rsidRDefault="00B70923" w:rsidP="00B70923">
      <w:pPr>
        <w:pStyle w:val="1"/>
        <w:numPr>
          <w:ilvl w:val="3"/>
          <w:numId w:val="17"/>
        </w:numPr>
        <w:tabs>
          <w:tab w:val="left" w:pos="1773"/>
        </w:tabs>
        <w:ind w:firstLine="740"/>
        <w:jc w:val="both"/>
      </w:pPr>
      <w:r>
        <w:t xml:space="preserve">в </w:t>
      </w:r>
      <w:r w:rsidR="00452A0F">
        <w:t>10-д</w:t>
      </w:r>
      <w:r>
        <w:t xml:space="preserve">невный срок с даты истечения периода, установленного для </w:t>
      </w:r>
      <w:r>
        <w:lastRenderedPageBreak/>
        <w:t>предъявления требований кредиторами, представляет в орган, осуществляющий функции и полномочия учредителя, для утверждения промежуточный ликвидационный баланс;</w:t>
      </w:r>
    </w:p>
    <w:p w:rsidR="00B70923" w:rsidRDefault="00B70923" w:rsidP="00B70923">
      <w:pPr>
        <w:pStyle w:val="1"/>
        <w:numPr>
          <w:ilvl w:val="3"/>
          <w:numId w:val="17"/>
        </w:numPr>
        <w:tabs>
          <w:tab w:val="left" w:pos="1773"/>
        </w:tabs>
        <w:ind w:firstLine="740"/>
        <w:jc w:val="both"/>
      </w:pPr>
      <w:r>
        <w:t xml:space="preserve">в </w:t>
      </w:r>
      <w:r w:rsidR="00452A0F">
        <w:t>10-</w:t>
      </w:r>
      <w:r>
        <w:t>дневный срок после завершения расчетов с кредиторами представляет в орган, осуществляющий функции и полномочия учредителя, для утверждения ликвидационный баланс;</w:t>
      </w:r>
    </w:p>
    <w:p w:rsidR="00B70923" w:rsidRDefault="00B70923" w:rsidP="00B70923">
      <w:pPr>
        <w:pStyle w:val="1"/>
        <w:numPr>
          <w:ilvl w:val="3"/>
          <w:numId w:val="17"/>
        </w:numPr>
        <w:tabs>
          <w:tab w:val="left" w:pos="1781"/>
        </w:tabs>
        <w:ind w:firstLine="740"/>
        <w:jc w:val="both"/>
      </w:pPr>
      <w:r>
        <w:t>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w:t>
      </w:r>
    </w:p>
    <w:p w:rsidR="00B70923" w:rsidRDefault="00B70923" w:rsidP="00B70923">
      <w:pPr>
        <w:pStyle w:val="1"/>
        <w:numPr>
          <w:ilvl w:val="1"/>
          <w:numId w:val="17"/>
        </w:numPr>
        <w:tabs>
          <w:tab w:val="left" w:pos="1319"/>
        </w:tabs>
        <w:ind w:firstLine="740"/>
        <w:jc w:val="both"/>
      </w:pPr>
      <w:r>
        <w:t xml:space="preserve">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t>с этим убытков</w:t>
      </w:r>
      <w:proofErr w:type="gramEnd"/>
      <w:r>
        <w:t>.</w:t>
      </w:r>
    </w:p>
    <w:p w:rsidR="00B70923" w:rsidRDefault="00B70923" w:rsidP="00B70923">
      <w:pPr>
        <w:pStyle w:val="1"/>
        <w:numPr>
          <w:ilvl w:val="1"/>
          <w:numId w:val="17"/>
        </w:numPr>
        <w:tabs>
          <w:tab w:val="left" w:pos="1319"/>
        </w:tabs>
        <w:ind w:firstLine="740"/>
        <w:jc w:val="both"/>
      </w:pPr>
      <w:r>
        <w:t>Требования кредиторов ликвидируемого муниципального учреждения</w:t>
      </w:r>
      <w:r w:rsidR="00452A0F">
        <w:t xml:space="preserve">  (за исключением казенного)</w:t>
      </w:r>
      <w:r>
        <w:t xml:space="preserve"> удовлетворяются за счет имущества, на которое в соответствии с законодательством Российской Федерации может быть обращено взыскание.</w:t>
      </w:r>
    </w:p>
    <w:p w:rsidR="00B70923" w:rsidRDefault="00B70923" w:rsidP="00B70923">
      <w:pPr>
        <w:pStyle w:val="1"/>
        <w:numPr>
          <w:ilvl w:val="1"/>
          <w:numId w:val="17"/>
        </w:numPr>
        <w:tabs>
          <w:tab w:val="left" w:pos="1319"/>
        </w:tabs>
        <w:ind w:firstLine="740"/>
        <w:jc w:val="both"/>
      </w:pPr>
      <w:r>
        <w:t xml:space="preserve">Имущество муниципального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в казну </w:t>
      </w:r>
      <w:r w:rsidR="007D3EDE">
        <w:t xml:space="preserve">Новозыбковского </w:t>
      </w:r>
      <w:r>
        <w:t>городского округа.</w:t>
      </w:r>
    </w:p>
    <w:p w:rsidR="00B70923" w:rsidRDefault="00B70923" w:rsidP="00B70923">
      <w:pPr>
        <w:pStyle w:val="1"/>
        <w:numPr>
          <w:ilvl w:val="1"/>
          <w:numId w:val="17"/>
        </w:numPr>
        <w:tabs>
          <w:tab w:val="left" w:pos="1319"/>
        </w:tabs>
        <w:ind w:firstLine="740"/>
        <w:jc w:val="both"/>
      </w:pPr>
      <w:r>
        <w:t>Создание, реорганизация, изменение типа и ликвидация муниципальных образовательных учреждений должны осуществляться в порядке, установленном гражданским законодательством, с учетом особенностей, предусмотренных законодательством об образовании.</w:t>
      </w:r>
    </w:p>
    <w:p w:rsidR="00B70923" w:rsidRDefault="00B70923" w:rsidP="00B70923">
      <w:pPr>
        <w:pStyle w:val="1"/>
        <w:numPr>
          <w:ilvl w:val="1"/>
          <w:numId w:val="17"/>
        </w:numPr>
        <w:tabs>
          <w:tab w:val="left" w:pos="1319"/>
        </w:tabs>
        <w:ind w:firstLine="740"/>
        <w:jc w:val="both"/>
      </w:pPr>
      <w:r>
        <w:t>Принятие органом местного самоуправления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70923" w:rsidRDefault="00B70923" w:rsidP="00B70923">
      <w:pPr>
        <w:pStyle w:val="1"/>
        <w:ind w:firstLine="740"/>
        <w:jc w:val="both"/>
      </w:pPr>
      <w:r>
        <w:t>Порядок проведения оценки последствий принятия решения о реорганизации или ликвидации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70923" w:rsidRDefault="00B70923" w:rsidP="00B70923">
      <w:pPr>
        <w:pStyle w:val="1"/>
        <w:numPr>
          <w:ilvl w:val="1"/>
          <w:numId w:val="17"/>
        </w:numPr>
        <w:tabs>
          <w:tab w:val="left" w:pos="1319"/>
        </w:tabs>
        <w:spacing w:after="240"/>
        <w:ind w:firstLine="740"/>
        <w:jc w:val="both"/>
      </w:pPr>
      <w:bookmarkStart w:id="6" w:name="bookmark14"/>
      <w:r>
        <w:t xml:space="preserve">Принятие решения о реорганизации или ликвидации муниципальной общеобразовательной организации, расположенной в сельском </w:t>
      </w:r>
      <w:r w:rsidR="007D3EDE">
        <w:t>населенном пункте</w:t>
      </w:r>
      <w:r>
        <w:t xml:space="preserve">, не допускается без учета мнения жителей данного сельского </w:t>
      </w:r>
      <w:r w:rsidR="007D3EDE">
        <w:t>населенного пункта</w:t>
      </w:r>
      <w:r>
        <w:t>.</w:t>
      </w:r>
      <w:bookmarkEnd w:id="6"/>
    </w:p>
    <w:p w:rsidR="009F3797" w:rsidRDefault="009F3797" w:rsidP="00B70923">
      <w:pPr>
        <w:pStyle w:val="1"/>
        <w:numPr>
          <w:ilvl w:val="1"/>
          <w:numId w:val="17"/>
        </w:numPr>
        <w:tabs>
          <w:tab w:val="left" w:pos="1319"/>
        </w:tabs>
        <w:spacing w:after="240"/>
        <w:ind w:firstLine="740"/>
        <w:jc w:val="both"/>
      </w:pPr>
      <w:r>
        <w:t>Ликвидация муниципального учреждения считается завершенной, а муниципальное учреждение – прекратившим существование после внесения об этом записи в Единый государственный реестр юридических лиц.</w:t>
      </w:r>
    </w:p>
    <w:p w:rsidR="001F51EE" w:rsidRDefault="001F51EE" w:rsidP="00C023A5">
      <w:pPr>
        <w:pStyle w:val="20"/>
        <w:keepNext/>
        <w:keepLines/>
        <w:numPr>
          <w:ilvl w:val="0"/>
          <w:numId w:val="16"/>
        </w:numPr>
        <w:tabs>
          <w:tab w:val="left" w:pos="510"/>
        </w:tabs>
        <w:spacing w:line="269" w:lineRule="auto"/>
      </w:pPr>
      <w:bookmarkStart w:id="7" w:name="bookmark15"/>
      <w:r>
        <w:lastRenderedPageBreak/>
        <w:t>Утверждение уставов муниципальных учреждений и внесение</w:t>
      </w:r>
      <w:r>
        <w:br/>
        <w:t>в них изменений</w:t>
      </w:r>
      <w:bookmarkEnd w:id="7"/>
    </w:p>
    <w:p w:rsidR="00C023A5" w:rsidRDefault="00C023A5" w:rsidP="00C023A5">
      <w:pPr>
        <w:pStyle w:val="1"/>
        <w:numPr>
          <w:ilvl w:val="1"/>
          <w:numId w:val="18"/>
        </w:numPr>
        <w:tabs>
          <w:tab w:val="left" w:pos="1319"/>
        </w:tabs>
        <w:ind w:firstLine="740"/>
        <w:jc w:val="both"/>
      </w:pPr>
      <w:r w:rsidRPr="00C023A5">
        <w:t xml:space="preserve"> </w:t>
      </w:r>
      <w:r>
        <w:t>Устав муниципального учреждения, а также внесение изменений в него утверждаются актом органа, осуществляющего функции и полномочия учредителя</w:t>
      </w:r>
      <w:r w:rsidR="00724D84">
        <w:t>.</w:t>
      </w:r>
      <w:r w:rsidR="00637086" w:rsidRPr="00637086">
        <w:t xml:space="preserve"> </w:t>
      </w:r>
      <w:r>
        <w:t>Проект устава, а также проект изменений в него подлежат обязательному согласованию с:</w:t>
      </w:r>
    </w:p>
    <w:p w:rsidR="00C023A5" w:rsidRPr="00167AD9" w:rsidRDefault="00167AD9" w:rsidP="00167AD9">
      <w:pPr>
        <w:jc w:val="both"/>
        <w:rPr>
          <w:sz w:val="28"/>
          <w:szCs w:val="28"/>
        </w:rPr>
      </w:pPr>
      <w:r>
        <w:rPr>
          <w:sz w:val="28"/>
          <w:szCs w:val="28"/>
        </w:rPr>
        <w:t xml:space="preserve">-     </w:t>
      </w:r>
      <w:r w:rsidR="00B0283F">
        <w:rPr>
          <w:sz w:val="28"/>
          <w:szCs w:val="28"/>
        </w:rPr>
        <w:t>Главой Новозыбковской городской администрации</w:t>
      </w:r>
      <w:r w:rsidR="00C023A5" w:rsidRPr="00167AD9">
        <w:rPr>
          <w:sz w:val="28"/>
          <w:szCs w:val="28"/>
        </w:rPr>
        <w:t>;</w:t>
      </w:r>
    </w:p>
    <w:p w:rsidR="00C023A5" w:rsidRPr="00167AD9" w:rsidRDefault="00167AD9" w:rsidP="00167AD9">
      <w:pPr>
        <w:jc w:val="both"/>
        <w:rPr>
          <w:sz w:val="28"/>
          <w:szCs w:val="28"/>
        </w:rPr>
      </w:pPr>
      <w:r>
        <w:rPr>
          <w:sz w:val="28"/>
          <w:szCs w:val="28"/>
        </w:rPr>
        <w:t>-     Ф</w:t>
      </w:r>
      <w:r w:rsidR="00C023A5" w:rsidRPr="00167AD9">
        <w:rPr>
          <w:sz w:val="28"/>
          <w:szCs w:val="28"/>
        </w:rPr>
        <w:t xml:space="preserve">инансовым </w:t>
      </w:r>
      <w:r w:rsidRPr="00167AD9">
        <w:rPr>
          <w:sz w:val="28"/>
          <w:szCs w:val="28"/>
        </w:rPr>
        <w:t>отделом Новозыбковской городской</w:t>
      </w:r>
      <w:r w:rsidR="00C023A5" w:rsidRPr="00167AD9">
        <w:rPr>
          <w:sz w:val="28"/>
          <w:szCs w:val="28"/>
        </w:rPr>
        <w:t xml:space="preserve"> администрации;</w:t>
      </w:r>
    </w:p>
    <w:p w:rsidR="00C023A5" w:rsidRPr="00167AD9" w:rsidRDefault="00167AD9" w:rsidP="00167AD9">
      <w:pPr>
        <w:jc w:val="both"/>
        <w:rPr>
          <w:sz w:val="28"/>
          <w:szCs w:val="28"/>
        </w:rPr>
      </w:pPr>
      <w:r>
        <w:rPr>
          <w:sz w:val="28"/>
          <w:szCs w:val="28"/>
        </w:rPr>
        <w:t>- К</w:t>
      </w:r>
      <w:r w:rsidRPr="00167AD9">
        <w:rPr>
          <w:sz w:val="28"/>
          <w:szCs w:val="28"/>
        </w:rPr>
        <w:t>омитетом по управлению имуществом Новозыбковской городской администрации</w:t>
      </w:r>
      <w:r w:rsidR="00C023A5" w:rsidRPr="00167AD9">
        <w:rPr>
          <w:sz w:val="28"/>
          <w:szCs w:val="28"/>
        </w:rPr>
        <w:t>.</w:t>
      </w:r>
    </w:p>
    <w:p w:rsidR="00C023A5" w:rsidRDefault="00C023A5" w:rsidP="00C023A5">
      <w:pPr>
        <w:pStyle w:val="1"/>
        <w:numPr>
          <w:ilvl w:val="1"/>
          <w:numId w:val="18"/>
        </w:numPr>
        <w:tabs>
          <w:tab w:val="left" w:pos="1964"/>
        </w:tabs>
        <w:ind w:firstLine="740"/>
        <w:jc w:val="both"/>
      </w:pPr>
      <w:r>
        <w:t>Устав должен содержать следующие разделы:</w:t>
      </w:r>
    </w:p>
    <w:p w:rsidR="00C023A5" w:rsidRDefault="00C023A5" w:rsidP="00C023A5">
      <w:pPr>
        <w:pStyle w:val="1"/>
        <w:numPr>
          <w:ilvl w:val="2"/>
          <w:numId w:val="18"/>
        </w:numPr>
        <w:tabs>
          <w:tab w:val="left" w:pos="1541"/>
        </w:tabs>
        <w:ind w:firstLine="740"/>
        <w:jc w:val="both"/>
      </w:pPr>
      <w:r>
        <w:t xml:space="preserve">общие положения, устанавливающие наименование (с указанием типа) и информацию о месте нахождения муниципального учреждения, </w:t>
      </w:r>
      <w:r w:rsidR="007B24CB">
        <w:t xml:space="preserve">наименование учредителя, сведения о собственнике имуществ, </w:t>
      </w:r>
      <w:r>
        <w:t>а также наименование органов, осуществляющих функции и полномочия учредителя и собственника имущества муниципального учреждения;</w:t>
      </w:r>
    </w:p>
    <w:p w:rsidR="00C023A5" w:rsidRDefault="00533704" w:rsidP="00C023A5">
      <w:pPr>
        <w:pStyle w:val="1"/>
        <w:numPr>
          <w:ilvl w:val="2"/>
          <w:numId w:val="18"/>
        </w:numPr>
        <w:tabs>
          <w:tab w:val="left" w:pos="1541"/>
        </w:tabs>
        <w:ind w:firstLine="740"/>
        <w:jc w:val="both"/>
      </w:pPr>
      <w:r>
        <w:t xml:space="preserve">предмет и </w:t>
      </w:r>
      <w:r w:rsidR="00C023A5">
        <w:t>цели деятельности учреждения в соответствии с федеральными законами, иными нормативными правовыми актами, муниципальными правовыми актами</w:t>
      </w:r>
      <w:r>
        <w:t xml:space="preserve">, а </w:t>
      </w:r>
      <w:proofErr w:type="gramStart"/>
      <w:r>
        <w:t>также  исчерпывающий</w:t>
      </w:r>
      <w:proofErr w:type="gramEnd"/>
      <w:r>
        <w:t xml:space="preserve"> перечень видов деятельности (с указанием основных видов деятельности и иных видов деятельности, не являющихся основными, в том числе осуществляемых за плату и приносящие доход), которые муниципальное учреждение вправе осуществлять в соответствии с целями, для достижения которых оно создано</w:t>
      </w:r>
      <w:r w:rsidR="00C023A5">
        <w:t>;</w:t>
      </w:r>
      <w:r>
        <w:t xml:space="preserve">  </w:t>
      </w:r>
    </w:p>
    <w:p w:rsidR="00C023A5" w:rsidRDefault="00C023A5" w:rsidP="00C023A5">
      <w:pPr>
        <w:pStyle w:val="1"/>
        <w:numPr>
          <w:ilvl w:val="2"/>
          <w:numId w:val="18"/>
        </w:numPr>
        <w:tabs>
          <w:tab w:val="left" w:pos="2281"/>
        </w:tabs>
        <w:ind w:firstLine="740"/>
        <w:jc w:val="both"/>
      </w:pPr>
      <w:r>
        <w:t>организация деятельности и управление учреждением</w:t>
      </w:r>
      <w:r w:rsidR="00724D84">
        <w:t xml:space="preserve">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 а также положения об ответственности руководителя учреждения</w:t>
      </w:r>
      <w:r>
        <w:t>;</w:t>
      </w:r>
    </w:p>
    <w:p w:rsidR="00C023A5" w:rsidRDefault="00C023A5" w:rsidP="00C023A5">
      <w:pPr>
        <w:pStyle w:val="1"/>
        <w:numPr>
          <w:ilvl w:val="2"/>
          <w:numId w:val="18"/>
        </w:numPr>
        <w:tabs>
          <w:tab w:val="left" w:pos="2281"/>
        </w:tabs>
        <w:ind w:firstLine="740"/>
        <w:jc w:val="both"/>
      </w:pPr>
      <w:r>
        <w:t>имущество и финансовое обеспечение;</w:t>
      </w:r>
    </w:p>
    <w:p w:rsidR="00C023A5" w:rsidRDefault="00C023A5" w:rsidP="00C023A5">
      <w:pPr>
        <w:pStyle w:val="1"/>
        <w:numPr>
          <w:ilvl w:val="2"/>
          <w:numId w:val="18"/>
        </w:numPr>
        <w:tabs>
          <w:tab w:val="left" w:pos="2281"/>
        </w:tabs>
        <w:ind w:firstLine="740"/>
        <w:jc w:val="both"/>
      </w:pPr>
      <w:r>
        <w:t>представительства и филиалы учреждения.</w:t>
      </w:r>
    </w:p>
    <w:p w:rsidR="00C023A5" w:rsidRDefault="00C023A5" w:rsidP="00C023A5">
      <w:pPr>
        <w:pStyle w:val="1"/>
        <w:ind w:firstLine="740"/>
        <w:jc w:val="both"/>
      </w:pPr>
      <w:r>
        <w:t>В случаях, предусмотренных действующим законодательством, устав муниципального учреждения может также содержать иные разделы.</w:t>
      </w:r>
    </w:p>
    <w:p w:rsidR="00C023A5" w:rsidRDefault="00C023A5" w:rsidP="00C023A5">
      <w:pPr>
        <w:pStyle w:val="1"/>
        <w:numPr>
          <w:ilvl w:val="1"/>
          <w:numId w:val="18"/>
        </w:numPr>
        <w:tabs>
          <w:tab w:val="left" w:pos="1289"/>
        </w:tabs>
        <w:ind w:firstLine="740"/>
        <w:jc w:val="both"/>
      </w:pPr>
      <w:r>
        <w:t>Устав муниципального казенного или бюджетного учреждения должен содержать:</w:t>
      </w:r>
    </w:p>
    <w:p w:rsidR="00C023A5" w:rsidRDefault="00C023A5" w:rsidP="00C023A5">
      <w:pPr>
        <w:pStyle w:val="1"/>
        <w:ind w:firstLine="740"/>
        <w:jc w:val="both"/>
      </w:pPr>
      <w:r>
        <w:t>наименование муниципального учреждения с указанием в наименовании его типа соответственно "бюджетное учреждение" или "казенное учреждение";</w:t>
      </w:r>
    </w:p>
    <w:p w:rsidR="00C023A5" w:rsidRDefault="00C023A5" w:rsidP="00C023A5">
      <w:pPr>
        <w:pStyle w:val="1"/>
        <w:ind w:firstLine="740"/>
        <w:jc w:val="both"/>
      </w:pPr>
      <w:r>
        <w:t>информацию о месте нахождения муниципального учреждения;</w:t>
      </w:r>
    </w:p>
    <w:p w:rsidR="00C023A5" w:rsidRDefault="00C023A5" w:rsidP="00C023A5">
      <w:pPr>
        <w:pStyle w:val="1"/>
        <w:ind w:firstLine="740"/>
        <w:jc w:val="both"/>
      </w:pPr>
      <w:r>
        <w:t>наименование учредителя и собственника имущества муниципального учреждения;</w:t>
      </w:r>
    </w:p>
    <w:p w:rsidR="00C023A5" w:rsidRDefault="00C023A5" w:rsidP="00943C7B">
      <w:pPr>
        <w:pStyle w:val="1"/>
        <w:tabs>
          <w:tab w:val="left" w:pos="2670"/>
          <w:tab w:val="left" w:pos="7655"/>
        </w:tabs>
        <w:ind w:firstLine="740"/>
        <w:jc w:val="both"/>
      </w:pPr>
      <w:r>
        <w:t>наименование</w:t>
      </w:r>
      <w:r>
        <w:tab/>
        <w:t>органов, осуществляющих функции</w:t>
      </w:r>
      <w:r>
        <w:tab/>
        <w:t>и полномочия</w:t>
      </w:r>
      <w:r w:rsidR="00017359">
        <w:t xml:space="preserve"> </w:t>
      </w:r>
    </w:p>
    <w:p w:rsidR="00C023A5" w:rsidRDefault="00C023A5" w:rsidP="00C023A5">
      <w:pPr>
        <w:pStyle w:val="1"/>
        <w:ind w:firstLine="0"/>
        <w:jc w:val="both"/>
      </w:pPr>
      <w:r>
        <w:t>учредителя и собственника муниципального учреждения;</w:t>
      </w:r>
    </w:p>
    <w:p w:rsidR="00C023A5" w:rsidRDefault="00C023A5" w:rsidP="00C023A5">
      <w:pPr>
        <w:pStyle w:val="1"/>
        <w:ind w:firstLine="740"/>
        <w:jc w:val="both"/>
      </w:pPr>
      <w:r>
        <w:t>указания о структуре, компетенции органов управления учреждения, порядке их формирования,</w:t>
      </w:r>
      <w:r w:rsidR="00A82174">
        <w:t xml:space="preserve"> правах и обязанностях,</w:t>
      </w:r>
      <w:r>
        <w:t xml:space="preserve"> сроках полномочий и порядке деятельности </w:t>
      </w:r>
      <w:r>
        <w:lastRenderedPageBreak/>
        <w:t>таких органов;</w:t>
      </w:r>
    </w:p>
    <w:p w:rsidR="00943C7B" w:rsidRDefault="00943C7B" w:rsidP="00C023A5">
      <w:pPr>
        <w:pStyle w:val="1"/>
        <w:ind w:firstLine="740"/>
        <w:jc w:val="both"/>
      </w:pPr>
      <w:r>
        <w:t>положение о назначении на должность и освобождении от должности руководителя учреждения;</w:t>
      </w:r>
    </w:p>
    <w:p w:rsidR="00EF6570" w:rsidRDefault="00EF6570" w:rsidP="00C023A5">
      <w:pPr>
        <w:pStyle w:val="1"/>
        <w:ind w:firstLine="740"/>
        <w:jc w:val="both"/>
      </w:pPr>
      <w:r>
        <w:t>полномочия руководителя учреждения;</w:t>
      </w:r>
    </w:p>
    <w:p w:rsidR="00C023A5" w:rsidRDefault="00C023A5" w:rsidP="00C023A5">
      <w:pPr>
        <w:pStyle w:val="1"/>
        <w:ind w:firstLine="740"/>
        <w:jc w:val="both"/>
      </w:pPr>
      <w:r>
        <w:t>положения об ответственности руководителя учреждения;</w:t>
      </w:r>
    </w:p>
    <w:p w:rsidR="00C023A5" w:rsidRDefault="00C023A5" w:rsidP="00C023A5">
      <w:pPr>
        <w:pStyle w:val="1"/>
        <w:ind w:firstLine="740"/>
        <w:jc w:val="both"/>
      </w:pPr>
      <w:r>
        <w:t>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 а в случае предоставления муниципальному казенному учреждению права на осуществление приносящей доходы деятельности - исчерпывающий перечень видов такой деятельности;</w:t>
      </w:r>
    </w:p>
    <w:p w:rsidR="00C023A5" w:rsidRDefault="00C023A5" w:rsidP="00C023A5">
      <w:pPr>
        <w:pStyle w:val="1"/>
        <w:ind w:firstLine="740"/>
        <w:jc w:val="both"/>
      </w:pPr>
      <w:r>
        <w:t>порядок распоряжения имуществом, приобретенным муниципальным бюджетным учреждением за счет доходов, полученных от приносящей доходы деятельности, который в том числе устанавливает обязанность учреждения представлять такое имущество к учету в реестре муниципального имущества в установленном порядке;</w:t>
      </w:r>
    </w:p>
    <w:p w:rsidR="00C023A5" w:rsidRDefault="00C023A5" w:rsidP="00C023A5">
      <w:pPr>
        <w:pStyle w:val="1"/>
        <w:ind w:firstLine="740"/>
        <w:jc w:val="both"/>
      </w:pPr>
      <w: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C023A5" w:rsidRDefault="00C023A5" w:rsidP="00C023A5">
      <w:pPr>
        <w:pStyle w:val="1"/>
        <w:ind w:firstLine="740"/>
        <w:jc w:val="both"/>
      </w:pPr>
      <w:r>
        <w:t>порядок осуществления крупных сделок и сделок, в совершении которых имеется заинтересованность;</w:t>
      </w:r>
    </w:p>
    <w:p w:rsidR="00C023A5" w:rsidRDefault="00C023A5" w:rsidP="00C023A5">
      <w:pPr>
        <w:pStyle w:val="1"/>
        <w:ind w:firstLine="740"/>
        <w:jc w:val="both"/>
      </w:pPr>
      <w:r>
        <w:t>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муниципального бюджета, если иное не установлено законодательством Российской Федерации;</w:t>
      </w:r>
    </w:p>
    <w:p w:rsidR="00C023A5" w:rsidRDefault="00C023A5" w:rsidP="00C023A5">
      <w:pPr>
        <w:pStyle w:val="1"/>
        <w:ind w:firstLine="740"/>
        <w:jc w:val="both"/>
      </w:pPr>
      <w:r>
        <w:t>положения об открытии лицевых счетов муниципальному учреждению в органах казначейства, а также об иных счетах, открываемых муниципальным бюджетным учреждениям в соответствии со статьей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023A5" w:rsidRDefault="00C023A5" w:rsidP="00C023A5">
      <w:pPr>
        <w:pStyle w:val="1"/>
        <w:ind w:firstLine="740"/>
        <w:jc w:val="both"/>
      </w:pPr>
      <w:r>
        <w:t xml:space="preserve">положения о </w:t>
      </w:r>
      <w:r w:rsidR="00017359">
        <w:t xml:space="preserve">реорганизации, </w:t>
      </w:r>
      <w:r>
        <w:t xml:space="preserve">ликвидации </w:t>
      </w:r>
      <w:r w:rsidR="006C47D8">
        <w:t xml:space="preserve">и изменении типа существующего </w:t>
      </w:r>
      <w:r>
        <w:t xml:space="preserve">муниципального учреждения по решению </w:t>
      </w:r>
      <w:r w:rsidR="00017359">
        <w:t>учредителя (</w:t>
      </w:r>
      <w:r>
        <w:t>собственника имущества</w:t>
      </w:r>
      <w:r w:rsidR="00017359">
        <w:t>)</w:t>
      </w:r>
      <w:r>
        <w:t xml:space="preserve"> и распоряжении имуществом ликвидированного учреждения, если иное не предусмотрено законодательством Российской Федерации и иными нормативными правовыми актами Российской Федерации;</w:t>
      </w:r>
    </w:p>
    <w:p w:rsidR="00C023A5" w:rsidRDefault="00C023A5" w:rsidP="00C023A5">
      <w:pPr>
        <w:pStyle w:val="1"/>
        <w:ind w:firstLine="740"/>
        <w:jc w:val="both"/>
      </w:pPr>
      <w:r>
        <w:t>сведения о филиалах и представительствах</w:t>
      </w:r>
      <w:r w:rsidR="00D071A3">
        <w:t xml:space="preserve"> (при наличии)</w:t>
      </w:r>
      <w:r>
        <w:t>;</w:t>
      </w:r>
    </w:p>
    <w:p w:rsidR="00C023A5" w:rsidRDefault="00C023A5" w:rsidP="00C023A5">
      <w:pPr>
        <w:pStyle w:val="1"/>
        <w:ind w:firstLine="740"/>
        <w:jc w:val="both"/>
      </w:pPr>
      <w:r>
        <w:lastRenderedPageBreak/>
        <w:t>указание на субсидиарную ответственность по обязательствам муниципального казенного учреждения в лице муниципального органа местного самоуправления, осуществляющего функции и полномочия учредителя</w:t>
      </w:r>
      <w:r w:rsidR="000B3E07">
        <w:t>;</w:t>
      </w:r>
    </w:p>
    <w:p w:rsidR="000B3E07" w:rsidRDefault="000B3E07" w:rsidP="00C023A5">
      <w:pPr>
        <w:pStyle w:val="1"/>
        <w:ind w:firstLine="740"/>
        <w:jc w:val="both"/>
      </w:pPr>
      <w:r>
        <w:t>порядок внесения изменений и дополнений в устав</w:t>
      </w:r>
      <w:r w:rsidR="003A04E6">
        <w:t xml:space="preserve"> муниципального учреждения;</w:t>
      </w:r>
    </w:p>
    <w:p w:rsidR="003A04E6" w:rsidRDefault="003A04E6" w:rsidP="00C023A5">
      <w:pPr>
        <w:pStyle w:val="1"/>
        <w:ind w:firstLine="740"/>
        <w:jc w:val="both"/>
      </w:pPr>
      <w:r>
        <w:t>иные, предусмотренные законодательством Российской Федерации сведения.</w:t>
      </w:r>
    </w:p>
    <w:p w:rsidR="00C023A5" w:rsidRDefault="00C023A5" w:rsidP="00C023A5">
      <w:pPr>
        <w:pStyle w:val="1"/>
        <w:numPr>
          <w:ilvl w:val="1"/>
          <w:numId w:val="18"/>
        </w:numPr>
        <w:tabs>
          <w:tab w:val="left" w:pos="1258"/>
        </w:tabs>
        <w:ind w:firstLine="740"/>
        <w:jc w:val="both"/>
      </w:pPr>
      <w:r>
        <w:t>Содержание устава муниципального автономного учреждения должно соответствовать требованиям, установленным законодательством об автономных учреждениях.</w:t>
      </w:r>
    </w:p>
    <w:p w:rsidR="006254AE" w:rsidRDefault="006254AE" w:rsidP="00C023A5">
      <w:pPr>
        <w:pStyle w:val="1"/>
        <w:numPr>
          <w:ilvl w:val="1"/>
          <w:numId w:val="18"/>
        </w:numPr>
        <w:tabs>
          <w:tab w:val="left" w:pos="1258"/>
        </w:tabs>
        <w:ind w:firstLine="740"/>
        <w:jc w:val="both"/>
      </w:pPr>
      <w:r>
        <w:t>Устав муниципального учреждения, изменения и дополнения, внесенные в устав муниципального учреждения, или устав муниципального учреждения в новой редакции подлежат государственной регистрации в органе, осуществляющем государственную регистрацию</w:t>
      </w:r>
      <w:r w:rsidR="00B02ED3">
        <w:t xml:space="preserve"> юридических лиц, в порядке, установленным Федеральным законом от 08.08.2001г. №</w:t>
      </w:r>
      <w:r w:rsidR="00B02ED3" w:rsidRPr="00FE3ABD">
        <w:t xml:space="preserve"> 129-ФЗ «О государственной</w:t>
      </w:r>
      <w:r w:rsidR="00B02ED3">
        <w:t xml:space="preserve"> регистрации юридических лиц и индивидуальных предпринимателей».</w:t>
      </w:r>
    </w:p>
    <w:p w:rsidR="00EB265F" w:rsidRDefault="00EB265F" w:rsidP="00B70923">
      <w:pPr>
        <w:pStyle w:val="1"/>
        <w:tabs>
          <w:tab w:val="left" w:pos="1395"/>
        </w:tabs>
        <w:ind w:left="740" w:firstLine="0"/>
        <w:jc w:val="both"/>
      </w:pPr>
    </w:p>
    <w:p w:rsidR="000C62DC" w:rsidRPr="00C11324" w:rsidRDefault="000C62DC" w:rsidP="00C11324">
      <w:pPr>
        <w:jc w:val="right"/>
        <w:rPr>
          <w:rFonts w:ascii="Arial" w:hAnsi="Arial" w:cs="Arial"/>
          <w:color w:val="2D2D2D"/>
          <w:spacing w:val="2"/>
          <w:sz w:val="18"/>
          <w:szCs w:val="18"/>
        </w:rPr>
      </w:pPr>
    </w:p>
    <w:p w:rsidR="000C62DC" w:rsidRPr="00C11324" w:rsidRDefault="000C62DC" w:rsidP="00C11324">
      <w:pPr>
        <w:jc w:val="right"/>
        <w:rPr>
          <w:rFonts w:ascii="Arial" w:hAnsi="Arial" w:cs="Arial"/>
          <w:color w:val="2D2D2D"/>
          <w:spacing w:val="2"/>
          <w:sz w:val="18"/>
          <w:szCs w:val="18"/>
        </w:rPr>
      </w:pPr>
    </w:p>
    <w:tbl>
      <w:tblPr>
        <w:tblW w:w="10218" w:type="dxa"/>
        <w:tblInd w:w="96" w:type="dxa"/>
        <w:tblLook w:val="0000" w:firstRow="0" w:lastRow="0" w:firstColumn="0" w:lastColumn="0" w:noHBand="0" w:noVBand="0"/>
      </w:tblPr>
      <w:tblGrid>
        <w:gridCol w:w="6108"/>
        <w:gridCol w:w="1417"/>
        <w:gridCol w:w="2693"/>
      </w:tblGrid>
      <w:tr w:rsidR="007964A5" w:rsidTr="009124D9">
        <w:trPr>
          <w:trHeight w:val="375"/>
        </w:trPr>
        <w:tc>
          <w:tcPr>
            <w:tcW w:w="6108" w:type="dxa"/>
            <w:shd w:val="clear" w:color="auto" w:fill="auto"/>
            <w:noWrap/>
          </w:tcPr>
          <w:p w:rsidR="007964A5" w:rsidRPr="00D505D6" w:rsidRDefault="007964A5" w:rsidP="00A07944">
            <w:pPr>
              <w:tabs>
                <w:tab w:val="left" w:pos="7088"/>
              </w:tabs>
              <w:rPr>
                <w:sz w:val="28"/>
                <w:szCs w:val="28"/>
              </w:rPr>
            </w:pPr>
            <w:r>
              <w:rPr>
                <w:sz w:val="28"/>
                <w:szCs w:val="28"/>
              </w:rPr>
              <w:t>Н</w:t>
            </w:r>
            <w:r w:rsidRPr="00D505D6">
              <w:rPr>
                <w:sz w:val="28"/>
                <w:szCs w:val="28"/>
              </w:rPr>
              <w:t>ачальник отдела юридической</w:t>
            </w:r>
            <w:r>
              <w:rPr>
                <w:sz w:val="28"/>
                <w:szCs w:val="28"/>
              </w:rPr>
              <w:t xml:space="preserve"> работы</w:t>
            </w:r>
          </w:p>
          <w:p w:rsidR="007964A5" w:rsidRDefault="007964A5" w:rsidP="00A07944">
            <w:pPr>
              <w:rPr>
                <w:sz w:val="28"/>
                <w:szCs w:val="28"/>
              </w:rPr>
            </w:pPr>
            <w:r>
              <w:rPr>
                <w:sz w:val="28"/>
                <w:szCs w:val="28"/>
              </w:rPr>
              <w:t xml:space="preserve">и социально-трудовых отношений </w:t>
            </w:r>
            <w:r w:rsidRPr="00D505D6">
              <w:rPr>
                <w:sz w:val="28"/>
                <w:szCs w:val="28"/>
              </w:rPr>
              <w:t xml:space="preserve">                                         </w:t>
            </w:r>
          </w:p>
        </w:tc>
        <w:tc>
          <w:tcPr>
            <w:tcW w:w="1417" w:type="dxa"/>
            <w:shd w:val="clear" w:color="auto" w:fill="auto"/>
            <w:noWrap/>
          </w:tcPr>
          <w:p w:rsidR="007964A5" w:rsidRPr="00234556" w:rsidRDefault="007964A5" w:rsidP="00A07944">
            <w:pPr>
              <w:rPr>
                <w:sz w:val="28"/>
                <w:szCs w:val="28"/>
              </w:rPr>
            </w:pPr>
          </w:p>
        </w:tc>
        <w:tc>
          <w:tcPr>
            <w:tcW w:w="2693" w:type="dxa"/>
            <w:shd w:val="clear" w:color="auto" w:fill="auto"/>
            <w:noWrap/>
            <w:vAlign w:val="center"/>
          </w:tcPr>
          <w:p w:rsidR="007964A5" w:rsidRDefault="006A5EE8" w:rsidP="00A07944">
            <w:pPr>
              <w:rPr>
                <w:sz w:val="28"/>
                <w:szCs w:val="28"/>
              </w:rPr>
            </w:pPr>
            <w:r>
              <w:rPr>
                <w:sz w:val="28"/>
                <w:szCs w:val="28"/>
              </w:rPr>
              <w:t xml:space="preserve">       </w:t>
            </w:r>
            <w:r w:rsidR="009124D9">
              <w:rPr>
                <w:sz w:val="28"/>
                <w:szCs w:val="28"/>
              </w:rPr>
              <w:t xml:space="preserve">    </w:t>
            </w:r>
            <w:r>
              <w:rPr>
                <w:sz w:val="28"/>
                <w:szCs w:val="28"/>
              </w:rPr>
              <w:t xml:space="preserve">  </w:t>
            </w:r>
            <w:r w:rsidR="007964A5">
              <w:rPr>
                <w:sz w:val="28"/>
                <w:szCs w:val="28"/>
              </w:rPr>
              <w:t>Е.Б. Станчак</w:t>
            </w:r>
          </w:p>
        </w:tc>
      </w:tr>
    </w:tbl>
    <w:p w:rsidR="00A75E81" w:rsidRDefault="00A75E81" w:rsidP="00C11324">
      <w:pPr>
        <w:ind w:left="6379"/>
        <w:rPr>
          <w:color w:val="2D2D2D"/>
          <w:spacing w:val="2"/>
        </w:rPr>
      </w:pPr>
    </w:p>
    <w:p w:rsidR="008B7924" w:rsidRDefault="008B7924" w:rsidP="00C11324">
      <w:pPr>
        <w:ind w:left="6379"/>
        <w:rPr>
          <w:color w:val="2D2D2D"/>
          <w:spacing w:val="2"/>
        </w:rPr>
      </w:pPr>
    </w:p>
    <w:p w:rsidR="008B7924" w:rsidRDefault="008B7924" w:rsidP="00C11324">
      <w:pPr>
        <w:ind w:left="6379"/>
        <w:rPr>
          <w:color w:val="2D2D2D"/>
          <w:spacing w:val="2"/>
        </w:rPr>
      </w:pPr>
    </w:p>
    <w:p w:rsidR="008B7924" w:rsidRDefault="008B7924" w:rsidP="00C11324">
      <w:pPr>
        <w:ind w:left="6379"/>
        <w:rPr>
          <w:color w:val="2D2D2D"/>
          <w:spacing w:val="2"/>
        </w:rPr>
      </w:pPr>
    </w:p>
    <w:sectPr w:rsidR="008B7924" w:rsidSect="004313F1">
      <w:pgSz w:w="11909" w:h="16834"/>
      <w:pgMar w:top="1440" w:right="610" w:bottom="720" w:left="1055"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B86"/>
    <w:multiLevelType w:val="hybridMultilevel"/>
    <w:tmpl w:val="EF427876"/>
    <w:lvl w:ilvl="0" w:tplc="BD981ED4">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15:restartNumberingAfterBreak="0">
    <w:nsid w:val="059A0D8C"/>
    <w:multiLevelType w:val="multilevel"/>
    <w:tmpl w:val="E3B8AE3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9156C"/>
    <w:multiLevelType w:val="hybridMultilevel"/>
    <w:tmpl w:val="610EE71C"/>
    <w:lvl w:ilvl="0" w:tplc="D8A4AFD8">
      <w:start w:val="1"/>
      <w:numFmt w:val="upperRoman"/>
      <w:lvlText w:val="%1."/>
      <w:lvlJc w:val="left"/>
      <w:pPr>
        <w:ind w:left="1190" w:hanging="72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15:restartNumberingAfterBreak="0">
    <w:nsid w:val="0D3E2618"/>
    <w:multiLevelType w:val="hybridMultilevel"/>
    <w:tmpl w:val="50CAB156"/>
    <w:lvl w:ilvl="0" w:tplc="05A86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4F7512"/>
    <w:multiLevelType w:val="multilevel"/>
    <w:tmpl w:val="F74CC7F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556AC"/>
    <w:multiLevelType w:val="hybridMultilevel"/>
    <w:tmpl w:val="DD6CF9D4"/>
    <w:lvl w:ilvl="0" w:tplc="38B02D36">
      <w:start w:val="1"/>
      <w:numFmt w:val="decimal"/>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8E739E"/>
    <w:multiLevelType w:val="hybridMultilevel"/>
    <w:tmpl w:val="84CE7C2C"/>
    <w:lvl w:ilvl="0" w:tplc="02FAA208">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A24E27"/>
    <w:multiLevelType w:val="multilevel"/>
    <w:tmpl w:val="CB2AB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D549F"/>
    <w:multiLevelType w:val="multilevel"/>
    <w:tmpl w:val="DB6667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EC5FE0"/>
    <w:multiLevelType w:val="multilevel"/>
    <w:tmpl w:val="A04874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start w:val="1"/>
      <w:numFmt w:val="upperRoman"/>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D50FAB"/>
    <w:multiLevelType w:val="multilevel"/>
    <w:tmpl w:val="6AACB7B2"/>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8C4113"/>
    <w:multiLevelType w:val="hybridMultilevel"/>
    <w:tmpl w:val="DD6CF9D4"/>
    <w:lvl w:ilvl="0" w:tplc="38B02D36">
      <w:start w:val="1"/>
      <w:numFmt w:val="decimal"/>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7C56D7"/>
    <w:multiLevelType w:val="multilevel"/>
    <w:tmpl w:val="E65AB382"/>
    <w:lvl w:ilvl="0">
      <w:start w:val="1"/>
      <w:numFmt w:val="decimal"/>
      <w:lvlText w:val="%1."/>
      <w:lvlJc w:val="left"/>
      <w:pPr>
        <w:ind w:left="644"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F20773"/>
    <w:multiLevelType w:val="multilevel"/>
    <w:tmpl w:val="DD28C7AA"/>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6"/>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B27FF"/>
    <w:multiLevelType w:val="multilevel"/>
    <w:tmpl w:val="4AB2F60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977B84"/>
    <w:multiLevelType w:val="multilevel"/>
    <w:tmpl w:val="EB70DE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4995157"/>
    <w:multiLevelType w:val="singleLevel"/>
    <w:tmpl w:val="749AD416"/>
    <w:lvl w:ilvl="0">
      <w:start w:val="3"/>
      <w:numFmt w:val="decimal"/>
      <w:lvlText w:val="%1."/>
      <w:legacy w:legacy="1" w:legacySpace="0" w:legacyIndent="290"/>
      <w:lvlJc w:val="left"/>
      <w:rPr>
        <w:rFonts w:ascii="Times New Roman" w:hAnsi="Times New Roman" w:cs="Times New Roman" w:hint="default"/>
      </w:rPr>
    </w:lvl>
  </w:abstractNum>
  <w:abstractNum w:abstractNumId="17" w15:restartNumberingAfterBreak="0">
    <w:nsid w:val="7A7E12A8"/>
    <w:multiLevelType w:val="singleLevel"/>
    <w:tmpl w:val="E04411D0"/>
    <w:lvl w:ilvl="0">
      <w:start w:val="6"/>
      <w:numFmt w:val="decimal"/>
      <w:lvlText w:val="%1."/>
      <w:legacy w:legacy="1" w:legacySpace="0" w:legacyIndent="264"/>
      <w:lvlJc w:val="left"/>
      <w:rPr>
        <w:rFonts w:ascii="Times New Roman" w:hAnsi="Times New Roman" w:cs="Times New Roman" w:hint="default"/>
      </w:rPr>
    </w:lvl>
  </w:abstractNum>
  <w:abstractNum w:abstractNumId="18" w15:restartNumberingAfterBreak="0">
    <w:nsid w:val="7DA7309B"/>
    <w:multiLevelType w:val="hybridMultilevel"/>
    <w:tmpl w:val="FA344854"/>
    <w:lvl w:ilvl="0" w:tplc="279AAA5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AF3B8E"/>
    <w:multiLevelType w:val="multilevel"/>
    <w:tmpl w:val="DB6667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5"/>
  </w:num>
  <w:num w:numId="4">
    <w:abstractNumId w:val="0"/>
  </w:num>
  <w:num w:numId="5">
    <w:abstractNumId w:val="2"/>
  </w:num>
  <w:num w:numId="6">
    <w:abstractNumId w:val="12"/>
  </w:num>
  <w:num w:numId="7">
    <w:abstractNumId w:val="3"/>
  </w:num>
  <w:num w:numId="8">
    <w:abstractNumId w:val="6"/>
  </w:num>
  <w:num w:numId="9">
    <w:abstractNumId w:val="15"/>
  </w:num>
  <w:num w:numId="10">
    <w:abstractNumId w:val="7"/>
  </w:num>
  <w:num w:numId="11">
    <w:abstractNumId w:val="9"/>
  </w:num>
  <w:num w:numId="12">
    <w:abstractNumId w:val="19"/>
  </w:num>
  <w:num w:numId="13">
    <w:abstractNumId w:val="4"/>
  </w:num>
  <w:num w:numId="14">
    <w:abstractNumId w:val="1"/>
  </w:num>
  <w:num w:numId="15">
    <w:abstractNumId w:val="13"/>
  </w:num>
  <w:num w:numId="16">
    <w:abstractNumId w:val="18"/>
  </w:num>
  <w:num w:numId="17">
    <w:abstractNumId w:val="10"/>
  </w:num>
  <w:num w:numId="18">
    <w:abstractNumId w:val="14"/>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24"/>
    <w:rsid w:val="00000981"/>
    <w:rsid w:val="000035B3"/>
    <w:rsid w:val="00003D69"/>
    <w:rsid w:val="000102CB"/>
    <w:rsid w:val="00010BEE"/>
    <w:rsid w:val="00017359"/>
    <w:rsid w:val="00017B1A"/>
    <w:rsid w:val="00020E4E"/>
    <w:rsid w:val="00023984"/>
    <w:rsid w:val="00040A33"/>
    <w:rsid w:val="00042602"/>
    <w:rsid w:val="000432D9"/>
    <w:rsid w:val="000573E8"/>
    <w:rsid w:val="00064AC8"/>
    <w:rsid w:val="00067F58"/>
    <w:rsid w:val="00071A1F"/>
    <w:rsid w:val="00075EBB"/>
    <w:rsid w:val="0007791E"/>
    <w:rsid w:val="00082B79"/>
    <w:rsid w:val="00082CF3"/>
    <w:rsid w:val="000B2BC8"/>
    <w:rsid w:val="000B3E07"/>
    <w:rsid w:val="000B5993"/>
    <w:rsid w:val="000B69FD"/>
    <w:rsid w:val="000C3387"/>
    <w:rsid w:val="000C62DC"/>
    <w:rsid w:val="000D3AAB"/>
    <w:rsid w:val="0010188A"/>
    <w:rsid w:val="001131BB"/>
    <w:rsid w:val="00115D7B"/>
    <w:rsid w:val="00120D2E"/>
    <w:rsid w:val="00136163"/>
    <w:rsid w:val="001405C8"/>
    <w:rsid w:val="001427B1"/>
    <w:rsid w:val="00153E27"/>
    <w:rsid w:val="00153FEE"/>
    <w:rsid w:val="00163A64"/>
    <w:rsid w:val="00166C4D"/>
    <w:rsid w:val="00167AD9"/>
    <w:rsid w:val="00172AA0"/>
    <w:rsid w:val="001776C6"/>
    <w:rsid w:val="00186A0D"/>
    <w:rsid w:val="001A23BF"/>
    <w:rsid w:val="001A246C"/>
    <w:rsid w:val="001B3DDA"/>
    <w:rsid w:val="001B6F82"/>
    <w:rsid w:val="001B767A"/>
    <w:rsid w:val="001B781B"/>
    <w:rsid w:val="001E15F8"/>
    <w:rsid w:val="001E7564"/>
    <w:rsid w:val="001F51EE"/>
    <w:rsid w:val="0020094E"/>
    <w:rsid w:val="00204C63"/>
    <w:rsid w:val="00212201"/>
    <w:rsid w:val="00276724"/>
    <w:rsid w:val="0027722C"/>
    <w:rsid w:val="00285CD2"/>
    <w:rsid w:val="00286CAD"/>
    <w:rsid w:val="00294EAB"/>
    <w:rsid w:val="002A1E2F"/>
    <w:rsid w:val="002A71AC"/>
    <w:rsid w:val="002B79CC"/>
    <w:rsid w:val="002C144A"/>
    <w:rsid w:val="002C5F3F"/>
    <w:rsid w:val="002E4052"/>
    <w:rsid w:val="002E75E4"/>
    <w:rsid w:val="00312FB6"/>
    <w:rsid w:val="00313DC6"/>
    <w:rsid w:val="00315C9B"/>
    <w:rsid w:val="00316529"/>
    <w:rsid w:val="0032104C"/>
    <w:rsid w:val="0033019A"/>
    <w:rsid w:val="0033092F"/>
    <w:rsid w:val="00344010"/>
    <w:rsid w:val="003471AC"/>
    <w:rsid w:val="0035361C"/>
    <w:rsid w:val="003544BD"/>
    <w:rsid w:val="00356BBE"/>
    <w:rsid w:val="00373428"/>
    <w:rsid w:val="00381DE2"/>
    <w:rsid w:val="00390220"/>
    <w:rsid w:val="003A04E6"/>
    <w:rsid w:val="003B5665"/>
    <w:rsid w:val="003B7735"/>
    <w:rsid w:val="003C16E8"/>
    <w:rsid w:val="0040336D"/>
    <w:rsid w:val="004101EF"/>
    <w:rsid w:val="0042519E"/>
    <w:rsid w:val="004313F1"/>
    <w:rsid w:val="00452A0F"/>
    <w:rsid w:val="00453DF2"/>
    <w:rsid w:val="004762A6"/>
    <w:rsid w:val="00481204"/>
    <w:rsid w:val="00482A4C"/>
    <w:rsid w:val="00483E82"/>
    <w:rsid w:val="00484BCE"/>
    <w:rsid w:val="004A198B"/>
    <w:rsid w:val="004A5339"/>
    <w:rsid w:val="004B76A9"/>
    <w:rsid w:val="004C1074"/>
    <w:rsid w:val="004D315C"/>
    <w:rsid w:val="004D3698"/>
    <w:rsid w:val="004D3D1D"/>
    <w:rsid w:val="004E0B05"/>
    <w:rsid w:val="004E1012"/>
    <w:rsid w:val="004E3374"/>
    <w:rsid w:val="004E4C19"/>
    <w:rsid w:val="005029F9"/>
    <w:rsid w:val="00506590"/>
    <w:rsid w:val="00513168"/>
    <w:rsid w:val="005157DF"/>
    <w:rsid w:val="005162CD"/>
    <w:rsid w:val="00532842"/>
    <w:rsid w:val="00533704"/>
    <w:rsid w:val="00540E1E"/>
    <w:rsid w:val="00541031"/>
    <w:rsid w:val="00541F69"/>
    <w:rsid w:val="0054254D"/>
    <w:rsid w:val="005543A8"/>
    <w:rsid w:val="005548B3"/>
    <w:rsid w:val="005733AF"/>
    <w:rsid w:val="0059240D"/>
    <w:rsid w:val="005A28BF"/>
    <w:rsid w:val="005A3DC5"/>
    <w:rsid w:val="005A45C4"/>
    <w:rsid w:val="005D282E"/>
    <w:rsid w:val="005E0748"/>
    <w:rsid w:val="005E678F"/>
    <w:rsid w:val="005F0429"/>
    <w:rsid w:val="005F1405"/>
    <w:rsid w:val="00606A6C"/>
    <w:rsid w:val="00612614"/>
    <w:rsid w:val="006254AE"/>
    <w:rsid w:val="00637086"/>
    <w:rsid w:val="006527BC"/>
    <w:rsid w:val="00684363"/>
    <w:rsid w:val="006A5EE8"/>
    <w:rsid w:val="006B0A4F"/>
    <w:rsid w:val="006C47D8"/>
    <w:rsid w:val="006D56C9"/>
    <w:rsid w:val="006E2FA6"/>
    <w:rsid w:val="00713BE8"/>
    <w:rsid w:val="00724D84"/>
    <w:rsid w:val="0072516B"/>
    <w:rsid w:val="007260A6"/>
    <w:rsid w:val="00726475"/>
    <w:rsid w:val="007422BE"/>
    <w:rsid w:val="007435B7"/>
    <w:rsid w:val="0074746E"/>
    <w:rsid w:val="00747A12"/>
    <w:rsid w:val="00754458"/>
    <w:rsid w:val="00754AA5"/>
    <w:rsid w:val="00783B22"/>
    <w:rsid w:val="007928AA"/>
    <w:rsid w:val="007964A5"/>
    <w:rsid w:val="0079794B"/>
    <w:rsid w:val="007A00EB"/>
    <w:rsid w:val="007A1BAF"/>
    <w:rsid w:val="007A41A9"/>
    <w:rsid w:val="007B24CB"/>
    <w:rsid w:val="007C04F8"/>
    <w:rsid w:val="007C0510"/>
    <w:rsid w:val="007C116A"/>
    <w:rsid w:val="007C67BC"/>
    <w:rsid w:val="007D31A1"/>
    <w:rsid w:val="007D3EDE"/>
    <w:rsid w:val="007D7D7D"/>
    <w:rsid w:val="007E0E9D"/>
    <w:rsid w:val="0081697A"/>
    <w:rsid w:val="00833804"/>
    <w:rsid w:val="00850A55"/>
    <w:rsid w:val="00866A69"/>
    <w:rsid w:val="0086783B"/>
    <w:rsid w:val="00880343"/>
    <w:rsid w:val="00880D9D"/>
    <w:rsid w:val="008A6060"/>
    <w:rsid w:val="008B34BF"/>
    <w:rsid w:val="008B7924"/>
    <w:rsid w:val="008F5C0B"/>
    <w:rsid w:val="008F7036"/>
    <w:rsid w:val="009124D9"/>
    <w:rsid w:val="009143E3"/>
    <w:rsid w:val="00914560"/>
    <w:rsid w:val="0092564A"/>
    <w:rsid w:val="00932FCC"/>
    <w:rsid w:val="00940668"/>
    <w:rsid w:val="00941200"/>
    <w:rsid w:val="00943C7B"/>
    <w:rsid w:val="0095085B"/>
    <w:rsid w:val="009649A6"/>
    <w:rsid w:val="00976947"/>
    <w:rsid w:val="00977DF8"/>
    <w:rsid w:val="009A0FDC"/>
    <w:rsid w:val="009A1295"/>
    <w:rsid w:val="009A20EA"/>
    <w:rsid w:val="009A5083"/>
    <w:rsid w:val="009D67F4"/>
    <w:rsid w:val="009E43ED"/>
    <w:rsid w:val="009F3797"/>
    <w:rsid w:val="00A01855"/>
    <w:rsid w:val="00A07944"/>
    <w:rsid w:val="00A104CC"/>
    <w:rsid w:val="00A12933"/>
    <w:rsid w:val="00A4447F"/>
    <w:rsid w:val="00A45FB7"/>
    <w:rsid w:val="00A506CD"/>
    <w:rsid w:val="00A50D97"/>
    <w:rsid w:val="00A643ED"/>
    <w:rsid w:val="00A729BE"/>
    <w:rsid w:val="00A74181"/>
    <w:rsid w:val="00A75E81"/>
    <w:rsid w:val="00A82174"/>
    <w:rsid w:val="00A82EB9"/>
    <w:rsid w:val="00AA1822"/>
    <w:rsid w:val="00AA535B"/>
    <w:rsid w:val="00AC6B98"/>
    <w:rsid w:val="00AD228E"/>
    <w:rsid w:val="00AF2131"/>
    <w:rsid w:val="00AF5BC9"/>
    <w:rsid w:val="00B01ADC"/>
    <w:rsid w:val="00B0283F"/>
    <w:rsid w:val="00B02ED3"/>
    <w:rsid w:val="00B20BB5"/>
    <w:rsid w:val="00B22B94"/>
    <w:rsid w:val="00B35167"/>
    <w:rsid w:val="00B65E97"/>
    <w:rsid w:val="00B67344"/>
    <w:rsid w:val="00B70923"/>
    <w:rsid w:val="00B72392"/>
    <w:rsid w:val="00B72E62"/>
    <w:rsid w:val="00B7747F"/>
    <w:rsid w:val="00BB3A6B"/>
    <w:rsid w:val="00BD1391"/>
    <w:rsid w:val="00BF1CF5"/>
    <w:rsid w:val="00BF3B72"/>
    <w:rsid w:val="00BF3E1B"/>
    <w:rsid w:val="00BF792A"/>
    <w:rsid w:val="00C023A5"/>
    <w:rsid w:val="00C11324"/>
    <w:rsid w:val="00C12950"/>
    <w:rsid w:val="00C22097"/>
    <w:rsid w:val="00C26851"/>
    <w:rsid w:val="00C26B36"/>
    <w:rsid w:val="00C520D2"/>
    <w:rsid w:val="00C554A1"/>
    <w:rsid w:val="00C665E2"/>
    <w:rsid w:val="00C669E1"/>
    <w:rsid w:val="00C706E3"/>
    <w:rsid w:val="00C87824"/>
    <w:rsid w:val="00C87E8A"/>
    <w:rsid w:val="00CC00EA"/>
    <w:rsid w:val="00CC2858"/>
    <w:rsid w:val="00CC643A"/>
    <w:rsid w:val="00CE7162"/>
    <w:rsid w:val="00CF12C9"/>
    <w:rsid w:val="00D0113F"/>
    <w:rsid w:val="00D02AF3"/>
    <w:rsid w:val="00D034BF"/>
    <w:rsid w:val="00D05421"/>
    <w:rsid w:val="00D071A3"/>
    <w:rsid w:val="00D07C3C"/>
    <w:rsid w:val="00D12086"/>
    <w:rsid w:val="00D24842"/>
    <w:rsid w:val="00D2703E"/>
    <w:rsid w:val="00D4522F"/>
    <w:rsid w:val="00D63D5C"/>
    <w:rsid w:val="00D731EE"/>
    <w:rsid w:val="00D73503"/>
    <w:rsid w:val="00D73955"/>
    <w:rsid w:val="00DA2237"/>
    <w:rsid w:val="00DB23BF"/>
    <w:rsid w:val="00DB39AB"/>
    <w:rsid w:val="00DC0A9B"/>
    <w:rsid w:val="00DD6638"/>
    <w:rsid w:val="00DD7641"/>
    <w:rsid w:val="00DE6F90"/>
    <w:rsid w:val="00DF30B2"/>
    <w:rsid w:val="00E45DD6"/>
    <w:rsid w:val="00E52612"/>
    <w:rsid w:val="00E54220"/>
    <w:rsid w:val="00E5439F"/>
    <w:rsid w:val="00E57B62"/>
    <w:rsid w:val="00E65464"/>
    <w:rsid w:val="00E73A59"/>
    <w:rsid w:val="00E754BD"/>
    <w:rsid w:val="00E9006E"/>
    <w:rsid w:val="00EA4557"/>
    <w:rsid w:val="00EB265F"/>
    <w:rsid w:val="00EC56BD"/>
    <w:rsid w:val="00ED53A5"/>
    <w:rsid w:val="00ED76BC"/>
    <w:rsid w:val="00EF0995"/>
    <w:rsid w:val="00EF0DF6"/>
    <w:rsid w:val="00EF2A36"/>
    <w:rsid w:val="00EF6570"/>
    <w:rsid w:val="00F061EE"/>
    <w:rsid w:val="00F07644"/>
    <w:rsid w:val="00F36960"/>
    <w:rsid w:val="00F370E3"/>
    <w:rsid w:val="00F4487B"/>
    <w:rsid w:val="00F54B10"/>
    <w:rsid w:val="00F617F5"/>
    <w:rsid w:val="00F722D3"/>
    <w:rsid w:val="00F92C07"/>
    <w:rsid w:val="00F93999"/>
    <w:rsid w:val="00FA7DD4"/>
    <w:rsid w:val="00FB5366"/>
    <w:rsid w:val="00FD2AA5"/>
    <w:rsid w:val="00FD41BC"/>
    <w:rsid w:val="00FE1E0D"/>
    <w:rsid w:val="00FE3ABD"/>
    <w:rsid w:val="00FE3D18"/>
    <w:rsid w:val="00FF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1081F2"/>
  <w15:docId w15:val="{17A17F4A-7FB1-4DD5-9A06-3B011BA4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15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2B7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06590"/>
    <w:rPr>
      <w:rFonts w:ascii="Tahoma" w:hAnsi="Tahoma" w:cs="Tahoma"/>
      <w:sz w:val="16"/>
      <w:szCs w:val="16"/>
    </w:rPr>
  </w:style>
  <w:style w:type="character" w:customStyle="1" w:styleId="a5">
    <w:name w:val="Текст выноски Знак"/>
    <w:link w:val="a4"/>
    <w:rsid w:val="00506590"/>
    <w:rPr>
      <w:rFonts w:ascii="Tahoma" w:hAnsi="Tahoma" w:cs="Tahoma"/>
      <w:sz w:val="16"/>
      <w:szCs w:val="16"/>
    </w:rPr>
  </w:style>
  <w:style w:type="paragraph" w:customStyle="1" w:styleId="a6">
    <w:name w:val="Знак Знак Знак Знак"/>
    <w:basedOn w:val="a"/>
    <w:rsid w:val="008F7036"/>
    <w:pPr>
      <w:widowControl/>
      <w:autoSpaceDE/>
      <w:autoSpaceDN/>
      <w:adjustRightInd/>
    </w:pPr>
    <w:rPr>
      <w:rFonts w:ascii="Verdana" w:hAnsi="Verdana" w:cs="Verdana"/>
      <w:lang w:val="en-US" w:eastAsia="en-US"/>
    </w:rPr>
  </w:style>
  <w:style w:type="paragraph" w:customStyle="1" w:styleId="a7">
    <w:name w:val="Áàçîâûé"/>
    <w:rsid w:val="001A23B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customStyle="1" w:styleId="a8">
    <w:name w:val="Основной текст_"/>
    <w:basedOn w:val="a0"/>
    <w:link w:val="1"/>
    <w:rsid w:val="007A1BAF"/>
    <w:rPr>
      <w:sz w:val="28"/>
      <w:szCs w:val="28"/>
    </w:rPr>
  </w:style>
  <w:style w:type="paragraph" w:customStyle="1" w:styleId="1">
    <w:name w:val="Основной текст1"/>
    <w:basedOn w:val="a"/>
    <w:link w:val="a8"/>
    <w:rsid w:val="007A1BAF"/>
    <w:pPr>
      <w:autoSpaceDE/>
      <w:autoSpaceDN/>
      <w:adjustRightInd/>
      <w:spacing w:line="262" w:lineRule="auto"/>
      <w:ind w:firstLine="400"/>
    </w:pPr>
    <w:rPr>
      <w:sz w:val="28"/>
      <w:szCs w:val="28"/>
    </w:rPr>
  </w:style>
  <w:style w:type="character" w:customStyle="1" w:styleId="2">
    <w:name w:val="Заголовок №2_"/>
    <w:basedOn w:val="a0"/>
    <w:link w:val="20"/>
    <w:rsid w:val="00316529"/>
    <w:rPr>
      <w:b/>
      <w:bCs/>
      <w:sz w:val="28"/>
      <w:szCs w:val="28"/>
    </w:rPr>
  </w:style>
  <w:style w:type="paragraph" w:customStyle="1" w:styleId="20">
    <w:name w:val="Заголовок №2"/>
    <w:basedOn w:val="a"/>
    <w:link w:val="2"/>
    <w:rsid w:val="00316529"/>
    <w:pPr>
      <w:autoSpaceDE/>
      <w:autoSpaceDN/>
      <w:adjustRightInd/>
      <w:spacing w:after="240" w:line="262" w:lineRule="auto"/>
      <w:jc w:val="center"/>
      <w:outlineLvl w:val="1"/>
    </w:pPr>
    <w:rPr>
      <w:b/>
      <w:bCs/>
      <w:sz w:val="28"/>
      <w:szCs w:val="28"/>
    </w:rPr>
  </w:style>
  <w:style w:type="character" w:customStyle="1" w:styleId="21">
    <w:name w:val="Основной текст (2)_"/>
    <w:basedOn w:val="a0"/>
    <w:link w:val="22"/>
    <w:rsid w:val="00F92C07"/>
  </w:style>
  <w:style w:type="paragraph" w:customStyle="1" w:styleId="22">
    <w:name w:val="Основной текст (2)"/>
    <w:basedOn w:val="a"/>
    <w:link w:val="21"/>
    <w:rsid w:val="00F92C07"/>
    <w:pPr>
      <w:autoSpaceDE/>
      <w:autoSpaceDN/>
      <w:adjustRightInd/>
      <w:spacing w:after="1200"/>
    </w:pPr>
  </w:style>
  <w:style w:type="paragraph" w:customStyle="1" w:styleId="ConsPlusNonformat">
    <w:name w:val="ConsPlusNonformat"/>
    <w:rsid w:val="00977DF8"/>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FE3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183408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4062</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vt:lpstr>
    </vt:vector>
  </TitlesOfParts>
  <Company>МУ "Финансовый отдел администрации г.Новозыбкова"</Company>
  <LinksUpToDate>false</LinksUpToDate>
  <CharactersWithSpaces>27168</CharactersWithSpaces>
  <SharedDoc>false</SharedDoc>
  <HLinks>
    <vt:vector size="12" baseType="variant">
      <vt:variant>
        <vt:i4>6488182</vt:i4>
      </vt:variant>
      <vt:variant>
        <vt:i4>3</vt:i4>
      </vt:variant>
      <vt:variant>
        <vt:i4>0</vt:i4>
      </vt:variant>
      <vt:variant>
        <vt:i4>5</vt:i4>
      </vt:variant>
      <vt:variant>
        <vt:lpwstr>http://docs.cntd.ru/document/901834086</vt:lpwstr>
      </vt:variant>
      <vt:variant>
        <vt:lpwstr/>
      </vt:variant>
      <vt:variant>
        <vt:i4>6488182</vt:i4>
      </vt:variant>
      <vt:variant>
        <vt:i4>0</vt:i4>
      </vt:variant>
      <vt:variant>
        <vt:i4>0</vt:i4>
      </vt:variant>
      <vt:variant>
        <vt:i4>5</vt:i4>
      </vt:variant>
      <vt:variant>
        <vt:lpwstr>http://docs.cntd.ru/document/901834086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dc:title>
  <dc:creator>Заико</dc:creator>
  <cp:lastModifiedBy>Станчак Е_Б</cp:lastModifiedBy>
  <cp:revision>3</cp:revision>
  <cp:lastPrinted>2023-11-07T14:19:00Z</cp:lastPrinted>
  <dcterms:created xsi:type="dcterms:W3CDTF">2023-11-13T13:29:00Z</dcterms:created>
  <dcterms:modified xsi:type="dcterms:W3CDTF">2023-11-13T13:31:00Z</dcterms:modified>
</cp:coreProperties>
</file>