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C5" w:rsidRDefault="00CD50C5" w:rsidP="00CD50C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0C5" w:rsidRPr="00DA6472" w:rsidRDefault="00CD50C5" w:rsidP="00CD50C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4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43DE84" wp14:editId="0ABC2B19">
            <wp:extent cx="657860" cy="803275"/>
            <wp:effectExtent l="19050" t="0" r="8890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6472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РОССИЙСКАЯ ФЕДЕРАЦИЯ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64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  <w:r w:rsidRPr="00DA64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НОВОЗЫБКОВСКИЙ ГОРОДСКОЙ</w:t>
      </w:r>
    </w:p>
    <w:p w:rsidR="00CD50C5" w:rsidRPr="00DA6472" w:rsidRDefault="00CD50C5" w:rsidP="00CD50C5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СОВЕТ НАРОДНЫХ ДЕПУТАТОВ</w:t>
      </w:r>
    </w:p>
    <w:p w:rsidR="00CD50C5" w:rsidRPr="00DA6472" w:rsidRDefault="00CD50C5" w:rsidP="00CD50C5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</w:p>
    <w:p w:rsidR="00CD50C5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16.12.2024 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C06">
        <w:rPr>
          <w:rFonts w:ascii="Times New Roman" w:eastAsia="Times New Roman" w:hAnsi="Times New Roman" w:cs="Times New Roman"/>
          <w:sz w:val="28"/>
          <w:szCs w:val="28"/>
          <w:lang w:eastAsia="ru-RU"/>
        </w:rPr>
        <w:t>7-50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Новозыбков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прогнозном плане (программе)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</w:t>
      </w:r>
      <w:r w:rsidR="0006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по управлению имуществом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 прогнозном плане (программе) приватизации муниципального имущества на 202</w:t>
      </w:r>
      <w:r w:rsidR="00066F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в соответствии с Федеральным законом от 21.12.2001 г. № 178 ФЗ «О приватизации государственного и муниципального имущества»,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F62"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D50C5" w:rsidRPr="00DA6472" w:rsidRDefault="00CD50C5" w:rsidP="00066F0C">
      <w:pPr>
        <w:tabs>
          <w:tab w:val="left" w:pos="156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прогнозной план (программу) приватизации муниципального имущества муниципального образования «</w:t>
      </w:r>
      <w:proofErr w:type="spellStart"/>
      <w:r w:rsidR="00066F0C"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</w:t>
      </w:r>
      <w:r w:rsidR="0006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66F0C"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Брянской области» на 202</w:t>
      </w:r>
      <w:r w:rsidR="00066F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</w:t>
      </w:r>
      <w:r w:rsidR="00CE390A"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данному решению.</w:t>
      </w:r>
    </w:p>
    <w:p w:rsidR="00CD50C5" w:rsidRPr="00DA6472" w:rsidRDefault="00CD50C5" w:rsidP="00066F0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2.Новозыбковской городской администрации обеспечить в установленном порядке реализацию прогнозного плана (программы) приватизации муниципального имущества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 на 202</w:t>
      </w:r>
      <w:r w:rsidR="00CE39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D50C5" w:rsidRPr="00DA6472" w:rsidRDefault="00CD50C5" w:rsidP="00066F0C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опубликовать в информационном бюллетене «Официальный Новозыбков» и разместить на официальном сайте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в сети «Интернет».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proofErr w:type="gram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А.В.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Щипакин</w:t>
      </w:r>
      <w:proofErr w:type="spellEnd"/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решению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</w:p>
    <w:p w:rsidR="00CD50C5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ПРОГНОЗНОЙ ПЛАН (программа)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DA64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реализации политики в сфере приватизации муниципального имущества на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1.Цели и задачи приватизации муниципального имущества в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(программа) приватизации муниципального имущества на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муниципального образования «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Брянской области» (далее именуется - программа приватизации) разработан в соответствии с Федеральным законом от 21.12.2001г. № 178-ФЗ «О приватизации государственного и муниципального имущества». </w:t>
      </w: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в сфере приватизации муниципального имущества являются: </w:t>
      </w: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приватизация неэффективно используемого муниципального имущества; </w:t>
      </w: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субъектами малого и среднего предпринимательства преимущественного права, предусмотренного законом, на приобретение арендуемого имущества; </w:t>
      </w: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доходов бюджета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области. </w:t>
      </w:r>
    </w:p>
    <w:p w:rsidR="00CD50C5" w:rsidRPr="00DA6472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Приватизация муниципального имущества позволит увеличить доходную часть бюджета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Брянской области. </w:t>
      </w:r>
    </w:p>
    <w:p w:rsidR="00CD50C5" w:rsidRPr="00486240" w:rsidRDefault="00CD50C5" w:rsidP="00732AD6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прогнозный план на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включены нежилые объекты, непроданные в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объекты, находящиеся в муниципальной собственности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закрепленные за муниципальной казной: нежилые здания и объекты, подлежащие отчуждению в порядке, определенном Федеральным законом от 22.07.2008г. № 159-ФЗ (в ред. от 03.07.2018г.) « 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Это часть арендованных помещений в зданиях, расположенных по адресам: ул. Коммунистическая,31, ул. 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прогнозный план включены нежилые здания, расположенные на территории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 Новозыбкова. </w:t>
      </w:r>
      <w:r w:rsidRPr="00486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Всего </w:t>
      </w:r>
      <w:r w:rsidR="008348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EB36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486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объектов.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определения начальной цены объекта устанавливается в соответствии с Федеральным законом Российской Федерации от 29.07.1998г. № 135-Ф3 «Об оценочной деятельности в Российской Федерации» на основании отчета по определению рыночной стоимости недвижимого имущества, произведенной независимым оценщиком.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II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имущество, приватизация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которого планируется в 202</w:t>
      </w:r>
      <w:r w:rsidR="00732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(программа) приватизации муниципального имущества </w:t>
      </w:r>
      <w:proofErr w:type="spellStart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202</w:t>
      </w:r>
      <w:r w:rsidR="00732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418"/>
        <w:gridCol w:w="1701"/>
        <w:gridCol w:w="850"/>
      </w:tblGrid>
      <w:tr w:rsidR="00CD50C5" w:rsidRPr="00DA6472" w:rsidTr="002052C1">
        <w:tc>
          <w:tcPr>
            <w:tcW w:w="568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назначение объекта</w:t>
            </w:r>
          </w:p>
        </w:tc>
        <w:tc>
          <w:tcPr>
            <w:tcW w:w="3827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объекта</w:t>
            </w:r>
          </w:p>
        </w:tc>
        <w:tc>
          <w:tcPr>
            <w:tcW w:w="1418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площадь, </w:t>
            </w:r>
            <w:proofErr w:type="spellStart"/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1701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850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приватизации</w:t>
            </w:r>
          </w:p>
        </w:tc>
      </w:tr>
      <w:tr w:rsidR="00CD50C5" w:rsidRPr="00DA6472" w:rsidTr="002052C1">
        <w:tc>
          <w:tcPr>
            <w:tcW w:w="568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CD50C5" w:rsidRPr="000E5FF4" w:rsidRDefault="00CD50C5" w:rsidP="000E5FF4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="000E5FF4"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</w:p>
        </w:tc>
        <w:tc>
          <w:tcPr>
            <w:tcW w:w="3827" w:type="dxa"/>
          </w:tcPr>
          <w:p w:rsidR="00CD50C5" w:rsidRPr="0023365B" w:rsidRDefault="000E5FF4" w:rsidP="000E5FF4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>г Новозыбков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50C5" w:rsidRPr="000E5F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proofErr w:type="gramEnd"/>
          </w:p>
          <w:p w:rsidR="000E5FF4" w:rsidRPr="000E5FF4" w:rsidRDefault="000E5FF4" w:rsidP="000E5FF4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32:31:0010320:296)</w:t>
            </w:r>
          </w:p>
        </w:tc>
        <w:tc>
          <w:tcPr>
            <w:tcW w:w="1418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½ доля от общей площади 12.9</w:t>
            </w:r>
          </w:p>
        </w:tc>
        <w:tc>
          <w:tcPr>
            <w:tcW w:w="1701" w:type="dxa"/>
          </w:tcPr>
          <w:p w:rsidR="00CD50C5" w:rsidRPr="00DA6472" w:rsidRDefault="00CD50C5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850" w:type="dxa"/>
          </w:tcPr>
          <w:p w:rsidR="00CD50C5" w:rsidRPr="00DA6472" w:rsidRDefault="00CD50C5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32A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D50C5" w:rsidRPr="00DA6472" w:rsidTr="002052C1">
        <w:trPr>
          <w:trHeight w:val="931"/>
        </w:trPr>
        <w:tc>
          <w:tcPr>
            <w:tcW w:w="568" w:type="dxa"/>
          </w:tcPr>
          <w:p w:rsidR="00CD50C5" w:rsidRPr="00DA6472" w:rsidRDefault="00732AD6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2052C1" w:rsidRDefault="00CD50C5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CD50C5" w:rsidRPr="00DA6472" w:rsidRDefault="00A3737E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52C1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этаж №2</w:t>
            </w:r>
          </w:p>
        </w:tc>
        <w:tc>
          <w:tcPr>
            <w:tcW w:w="3827" w:type="dxa"/>
          </w:tcPr>
          <w:p w:rsidR="00732AD6" w:rsidRDefault="002052C1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ул. Коммунистическая</w:t>
            </w:r>
            <w:r w:rsidR="00CD50C5"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</w:p>
          <w:p w:rsidR="00CD50C5" w:rsidRPr="00DA6472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32:31:0010320:546)</w:t>
            </w:r>
          </w:p>
        </w:tc>
        <w:tc>
          <w:tcPr>
            <w:tcW w:w="1418" w:type="dxa"/>
          </w:tcPr>
          <w:p w:rsidR="00CD50C5" w:rsidRPr="00DA6472" w:rsidRDefault="00732AD6" w:rsidP="00EF70F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1701" w:type="dxa"/>
          </w:tcPr>
          <w:p w:rsidR="00CD50C5" w:rsidRPr="00DA6472" w:rsidRDefault="00CD50C5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732AD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укцион</w:t>
            </w:r>
          </w:p>
        </w:tc>
        <w:tc>
          <w:tcPr>
            <w:tcW w:w="850" w:type="dxa"/>
          </w:tcPr>
          <w:p w:rsidR="00CD50C5" w:rsidRPr="00DA6472" w:rsidRDefault="00CD50C5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32A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32AD6" w:rsidRPr="00DA6472" w:rsidTr="002052C1">
        <w:trPr>
          <w:trHeight w:val="931"/>
        </w:trPr>
        <w:tc>
          <w:tcPr>
            <w:tcW w:w="568" w:type="dxa"/>
          </w:tcPr>
          <w:p w:rsidR="00732AD6" w:rsidRPr="00DA6472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:rsidR="00732AD6" w:rsidRPr="00DA6472" w:rsidRDefault="00732AD6" w:rsidP="00A3737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="0020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52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>этаж № 2</w:t>
            </w:r>
          </w:p>
        </w:tc>
        <w:tc>
          <w:tcPr>
            <w:tcW w:w="3827" w:type="dxa"/>
          </w:tcPr>
          <w:p w:rsidR="00732AD6" w:rsidRDefault="002052C1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Новозыбков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, 31</w:t>
            </w:r>
          </w:p>
          <w:p w:rsidR="00732AD6" w:rsidRPr="00DA6472" w:rsidRDefault="00732AD6" w:rsidP="0023365B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32:31:0010320:</w:t>
            </w:r>
            <w:r w:rsidR="0023365B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732AD6" w:rsidRPr="00DA6472" w:rsidRDefault="0023365B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701" w:type="dxa"/>
          </w:tcPr>
          <w:p w:rsidR="00732AD6" w:rsidRPr="00DA6472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732AD6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051917" w:rsidRPr="00051917" w:rsidTr="002052C1">
        <w:tc>
          <w:tcPr>
            <w:tcW w:w="568" w:type="dxa"/>
          </w:tcPr>
          <w:p w:rsidR="00732AD6" w:rsidRPr="00051917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732AD6" w:rsidRPr="00051917" w:rsidRDefault="00732AD6" w:rsidP="00A3737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этаж № 2</w:t>
            </w: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0541" w:rsidRPr="00051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732AD6" w:rsidRPr="00051917" w:rsidRDefault="00051917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proofErr w:type="gramStart"/>
            <w:r w:rsidR="00732AD6" w:rsidRPr="0005191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2AD6" w:rsidRPr="00051917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</w:t>
            </w:r>
            <w:proofErr w:type="gramEnd"/>
            <w:r w:rsidR="00732AD6" w:rsidRPr="00051917">
              <w:rPr>
                <w:rFonts w:ascii="Times New Roman" w:eastAsia="Times New Roman" w:hAnsi="Times New Roman" w:cs="Times New Roman"/>
                <w:lang w:eastAsia="ru-RU"/>
              </w:rPr>
              <w:t xml:space="preserve">, ул. Советская, 6 </w:t>
            </w: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>пом.(офис)</w:t>
            </w:r>
          </w:p>
          <w:p w:rsidR="00732AD6" w:rsidRPr="00051917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32:31:0010305:118)</w:t>
            </w:r>
          </w:p>
        </w:tc>
        <w:tc>
          <w:tcPr>
            <w:tcW w:w="1418" w:type="dxa"/>
          </w:tcPr>
          <w:p w:rsidR="00732AD6" w:rsidRPr="00051917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1" w:type="dxa"/>
          </w:tcPr>
          <w:p w:rsidR="00732AD6" w:rsidRPr="00051917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732AD6" w:rsidRPr="00051917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91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7A32C5" w:rsidRPr="007A32C5" w:rsidTr="002052C1">
        <w:tc>
          <w:tcPr>
            <w:tcW w:w="568" w:type="dxa"/>
          </w:tcPr>
          <w:p w:rsidR="00732AD6" w:rsidRPr="007A32C5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732AD6" w:rsidRPr="007A32C5" w:rsidRDefault="00732AD6" w:rsidP="00A3737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(арендный фонд) 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 этаж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</w:p>
        </w:tc>
        <w:tc>
          <w:tcPr>
            <w:tcW w:w="3827" w:type="dxa"/>
          </w:tcPr>
          <w:p w:rsidR="00A3737E" w:rsidRPr="00A3737E" w:rsidRDefault="00051917" w:rsidP="00A3737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Брянская область, г </w:t>
            </w:r>
            <w:r w:rsidR="00732AD6" w:rsidRPr="007A32C5">
              <w:rPr>
                <w:rFonts w:ascii="Times New Roman" w:eastAsia="Times New Roman" w:hAnsi="Times New Roman" w:cs="Times New Roman"/>
                <w:lang w:eastAsia="ru-RU"/>
              </w:rPr>
              <w:t>Новозыбков,</w:t>
            </w: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2AD6" w:rsidRPr="007A32C5">
              <w:rPr>
                <w:rFonts w:ascii="Times New Roman" w:eastAsia="Times New Roman" w:hAnsi="Times New Roman" w:cs="Times New Roman"/>
                <w:lang w:eastAsia="ru-RU"/>
              </w:rPr>
              <w:t>ул. Советская,</w:t>
            </w: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 д </w:t>
            </w:r>
            <w:r w:rsidR="00732AD6" w:rsidRPr="007A3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32C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 (кадастровый номер 32:31:0010305:119)</w:t>
            </w:r>
          </w:p>
        </w:tc>
        <w:tc>
          <w:tcPr>
            <w:tcW w:w="1418" w:type="dxa"/>
          </w:tcPr>
          <w:p w:rsidR="00732AD6" w:rsidRPr="007A32C5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289/400 долей от общей площади 84,5 </w:t>
            </w:r>
            <w:proofErr w:type="spellStart"/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 xml:space="preserve"> м </w:t>
            </w:r>
          </w:p>
        </w:tc>
        <w:tc>
          <w:tcPr>
            <w:tcW w:w="1701" w:type="dxa"/>
          </w:tcPr>
          <w:p w:rsidR="00732AD6" w:rsidRPr="007A32C5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850" w:type="dxa"/>
          </w:tcPr>
          <w:p w:rsidR="00732AD6" w:rsidRPr="007A32C5" w:rsidRDefault="00732AD6" w:rsidP="00A5294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2C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5294F" w:rsidRPr="007A3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32AD6" w:rsidRPr="00DA6472" w:rsidTr="002052C1">
        <w:tc>
          <w:tcPr>
            <w:tcW w:w="568" w:type="dxa"/>
          </w:tcPr>
          <w:p w:rsidR="00732AD6" w:rsidRPr="00DA6472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732AD6" w:rsidRPr="00C07560" w:rsidRDefault="00732AD6" w:rsidP="00A3737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  <w:r w:rsidR="00C075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737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075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7560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</w:p>
        </w:tc>
        <w:tc>
          <w:tcPr>
            <w:tcW w:w="3827" w:type="dxa"/>
          </w:tcPr>
          <w:p w:rsidR="00732AD6" w:rsidRPr="00DA6472" w:rsidRDefault="00C07560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Новозыбков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32AD6" w:rsidRDefault="00C07560" w:rsidP="00C07560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Первомайская</w:t>
            </w:r>
            <w:proofErr w:type="gramEnd"/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 </w:t>
            </w:r>
            <w:r w:rsidR="00732AD6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</w:p>
          <w:p w:rsidR="00C07560" w:rsidRPr="00C07560" w:rsidRDefault="00C07560" w:rsidP="00C07560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32:31:0010331:104)</w:t>
            </w:r>
          </w:p>
        </w:tc>
        <w:tc>
          <w:tcPr>
            <w:tcW w:w="1418" w:type="dxa"/>
          </w:tcPr>
          <w:p w:rsidR="00732AD6" w:rsidRPr="00DA6472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1701" w:type="dxa"/>
          </w:tcPr>
          <w:p w:rsidR="00732AD6" w:rsidRPr="00DA6472" w:rsidRDefault="00732AD6" w:rsidP="00732AD6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Выкуп арендованного имущества аукцион</w:t>
            </w:r>
          </w:p>
        </w:tc>
        <w:tc>
          <w:tcPr>
            <w:tcW w:w="850" w:type="dxa"/>
          </w:tcPr>
          <w:p w:rsidR="00732AD6" w:rsidRPr="00DA6472" w:rsidRDefault="00732AD6" w:rsidP="00A5294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529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D50C5" w:rsidRPr="00774B71" w:rsidTr="002052C1">
        <w:tc>
          <w:tcPr>
            <w:tcW w:w="568" w:type="dxa"/>
          </w:tcPr>
          <w:p w:rsidR="00CD50C5" w:rsidRPr="003A6C28" w:rsidRDefault="00C07560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CD50C5" w:rsidRPr="003A6C28" w:rsidRDefault="00CD50C5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Нежилое   </w:t>
            </w:r>
          </w:p>
          <w:p w:rsidR="00CD50C5" w:rsidRPr="003A6C28" w:rsidRDefault="00CD50C5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здание </w:t>
            </w:r>
          </w:p>
        </w:tc>
        <w:tc>
          <w:tcPr>
            <w:tcW w:w="3827" w:type="dxa"/>
          </w:tcPr>
          <w:p w:rsidR="00CD50C5" w:rsidRPr="003A6C28" w:rsidRDefault="00CD50C5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область, р-н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Новозыбковский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д 10 </w:t>
            </w:r>
          </w:p>
          <w:p w:rsidR="00CD50C5" w:rsidRPr="003A6C28" w:rsidRDefault="00CD50C5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-32:18:0090201:72)</w:t>
            </w:r>
          </w:p>
        </w:tc>
        <w:tc>
          <w:tcPr>
            <w:tcW w:w="1418" w:type="dxa"/>
          </w:tcPr>
          <w:p w:rsidR="00CD50C5" w:rsidRPr="003A6C28" w:rsidRDefault="00CD50C5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40.4</w:t>
            </w:r>
          </w:p>
        </w:tc>
        <w:tc>
          <w:tcPr>
            <w:tcW w:w="1701" w:type="dxa"/>
          </w:tcPr>
          <w:p w:rsidR="00CD50C5" w:rsidRPr="003A6C28" w:rsidRDefault="00CD50C5" w:rsidP="00EF70FD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CD50C5" w:rsidRPr="003A6C28" w:rsidRDefault="00CD50C5" w:rsidP="00B9645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9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418"/>
        <w:gridCol w:w="1701"/>
        <w:gridCol w:w="850"/>
      </w:tblGrid>
      <w:tr w:rsidR="00D97BB5" w:rsidRPr="00D97BB5" w:rsidTr="00C07560">
        <w:tc>
          <w:tcPr>
            <w:tcW w:w="568" w:type="dxa"/>
          </w:tcPr>
          <w:p w:rsidR="00D97BB5" w:rsidRPr="00D97BB5" w:rsidRDefault="00C07560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8F0541" w:rsidRPr="008F0541" w:rsidRDefault="00D97BB5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 xml:space="preserve">    Нежилое </w:t>
            </w:r>
            <w:r w:rsidR="008F0541" w:rsidRPr="008F054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D97BB5" w:rsidRPr="00D97BB5" w:rsidRDefault="008F0541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54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97BB5" w:rsidRPr="00D97BB5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3827" w:type="dxa"/>
          </w:tcPr>
          <w:p w:rsidR="00D97BB5" w:rsidRPr="00D97BB5" w:rsidRDefault="00D97BB5" w:rsidP="00D97BB5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Новозыб-ковский</w:t>
            </w:r>
            <w:proofErr w:type="spellEnd"/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, село Шеломы, переулок Озерный, дом 1 (кадастровый номер  32:18:0170101:217)</w:t>
            </w:r>
          </w:p>
        </w:tc>
        <w:tc>
          <w:tcPr>
            <w:tcW w:w="1418" w:type="dxa"/>
          </w:tcPr>
          <w:p w:rsidR="00D97BB5" w:rsidRPr="00D97BB5" w:rsidRDefault="00D97BB5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1701" w:type="dxa"/>
          </w:tcPr>
          <w:p w:rsidR="00D97BB5" w:rsidRPr="00D97BB5" w:rsidRDefault="00D97BB5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D97BB5" w:rsidRPr="00D97BB5" w:rsidRDefault="00D97BB5" w:rsidP="00B9645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964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F1F62" w:rsidRPr="00D97BB5" w:rsidTr="00C07560">
        <w:tc>
          <w:tcPr>
            <w:tcW w:w="568" w:type="dxa"/>
          </w:tcPr>
          <w:p w:rsidR="001F1F62" w:rsidRDefault="00C07560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</w:tcPr>
          <w:p w:rsidR="001F1F62" w:rsidRPr="00D97BB5" w:rsidRDefault="001F1F62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Доля в уставном капитале хозяйственных обществ</w:t>
            </w:r>
          </w:p>
        </w:tc>
        <w:tc>
          <w:tcPr>
            <w:tcW w:w="3827" w:type="dxa"/>
          </w:tcPr>
          <w:p w:rsidR="001F1F62" w:rsidRPr="00D97BB5" w:rsidRDefault="001F1F62" w:rsidP="00D97BB5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ООО «Мотор», г. Новозыбков, ул. Рошаля, д.62А</w:t>
            </w:r>
          </w:p>
        </w:tc>
        <w:tc>
          <w:tcPr>
            <w:tcW w:w="1418" w:type="dxa"/>
          </w:tcPr>
          <w:p w:rsidR="001F1F62" w:rsidRPr="00D97BB5" w:rsidRDefault="001F1F62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BB5">
              <w:rPr>
                <w:rFonts w:ascii="Times New Roman" w:eastAsia="Times New Roman" w:hAnsi="Times New Roman" w:cs="Times New Roman"/>
                <w:lang w:eastAsia="ru-RU"/>
              </w:rPr>
              <w:t>10% уставного капитала общества</w:t>
            </w:r>
          </w:p>
        </w:tc>
        <w:tc>
          <w:tcPr>
            <w:tcW w:w="1701" w:type="dxa"/>
          </w:tcPr>
          <w:p w:rsidR="001F1F62" w:rsidRPr="00D97BB5" w:rsidRDefault="001F1F62" w:rsidP="00D97BB5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1F1F62" w:rsidRPr="00D97BB5" w:rsidRDefault="001F1F62" w:rsidP="00B9645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</w:tbl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418"/>
        <w:gridCol w:w="1701"/>
        <w:gridCol w:w="850"/>
      </w:tblGrid>
      <w:tr w:rsidR="00A5294F" w:rsidRPr="00A5294F" w:rsidTr="00C07560">
        <w:tc>
          <w:tcPr>
            <w:tcW w:w="568" w:type="dxa"/>
          </w:tcPr>
          <w:p w:rsidR="00A5294F" w:rsidRPr="00A5294F" w:rsidRDefault="008F0541" w:rsidP="00C07560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0756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Нежилое    здание</w:t>
            </w:r>
          </w:p>
        </w:tc>
        <w:tc>
          <w:tcPr>
            <w:tcW w:w="3827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 xml:space="preserve">, село </w:t>
            </w:r>
            <w:proofErr w:type="spellStart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Каташин</w:t>
            </w:r>
            <w:proofErr w:type="spellEnd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улица Озерная, дом 10 (кадастровый номер -32:18:0050101:335)</w:t>
            </w:r>
          </w:p>
        </w:tc>
        <w:tc>
          <w:tcPr>
            <w:tcW w:w="1418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55,2</w:t>
            </w:r>
          </w:p>
        </w:tc>
        <w:tc>
          <w:tcPr>
            <w:tcW w:w="1701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A5294F" w:rsidRPr="00A5294F" w:rsidRDefault="00A5294F" w:rsidP="00B9645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964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5294F" w:rsidRPr="00A5294F" w:rsidTr="00C07560">
        <w:tc>
          <w:tcPr>
            <w:tcW w:w="568" w:type="dxa"/>
          </w:tcPr>
          <w:p w:rsidR="00A5294F" w:rsidRPr="00A5294F" w:rsidRDefault="008F0541" w:rsidP="00C07560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075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Нежилое    здание</w:t>
            </w:r>
          </w:p>
        </w:tc>
        <w:tc>
          <w:tcPr>
            <w:tcW w:w="3827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Российская Федерация, Брянская область, городской округ </w:t>
            </w:r>
            <w:proofErr w:type="spellStart"/>
            <w:proofErr w:type="gramStart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Новозыбковский,город</w:t>
            </w:r>
            <w:proofErr w:type="spellEnd"/>
            <w:proofErr w:type="gramEnd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Новозыбков, улица Рокоссовского, дом 98</w:t>
            </w:r>
          </w:p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(кадастровый номер –</w:t>
            </w:r>
          </w:p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32:31:0010106:82)</w:t>
            </w:r>
          </w:p>
        </w:tc>
        <w:tc>
          <w:tcPr>
            <w:tcW w:w="1418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156,1</w:t>
            </w:r>
          </w:p>
        </w:tc>
        <w:tc>
          <w:tcPr>
            <w:tcW w:w="1701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A5294F" w:rsidRPr="00A5294F" w:rsidRDefault="00A5294F" w:rsidP="00B9645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964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5294F" w:rsidRPr="00A5294F" w:rsidTr="00C07560">
        <w:tc>
          <w:tcPr>
            <w:tcW w:w="568" w:type="dxa"/>
          </w:tcPr>
          <w:p w:rsidR="00A5294F" w:rsidRPr="00A5294F" w:rsidRDefault="008F0541" w:rsidP="00C07560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075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Нежилое    здание</w:t>
            </w:r>
          </w:p>
        </w:tc>
        <w:tc>
          <w:tcPr>
            <w:tcW w:w="3827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Российская Федерация, Брянская область, городской округ </w:t>
            </w:r>
            <w:proofErr w:type="spellStart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, село Белый Колодец, улица Подгорная, дом 53</w:t>
            </w:r>
          </w:p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(кадастровый номер –</w:t>
            </w:r>
          </w:p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32:18:0070202:67)</w:t>
            </w:r>
          </w:p>
        </w:tc>
        <w:tc>
          <w:tcPr>
            <w:tcW w:w="1418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701" w:type="dxa"/>
          </w:tcPr>
          <w:p w:rsidR="00A5294F" w:rsidRPr="00A5294F" w:rsidRDefault="00A5294F" w:rsidP="00A5294F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A5294F" w:rsidRPr="00A5294F" w:rsidRDefault="00A5294F" w:rsidP="00B9645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4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964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94859" w:rsidRPr="00494859" w:rsidTr="00020748">
        <w:tc>
          <w:tcPr>
            <w:tcW w:w="568" w:type="dxa"/>
          </w:tcPr>
          <w:p w:rsidR="00C07560" w:rsidRPr="00494859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</w:tcPr>
          <w:p w:rsidR="00C07560" w:rsidRPr="00494859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Нежилое    здание</w:t>
            </w:r>
          </w:p>
        </w:tc>
        <w:tc>
          <w:tcPr>
            <w:tcW w:w="3827" w:type="dxa"/>
          </w:tcPr>
          <w:p w:rsidR="00C07560" w:rsidRPr="00494859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Российская Федерация, Брянская область, городской округ </w:t>
            </w:r>
            <w:proofErr w:type="spellStart"/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94859" w:rsidRPr="00494859">
              <w:rPr>
                <w:rFonts w:ascii="Times New Roman" w:eastAsia="Times New Roman" w:hAnsi="Times New Roman" w:cs="Times New Roman"/>
                <w:lang w:eastAsia="ru-RU"/>
              </w:rPr>
              <w:t xml:space="preserve">город Новозыбков, улица </w:t>
            </w:r>
            <w:proofErr w:type="spellStart"/>
            <w:r w:rsidR="00494859" w:rsidRPr="00494859">
              <w:rPr>
                <w:rFonts w:ascii="Times New Roman" w:eastAsia="Times New Roman" w:hAnsi="Times New Roman" w:cs="Times New Roman"/>
                <w:lang w:eastAsia="ru-RU"/>
              </w:rPr>
              <w:t>Наримановская</w:t>
            </w:r>
            <w:proofErr w:type="spellEnd"/>
            <w:r w:rsidR="00494859" w:rsidRPr="00494859">
              <w:rPr>
                <w:rFonts w:ascii="Times New Roman" w:eastAsia="Times New Roman" w:hAnsi="Times New Roman" w:cs="Times New Roman"/>
                <w:lang w:eastAsia="ru-RU"/>
              </w:rPr>
              <w:t>, дом 2</w:t>
            </w:r>
          </w:p>
          <w:p w:rsidR="00C07560" w:rsidRPr="00494859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(кадастровый номер –</w:t>
            </w:r>
          </w:p>
          <w:p w:rsidR="00C07560" w:rsidRPr="00494859" w:rsidRDefault="00C07560" w:rsidP="00494859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32:</w:t>
            </w:r>
            <w:r w:rsidR="00494859" w:rsidRPr="0049485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  <w:r w:rsidR="00494859" w:rsidRPr="00494859">
              <w:rPr>
                <w:rFonts w:ascii="Times New Roman" w:eastAsia="Times New Roman" w:hAnsi="Times New Roman" w:cs="Times New Roman"/>
                <w:lang w:eastAsia="ru-RU"/>
              </w:rPr>
              <w:t>10117</w:t>
            </w: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94859" w:rsidRPr="0049485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C07560" w:rsidRPr="00494859" w:rsidRDefault="00494859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701" w:type="dxa"/>
          </w:tcPr>
          <w:p w:rsidR="00C07560" w:rsidRPr="00494859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C07560" w:rsidRPr="00494859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85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7801D1" w:rsidRPr="007801D1" w:rsidTr="00020748">
        <w:tc>
          <w:tcPr>
            <w:tcW w:w="568" w:type="dxa"/>
          </w:tcPr>
          <w:p w:rsidR="00C07560" w:rsidRPr="007801D1" w:rsidRDefault="00C07560" w:rsidP="00051917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1917" w:rsidRPr="007801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Нежилое    здание</w:t>
            </w:r>
          </w:p>
        </w:tc>
        <w:tc>
          <w:tcPr>
            <w:tcW w:w="3827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Российская Федерация, Брянская область, городской округ </w:t>
            </w:r>
            <w:proofErr w:type="spellStart"/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 xml:space="preserve">, город Новозыбков, улица </w:t>
            </w:r>
            <w:proofErr w:type="spellStart"/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Наримановская</w:t>
            </w:r>
            <w:proofErr w:type="spellEnd"/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 xml:space="preserve">, д.2 </w:t>
            </w:r>
          </w:p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(кадастровый номер –</w:t>
            </w:r>
          </w:p>
          <w:p w:rsidR="00C07560" w:rsidRPr="007801D1" w:rsidRDefault="00C07560" w:rsidP="007801D1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32: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10117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C07560" w:rsidRPr="007801D1" w:rsidRDefault="007801D1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183,1</w:t>
            </w:r>
          </w:p>
        </w:tc>
        <w:tc>
          <w:tcPr>
            <w:tcW w:w="1701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7801D1" w:rsidRPr="007801D1" w:rsidTr="00020748">
        <w:tc>
          <w:tcPr>
            <w:tcW w:w="568" w:type="dxa"/>
          </w:tcPr>
          <w:p w:rsidR="00C07560" w:rsidRPr="007801D1" w:rsidRDefault="00C07560" w:rsidP="00051917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1917" w:rsidRPr="007801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A3737E" w:rsidRDefault="00A3737E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C07560" w:rsidRPr="007801D1" w:rsidRDefault="00A3737E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араж</w:t>
            </w:r>
          </w:p>
        </w:tc>
        <w:tc>
          <w:tcPr>
            <w:tcW w:w="3827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Брянская область, г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Новозыбков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 xml:space="preserve"> Попудренко, д 4 </w:t>
            </w:r>
          </w:p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(кадастровый номер –</w:t>
            </w:r>
          </w:p>
          <w:p w:rsidR="00C07560" w:rsidRPr="00F20082" w:rsidRDefault="00C07560" w:rsidP="007801D1">
            <w:pPr>
              <w:tabs>
                <w:tab w:val="left" w:pos="1568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32: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80315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01D1" w:rsidRPr="007801D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7)</w:t>
            </w:r>
          </w:p>
        </w:tc>
        <w:tc>
          <w:tcPr>
            <w:tcW w:w="1418" w:type="dxa"/>
          </w:tcPr>
          <w:p w:rsidR="00C07560" w:rsidRPr="007801D1" w:rsidRDefault="007801D1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701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850" w:type="dxa"/>
          </w:tcPr>
          <w:p w:rsidR="00C07560" w:rsidRPr="007801D1" w:rsidRDefault="00C07560" w:rsidP="00020748">
            <w:pPr>
              <w:tabs>
                <w:tab w:val="left" w:pos="1568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1D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C07560" w:rsidRPr="00DA6472" w:rsidTr="00020748">
        <w:tc>
          <w:tcPr>
            <w:tcW w:w="568" w:type="dxa"/>
          </w:tcPr>
          <w:p w:rsidR="00C07560" w:rsidRPr="00DA6472" w:rsidRDefault="00051917" w:rsidP="0002074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</w:tcPr>
          <w:p w:rsidR="00C07560" w:rsidRPr="00DA6472" w:rsidRDefault="00A3737E" w:rsidP="00A3737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 г</w:t>
            </w:r>
            <w:r w:rsidR="00C07560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араж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7560" w:rsidRPr="00DA64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7560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3827" w:type="dxa"/>
          </w:tcPr>
          <w:p w:rsidR="00C07560" w:rsidRDefault="00C07560" w:rsidP="0002074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город Новозыбков, территория ГСК-2, гараж 153</w:t>
            </w:r>
          </w:p>
          <w:p w:rsidR="00C07560" w:rsidRPr="00DA6472" w:rsidRDefault="00C07560" w:rsidP="0002074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32:31:0130601:401)</w:t>
            </w:r>
          </w:p>
        </w:tc>
        <w:tc>
          <w:tcPr>
            <w:tcW w:w="1418" w:type="dxa"/>
          </w:tcPr>
          <w:p w:rsidR="00C07560" w:rsidRPr="00DA6472" w:rsidRDefault="00C07560" w:rsidP="0002074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1701" w:type="dxa"/>
          </w:tcPr>
          <w:p w:rsidR="00C07560" w:rsidRPr="00DA6472" w:rsidRDefault="00C07560" w:rsidP="0002074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A6472">
              <w:rPr>
                <w:rFonts w:ascii="Times New Roman" w:eastAsia="Times New Roman" w:hAnsi="Times New Roman" w:cs="Times New Roman"/>
                <w:lang w:eastAsia="ru-RU"/>
              </w:rPr>
              <w:t>укцион</w:t>
            </w:r>
          </w:p>
        </w:tc>
        <w:tc>
          <w:tcPr>
            <w:tcW w:w="850" w:type="dxa"/>
          </w:tcPr>
          <w:p w:rsidR="00C07560" w:rsidRPr="00DA6472" w:rsidRDefault="00C07560" w:rsidP="0002074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</w:tbl>
    <w:p w:rsidR="00A5294F" w:rsidRDefault="00A5294F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и распределение средств от приватизации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образования и распределения средств от приватизации объектов муниципальной собственности определяется в соответствии с федеральным законодательством. Денежные средства, полученные в результате приватизации муниципального имущества от покупателей поступают на расчетный счет бюджета </w:t>
      </w:r>
      <w:proofErr w:type="spellStart"/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Новозыбковского</w:t>
      </w:r>
      <w:proofErr w:type="spellEnd"/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полном объеме.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приобретаемого покупателями муниципального имущества: 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аукционе производится единовременно;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-выкуп арендованного имущества может производиться в рассрочку или единовременно</w:t>
      </w:r>
      <w:r w:rsidR="008E4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информации, указанном в документации</w:t>
      </w:r>
      <w:r w:rsidRPr="00DA6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0C5" w:rsidRPr="00DA6472" w:rsidRDefault="00CD50C5" w:rsidP="00CD50C5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CD50C5" w:rsidRPr="00DA6472" w:rsidSect="00CD50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C5"/>
    <w:rsid w:val="0001544F"/>
    <w:rsid w:val="00051917"/>
    <w:rsid w:val="0005573E"/>
    <w:rsid w:val="00066F0C"/>
    <w:rsid w:val="000A0790"/>
    <w:rsid w:val="000E5E5E"/>
    <w:rsid w:val="000E5FF4"/>
    <w:rsid w:val="000E7177"/>
    <w:rsid w:val="000F0255"/>
    <w:rsid w:val="000F451E"/>
    <w:rsid w:val="00132879"/>
    <w:rsid w:val="00136669"/>
    <w:rsid w:val="00144B8E"/>
    <w:rsid w:val="00146DE2"/>
    <w:rsid w:val="00154203"/>
    <w:rsid w:val="00156C33"/>
    <w:rsid w:val="001634FA"/>
    <w:rsid w:val="00192408"/>
    <w:rsid w:val="00193652"/>
    <w:rsid w:val="001A1966"/>
    <w:rsid w:val="001C4583"/>
    <w:rsid w:val="001C4E60"/>
    <w:rsid w:val="001D658A"/>
    <w:rsid w:val="001F1F62"/>
    <w:rsid w:val="002052C1"/>
    <w:rsid w:val="0023365B"/>
    <w:rsid w:val="00247217"/>
    <w:rsid w:val="00247C3C"/>
    <w:rsid w:val="00266C99"/>
    <w:rsid w:val="00284FAF"/>
    <w:rsid w:val="0029292F"/>
    <w:rsid w:val="002936BC"/>
    <w:rsid w:val="00293B77"/>
    <w:rsid w:val="002A1AAC"/>
    <w:rsid w:val="002C709E"/>
    <w:rsid w:val="002E7E6A"/>
    <w:rsid w:val="00301996"/>
    <w:rsid w:val="0037465B"/>
    <w:rsid w:val="00393267"/>
    <w:rsid w:val="00395527"/>
    <w:rsid w:val="003C21C5"/>
    <w:rsid w:val="003C2ADA"/>
    <w:rsid w:val="003F33CE"/>
    <w:rsid w:val="004262EF"/>
    <w:rsid w:val="0045515F"/>
    <w:rsid w:val="004835BA"/>
    <w:rsid w:val="00492F8E"/>
    <w:rsid w:val="004945DC"/>
    <w:rsid w:val="00494859"/>
    <w:rsid w:val="004E068D"/>
    <w:rsid w:val="004E0FC9"/>
    <w:rsid w:val="004E350F"/>
    <w:rsid w:val="004E6326"/>
    <w:rsid w:val="00512236"/>
    <w:rsid w:val="0053406A"/>
    <w:rsid w:val="0054515C"/>
    <w:rsid w:val="005B55DA"/>
    <w:rsid w:val="005F4DFB"/>
    <w:rsid w:val="005F5CE2"/>
    <w:rsid w:val="006015A9"/>
    <w:rsid w:val="00611AF1"/>
    <w:rsid w:val="00625C58"/>
    <w:rsid w:val="00657E5D"/>
    <w:rsid w:val="00664192"/>
    <w:rsid w:val="00685CC7"/>
    <w:rsid w:val="006947A8"/>
    <w:rsid w:val="006B2BA0"/>
    <w:rsid w:val="006D70E3"/>
    <w:rsid w:val="006F5A49"/>
    <w:rsid w:val="00732AD6"/>
    <w:rsid w:val="0075474A"/>
    <w:rsid w:val="007711A8"/>
    <w:rsid w:val="00774D20"/>
    <w:rsid w:val="007801D1"/>
    <w:rsid w:val="007947AD"/>
    <w:rsid w:val="007A32C5"/>
    <w:rsid w:val="007D3F8D"/>
    <w:rsid w:val="007D6316"/>
    <w:rsid w:val="007F317A"/>
    <w:rsid w:val="007F76CF"/>
    <w:rsid w:val="008219B9"/>
    <w:rsid w:val="008348D6"/>
    <w:rsid w:val="00850A85"/>
    <w:rsid w:val="00861CD6"/>
    <w:rsid w:val="00866CD5"/>
    <w:rsid w:val="0087062F"/>
    <w:rsid w:val="00874122"/>
    <w:rsid w:val="008778F2"/>
    <w:rsid w:val="008E0822"/>
    <w:rsid w:val="008E4400"/>
    <w:rsid w:val="008E7999"/>
    <w:rsid w:val="008F0541"/>
    <w:rsid w:val="008F36E9"/>
    <w:rsid w:val="00906E23"/>
    <w:rsid w:val="009204E8"/>
    <w:rsid w:val="00920AF8"/>
    <w:rsid w:val="0093490C"/>
    <w:rsid w:val="009462DE"/>
    <w:rsid w:val="00973BC7"/>
    <w:rsid w:val="009A6F66"/>
    <w:rsid w:val="009C074B"/>
    <w:rsid w:val="009E4FB6"/>
    <w:rsid w:val="009F4E3A"/>
    <w:rsid w:val="00A0039C"/>
    <w:rsid w:val="00A17CD5"/>
    <w:rsid w:val="00A31F0C"/>
    <w:rsid w:val="00A3737E"/>
    <w:rsid w:val="00A40EE1"/>
    <w:rsid w:val="00A437BF"/>
    <w:rsid w:val="00A5294F"/>
    <w:rsid w:val="00A54342"/>
    <w:rsid w:val="00A6324B"/>
    <w:rsid w:val="00AA7DAF"/>
    <w:rsid w:val="00AB4C1A"/>
    <w:rsid w:val="00AD5770"/>
    <w:rsid w:val="00B341CA"/>
    <w:rsid w:val="00B357E9"/>
    <w:rsid w:val="00B41C62"/>
    <w:rsid w:val="00B80A11"/>
    <w:rsid w:val="00B84534"/>
    <w:rsid w:val="00B96458"/>
    <w:rsid w:val="00BA2E1C"/>
    <w:rsid w:val="00BB4AB8"/>
    <w:rsid w:val="00BC04E9"/>
    <w:rsid w:val="00BD61D2"/>
    <w:rsid w:val="00C07560"/>
    <w:rsid w:val="00C119CB"/>
    <w:rsid w:val="00C22D70"/>
    <w:rsid w:val="00C24CA1"/>
    <w:rsid w:val="00C46548"/>
    <w:rsid w:val="00C77761"/>
    <w:rsid w:val="00C84C27"/>
    <w:rsid w:val="00CA3305"/>
    <w:rsid w:val="00CA594F"/>
    <w:rsid w:val="00CD48D8"/>
    <w:rsid w:val="00CD50C5"/>
    <w:rsid w:val="00CE1E87"/>
    <w:rsid w:val="00CE390A"/>
    <w:rsid w:val="00D84CDD"/>
    <w:rsid w:val="00D97BB5"/>
    <w:rsid w:val="00DC22D0"/>
    <w:rsid w:val="00DD1C06"/>
    <w:rsid w:val="00DD61B9"/>
    <w:rsid w:val="00DF5719"/>
    <w:rsid w:val="00E024FB"/>
    <w:rsid w:val="00E0408E"/>
    <w:rsid w:val="00E24E57"/>
    <w:rsid w:val="00E4029E"/>
    <w:rsid w:val="00E536A2"/>
    <w:rsid w:val="00E7538D"/>
    <w:rsid w:val="00E815A3"/>
    <w:rsid w:val="00EB3651"/>
    <w:rsid w:val="00ED06D5"/>
    <w:rsid w:val="00EE405F"/>
    <w:rsid w:val="00F20082"/>
    <w:rsid w:val="00F40ABC"/>
    <w:rsid w:val="00F71637"/>
    <w:rsid w:val="00F7555A"/>
    <w:rsid w:val="00F77D58"/>
    <w:rsid w:val="00F9791F"/>
    <w:rsid w:val="00FA1E45"/>
    <w:rsid w:val="00FA2C38"/>
    <w:rsid w:val="00FA4804"/>
    <w:rsid w:val="00FC6D0D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B329"/>
  <w15:chartTrackingRefBased/>
  <w15:docId w15:val="{D59C6DB0-738B-4CA1-8DEC-5E7AF982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411_3</dc:creator>
  <cp:keywords/>
  <dc:description/>
  <cp:lastModifiedBy>411_3</cp:lastModifiedBy>
  <cp:revision>36</cp:revision>
  <cp:lastPrinted>2024-12-10T07:37:00Z</cp:lastPrinted>
  <dcterms:created xsi:type="dcterms:W3CDTF">2024-11-28T08:23:00Z</dcterms:created>
  <dcterms:modified xsi:type="dcterms:W3CDTF">2024-12-18T13:04:00Z</dcterms:modified>
</cp:coreProperties>
</file>