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A23" w:rsidRDefault="00BF5A23" w:rsidP="00BF5A23">
      <w:pPr>
        <w:pStyle w:val="ConsPlusNormal"/>
        <w:jc w:val="both"/>
      </w:pPr>
    </w:p>
    <w:p w:rsidR="00BF5A23" w:rsidRDefault="00BF5A23" w:rsidP="00BF5A23">
      <w:pPr>
        <w:pStyle w:val="ConsPlusTitle"/>
        <w:jc w:val="center"/>
      </w:pPr>
      <w:bookmarkStart w:id="0" w:name="Par55"/>
      <w:bookmarkEnd w:id="0"/>
      <w:r>
        <w:t>ПОРЯДОК</w:t>
      </w:r>
    </w:p>
    <w:p w:rsidR="00BF5A23" w:rsidRDefault="00BF5A23" w:rsidP="00BF5A23">
      <w:pPr>
        <w:pStyle w:val="ConsPlusTitle"/>
        <w:jc w:val="center"/>
      </w:pPr>
      <w:r>
        <w:t xml:space="preserve">ФОРМИРОВАНИЯ ОРГАНАМИ МЕСТНОГО САМОУПРАВЛЕНИЯ </w:t>
      </w:r>
      <w:proofErr w:type="gramStart"/>
      <w:r>
        <w:t>БРЯНСКОЙ</w:t>
      </w:r>
      <w:proofErr w:type="gramEnd"/>
    </w:p>
    <w:p w:rsidR="00BF5A23" w:rsidRDefault="00BF5A23" w:rsidP="00BF5A23">
      <w:pPr>
        <w:pStyle w:val="ConsPlusTitle"/>
        <w:jc w:val="center"/>
      </w:pPr>
      <w:r>
        <w:t>ОБЛАСТИ СПИСКА МОЛОДЫХ СЕМЕЙ - УЧАСТНИКОВ МЕРОПРИЯТИЯ</w:t>
      </w:r>
    </w:p>
    <w:p w:rsidR="00BF5A23" w:rsidRDefault="00BF5A23" w:rsidP="00BF5A23">
      <w:pPr>
        <w:pStyle w:val="ConsPlusTitle"/>
        <w:jc w:val="center"/>
      </w:pPr>
      <w:r>
        <w:t>ПО ОБЕСПЕЧЕНИЮ ЖИЛЬЕМ МОЛОДЫХ СЕМЕЙ ВЕДОМСТВЕННОЙ ЦЕЛЕВОЙ</w:t>
      </w:r>
    </w:p>
    <w:p w:rsidR="00BF5A23" w:rsidRDefault="00BF5A23" w:rsidP="00BF5A23">
      <w:pPr>
        <w:pStyle w:val="ConsPlusTitle"/>
        <w:jc w:val="center"/>
      </w:pPr>
      <w:r>
        <w:t>ПРОГРАММЫ "ОКАЗАНИЕ ГОСУДАРСТВЕННОЙ ПОДДЕРЖКИ ГРАЖДАНАМ</w:t>
      </w:r>
    </w:p>
    <w:p w:rsidR="00BF5A23" w:rsidRDefault="00BF5A23" w:rsidP="00BF5A23">
      <w:pPr>
        <w:pStyle w:val="ConsPlusTitle"/>
        <w:jc w:val="center"/>
      </w:pPr>
      <w:r>
        <w:t>В ОБЕСПЕЧЕНИИ ЖИЛЬЕМ И ОПЛАТЕ ЖИЛИЩНО-КОММУНАЛЬНЫХ УСЛУГ"</w:t>
      </w:r>
    </w:p>
    <w:p w:rsidR="00BF5A23" w:rsidRDefault="00BF5A23" w:rsidP="00BF5A23">
      <w:pPr>
        <w:pStyle w:val="ConsPlusTitle"/>
        <w:jc w:val="center"/>
      </w:pPr>
      <w:r>
        <w:t>ГОСУДАРСТВЕННОЙ ПРОГРАММЫ РОССИЙСКОЙ ФЕДЕРАЦИИ "ОБЕСПЕЧЕНИЕ</w:t>
      </w:r>
    </w:p>
    <w:p w:rsidR="00BF5A23" w:rsidRDefault="00BF5A23" w:rsidP="00BF5A23">
      <w:pPr>
        <w:pStyle w:val="ConsPlusTitle"/>
        <w:jc w:val="center"/>
      </w:pPr>
      <w:r>
        <w:t>ДОСТУПНЫМ И КОМФОРТНЫМ ЖИЛЬЕМ И КОММУНАЛЬНЫМИ УСЛУГАМИ</w:t>
      </w:r>
    </w:p>
    <w:p w:rsidR="00BF5A23" w:rsidRDefault="00BF5A23" w:rsidP="00BF5A23">
      <w:pPr>
        <w:pStyle w:val="ConsPlusTitle"/>
        <w:jc w:val="center"/>
      </w:pPr>
      <w:r>
        <w:t>ГРАЖДАН РОССИЙСКОЙ ФЕДЕРАЦИИ", ПОДПРОГРАММЫ "ОБЕСПЕЧЕНИЕ</w:t>
      </w:r>
    </w:p>
    <w:p w:rsidR="00BF5A23" w:rsidRDefault="00BF5A23" w:rsidP="00BF5A23">
      <w:pPr>
        <w:pStyle w:val="ConsPlusTitle"/>
        <w:jc w:val="center"/>
      </w:pPr>
      <w:r>
        <w:t>ЖИЛЬЕМ МОЛОДЫХ СЕМЕЙ В БРЯНСКОЙ ОБЛАСТИ" ГОСУДАРСТВЕННОЙ</w:t>
      </w:r>
    </w:p>
    <w:p w:rsidR="00BF5A23" w:rsidRDefault="00BF5A23" w:rsidP="00BF5A23">
      <w:pPr>
        <w:pStyle w:val="ConsPlusTitle"/>
        <w:jc w:val="center"/>
      </w:pPr>
      <w:r>
        <w:t>ПРОГРАММЫ "СОЦИАЛЬНАЯ И ДЕМОГРАФИЧЕСКАЯ ПОЛИТИКА</w:t>
      </w:r>
    </w:p>
    <w:p w:rsidR="00BF5A23" w:rsidRDefault="00BF5A23" w:rsidP="00BF5A23">
      <w:pPr>
        <w:pStyle w:val="ConsPlusTitle"/>
        <w:jc w:val="center"/>
      </w:pPr>
      <w:r>
        <w:t xml:space="preserve">БРЯНСКОЙ ОБЛАСТИ", </w:t>
      </w:r>
      <w:proofErr w:type="gramStart"/>
      <w:r>
        <w:t>ИЗЪЯВИВШИХ</w:t>
      </w:r>
      <w:proofErr w:type="gramEnd"/>
      <w:r>
        <w:t xml:space="preserve"> ЖЕЛАНИЕ ПОЛУЧИТЬ</w:t>
      </w:r>
    </w:p>
    <w:p w:rsidR="00BF5A23" w:rsidRDefault="00BF5A23" w:rsidP="00BF5A23">
      <w:pPr>
        <w:pStyle w:val="ConsPlusTitle"/>
        <w:jc w:val="center"/>
      </w:pPr>
      <w:r>
        <w:t>СОЦИАЛЬНУЮ ВЫПЛАТУ В ПЛАНИРУЕМОМ ГОДУ</w:t>
      </w:r>
    </w:p>
    <w:p w:rsidR="00BF5A23" w:rsidRDefault="00BF5A23" w:rsidP="00BF5A23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5"/>
        <w:gridCol w:w="102"/>
        <w:gridCol w:w="9096"/>
        <w:gridCol w:w="102"/>
      </w:tblGrid>
      <w:tr w:rsidR="00BF5A23" w:rsidTr="001143A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CED3F1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4F3F8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99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4F3F8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F5A23" w:rsidRDefault="00BF5A23" w:rsidP="001143A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BF5A23" w:rsidRDefault="00BF5A23" w:rsidP="001143AA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семьи, социальной и демографической политики</w:t>
            </w:r>
            <w:proofErr w:type="gramEnd"/>
          </w:p>
          <w:p w:rsidR="00BF5A23" w:rsidRDefault="00BF5A23" w:rsidP="001143AA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>Брянской области от 03.08.2022 N 399)</w:t>
            </w:r>
            <w:proofErr w:type="gramEnd"/>
          </w:p>
        </w:tc>
        <w:tc>
          <w:tcPr>
            <w:tcW w:w="11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4F3F8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F5A23" w:rsidRDefault="00BF5A23" w:rsidP="001143A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BF5A23" w:rsidRDefault="00BF5A23" w:rsidP="00BF5A23">
      <w:pPr>
        <w:pStyle w:val="ConsPlusNormal"/>
        <w:jc w:val="both"/>
      </w:pPr>
    </w:p>
    <w:p w:rsidR="00BF5A23" w:rsidRDefault="00BF5A23" w:rsidP="00BF5A23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Органы местного самоуправления с учетом средств, которые планируется выделить на </w:t>
      </w:r>
      <w:proofErr w:type="spellStart"/>
      <w:r>
        <w:t>софинансирование</w:t>
      </w:r>
      <w:proofErr w:type="spellEnd"/>
      <w:r>
        <w:t xml:space="preserve">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Федерации", подпрограммы "Обеспечение жильем молодых семей в Брянской области" (далее - Подпрограмма) государственной программы "Социальная и</w:t>
      </w:r>
      <w:proofErr w:type="gramEnd"/>
      <w:r>
        <w:t xml:space="preserve"> демографическая политика Брянской области" из местного бюджета на соответствующий год, формируют и утверждают список молодых семей - участников Подпрограммы, изъявивших желание получить социальную выплату в планируемом году (далее - Список).</w:t>
      </w:r>
    </w:p>
    <w:p w:rsidR="00BF5A23" w:rsidRDefault="00BF5A23" w:rsidP="00BF5A23">
      <w:pPr>
        <w:pStyle w:val="ConsPlusNormal"/>
        <w:spacing w:before="240"/>
        <w:ind w:firstLine="540"/>
        <w:jc w:val="both"/>
      </w:pPr>
      <w:r>
        <w:t>2. Список формируется в хронологической последовательности в соответствии с датой принятия органами местного самоуправления решения о признании молодой семьи участницей Подпрограммы и на основании заявления о включении семьи в Список.</w:t>
      </w:r>
    </w:p>
    <w:p w:rsidR="00BF5A23" w:rsidRDefault="00BF5A23" w:rsidP="00BF5A23">
      <w:pPr>
        <w:pStyle w:val="ConsPlusNormal"/>
        <w:spacing w:before="240"/>
        <w:ind w:firstLine="540"/>
        <w:jc w:val="both"/>
      </w:pPr>
      <w:r>
        <w:t>В случае если молодые семьи признаны участниками Подпрограммы в один и тот же день, то очередность формируется по дате подачи молодой семьей заявления о включении в состав участников Подпрограммы.</w:t>
      </w:r>
    </w:p>
    <w:p w:rsidR="00BF5A23" w:rsidRDefault="00BF5A23" w:rsidP="00BF5A23">
      <w:pPr>
        <w:pStyle w:val="ConsPlusNormal"/>
        <w:spacing w:before="240"/>
        <w:ind w:firstLine="540"/>
        <w:jc w:val="both"/>
      </w:pPr>
      <w:r>
        <w:t>В случае если молодые семьи подали заявления о включении в состав участников Подпрограммы в один и тот же день, они включаются в Список в алфавитном порядке.</w:t>
      </w:r>
    </w:p>
    <w:p w:rsidR="00BF5A23" w:rsidRDefault="00BF5A23" w:rsidP="00BF5A23">
      <w:pPr>
        <w:pStyle w:val="ConsPlusNormal"/>
        <w:spacing w:before="240"/>
        <w:ind w:firstLine="540"/>
        <w:jc w:val="both"/>
      </w:pPr>
      <w:r>
        <w:t>3. В первую очередь в указанный Список включаются молодые семьи - участники Подпрограммы, поставленные на учет в качестве нуждающихся в улучшении жилищных условий до 1 марта 2005 года, а также молодые семьи, имеющие 3 и более детей.</w:t>
      </w:r>
    </w:p>
    <w:p w:rsidR="00BF5A23" w:rsidRDefault="00BF5A23" w:rsidP="00BF5A23">
      <w:pPr>
        <w:pStyle w:val="ConsPlusNormal"/>
        <w:spacing w:before="240"/>
        <w:ind w:firstLine="540"/>
        <w:jc w:val="both"/>
      </w:pPr>
      <w:r>
        <w:t xml:space="preserve">4. </w:t>
      </w:r>
      <w:proofErr w:type="gramStart"/>
      <w:r>
        <w:t xml:space="preserve">Органы местного самоуправления до 1 апреля года, предшествующего планируемому, в форме заказных писем с уведомлением (либо в иной форме, подтверждающей извещение молодой семьи) оповещают молодые семьи - участников Подпрограммы о необходимости представления заявления о включении в список молодых </w:t>
      </w:r>
      <w:r>
        <w:lastRenderedPageBreak/>
        <w:t>семей - участников Подпрограммы, изъявивших желание получить социальную выплату в планируемом году, по форме, приведенной в приложении N 1 (не приводится) к настоящему Порядку</w:t>
      </w:r>
      <w:proofErr w:type="gramEnd"/>
      <w:r>
        <w:t xml:space="preserve"> (далее - Заявление).</w:t>
      </w:r>
    </w:p>
    <w:p w:rsidR="00BF5A23" w:rsidRDefault="00BF5A23" w:rsidP="00BF5A23">
      <w:pPr>
        <w:pStyle w:val="ConsPlusNormal"/>
        <w:spacing w:before="240"/>
        <w:ind w:firstLine="540"/>
        <w:jc w:val="both"/>
      </w:pPr>
      <w:r>
        <w:t xml:space="preserve">5. Заявление молодые семьи - участники Подпрограммы подают в органы местного самоуправления до 1 мая года, предшествующего </w:t>
      </w:r>
      <w:proofErr w:type="gramStart"/>
      <w:r>
        <w:t>планируемому</w:t>
      </w:r>
      <w:proofErr w:type="gramEnd"/>
      <w:r>
        <w:t>. В заявлении указывается, изменились (или не изменились) основания для признания молодой семьи нуждающейся в жилом помещении и участником Подпрограммы. В случае произошедших изменений в органы местного самоуправления семьей-заявительницей представляются соответствующие документы, подтверждающие произошедшие изменения.</w:t>
      </w:r>
    </w:p>
    <w:p w:rsidR="00BF5A23" w:rsidRDefault="00BF5A23" w:rsidP="00BF5A23">
      <w:pPr>
        <w:pStyle w:val="ConsPlusNormal"/>
        <w:spacing w:before="240"/>
        <w:ind w:firstLine="540"/>
        <w:jc w:val="both"/>
      </w:pPr>
      <w:r>
        <w:t xml:space="preserve">6. </w:t>
      </w:r>
      <w:proofErr w:type="gramStart"/>
      <w:r>
        <w:t xml:space="preserve">Молодая семья, изъявившая желание получить социальную выплату в планируемом году, к Заявлению представляет пакет обновленных документов (согласно </w:t>
      </w:r>
      <w:hyperlink r:id="rId5" w:history="1">
        <w:r>
          <w:rPr>
            <w:color w:val="0000FF"/>
          </w:rPr>
          <w:t>пунктам 18</w:t>
        </w:r>
      </w:hyperlink>
      <w:r>
        <w:t xml:space="preserve"> или </w:t>
      </w:r>
      <w:hyperlink r:id="rId6" w:history="1">
        <w:r>
          <w:rPr>
            <w:color w:val="0000FF"/>
          </w:rPr>
          <w:t>19</w:t>
        </w:r>
      </w:hyperlink>
      <w:r>
        <w:t xml:space="preserve"> 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Российской Федерации от 17 декабря 2010 года N 1050 "О реализации отдельных мероприятий государственной программы Российской Федерации "Обеспечение доступным и комфортным жильем и</w:t>
      </w:r>
      <w:proofErr w:type="gramEnd"/>
      <w:r>
        <w:t xml:space="preserve"> коммунальными услугами граждан Российской Федерации" (далее - Правила предоставления социальных выплат)).</w:t>
      </w:r>
    </w:p>
    <w:p w:rsidR="00BF5A23" w:rsidRDefault="00BF5A23" w:rsidP="00BF5A23">
      <w:pPr>
        <w:pStyle w:val="ConsPlusNormal"/>
        <w:spacing w:before="240"/>
        <w:ind w:firstLine="540"/>
        <w:jc w:val="both"/>
      </w:pPr>
      <w:r>
        <w:t xml:space="preserve">7. В случае если молодая семья - участница Подпрограммы до 1 мая года, предшествующего </w:t>
      </w:r>
      <w:proofErr w:type="gramStart"/>
      <w:r>
        <w:t>планируемому</w:t>
      </w:r>
      <w:proofErr w:type="gramEnd"/>
      <w:r>
        <w:t>, не представила Заявление в органы местного самоуправления и при этом надлежаще извещена, то органы местного самоуправления не включают данную семью в список молодых семей - участников Подпрограммы на планируемый год.</w:t>
      </w:r>
    </w:p>
    <w:p w:rsidR="00BF5A23" w:rsidRDefault="00BF5A23" w:rsidP="00BF5A23">
      <w:pPr>
        <w:pStyle w:val="ConsPlusNormal"/>
        <w:spacing w:before="240"/>
        <w:ind w:firstLine="540"/>
        <w:jc w:val="both"/>
      </w:pPr>
      <w:r>
        <w:t>8. От имени молодой семьи Заявление может подать один из ее совершеннолетних членов либо иное уполномоченное лицо при наличии надлежащим образом оформленных полномочий.</w:t>
      </w:r>
    </w:p>
    <w:p w:rsidR="00BF5A23" w:rsidRDefault="00BF5A23" w:rsidP="00BF5A23">
      <w:pPr>
        <w:pStyle w:val="ConsPlusNormal"/>
        <w:spacing w:before="240"/>
        <w:ind w:firstLine="540"/>
        <w:jc w:val="both"/>
      </w:pPr>
      <w:r>
        <w:t>9. Молодые семьи, не представившие Заявление или отказавшиеся в текущем году по личному письменному заявлению вследствие возникших семейных обстоятельств от включения в список молодых семей, изъявивших желание получить социальную выплату в планируемом году, сохраняют право включения их в списки молодых семей - участниц Подпрограммы на следующий год с сохранением их очередности.</w:t>
      </w:r>
    </w:p>
    <w:p w:rsidR="00BF5A23" w:rsidRDefault="00BF5A23" w:rsidP="00BF5A23">
      <w:pPr>
        <w:pStyle w:val="ConsPlusNormal"/>
        <w:spacing w:before="240"/>
        <w:ind w:firstLine="540"/>
        <w:jc w:val="both"/>
      </w:pPr>
      <w:r>
        <w:t xml:space="preserve">10. </w:t>
      </w:r>
      <w:proofErr w:type="gramStart"/>
      <w:r>
        <w:t>Органы местного самоуправления после подачи молодой семьей - участницей Подпрограммы Заявления о включении семьи в Список на планируемый год организуют работу по проверке сведений, содержащихся в документах, представленных молодой семьей для включения в список, и не позднее 10 рабочих дней с даты подачи заявления принимают решение о включении либо об отказе во включении молодой семьи - участницы Подпрограммы в список молодых семей</w:t>
      </w:r>
      <w:proofErr w:type="gramEnd"/>
      <w:r>
        <w:t xml:space="preserve"> - участников Подпрограммы на планируемый год. О принятом решении молодая семья письменно уведомляется органами местного самоуправления в 7-дневный срок.</w:t>
      </w:r>
    </w:p>
    <w:p w:rsidR="00BF5A23" w:rsidRDefault="00BF5A23" w:rsidP="00BF5A23">
      <w:pPr>
        <w:pStyle w:val="ConsPlusNormal"/>
        <w:spacing w:before="240"/>
        <w:ind w:firstLine="540"/>
        <w:jc w:val="both"/>
      </w:pPr>
      <w:r>
        <w:t>11. Органы местного самоуправления принимают решение об отказе во включении молодой семьи - участницы Подпрограммы в список молодых семей - участников Подпрограммы на планируемый год в случае, если органами местного самоуправления на момент формирования списка будет установлено, что:</w:t>
      </w:r>
    </w:p>
    <w:p w:rsidR="00BF5A23" w:rsidRDefault="00BF5A23" w:rsidP="00BF5A23">
      <w:pPr>
        <w:pStyle w:val="ConsPlusNormal"/>
        <w:spacing w:before="240"/>
        <w:ind w:firstLine="540"/>
        <w:jc w:val="both"/>
      </w:pPr>
      <w:r>
        <w:t>а) возраст одного из супругов либо одного родителя в неполной семье на день формирования органом местного самоуправления списка превышает 35 лет;</w:t>
      </w:r>
    </w:p>
    <w:p w:rsidR="00BF5A23" w:rsidRDefault="00BF5A23" w:rsidP="00BF5A23">
      <w:pPr>
        <w:pStyle w:val="ConsPlusNormal"/>
        <w:spacing w:before="240"/>
        <w:ind w:firstLine="540"/>
        <w:jc w:val="both"/>
      </w:pPr>
      <w:r>
        <w:lastRenderedPageBreak/>
        <w:t xml:space="preserve">б) представленные молодой семьей - участницей Программы документы, указанные в </w:t>
      </w:r>
      <w:hyperlink r:id="rId7" w:history="1">
        <w:r>
          <w:rPr>
            <w:color w:val="0000FF"/>
          </w:rPr>
          <w:t>пунктах 18</w:t>
        </w:r>
      </w:hyperlink>
      <w:r>
        <w:t xml:space="preserve"> или </w:t>
      </w:r>
      <w:hyperlink r:id="rId8" w:history="1">
        <w:r>
          <w:rPr>
            <w:color w:val="0000FF"/>
          </w:rPr>
          <w:t>19</w:t>
        </w:r>
      </w:hyperlink>
      <w:r>
        <w:t xml:space="preserve"> Правил предоставления социальных выплат, содержат недостоверные сведения или представлены не в полном объеме;</w:t>
      </w:r>
    </w:p>
    <w:p w:rsidR="00BF5A23" w:rsidRDefault="00BF5A23" w:rsidP="00BF5A23">
      <w:pPr>
        <w:pStyle w:val="ConsPlusNormal"/>
        <w:spacing w:before="240"/>
        <w:ind w:firstLine="540"/>
        <w:jc w:val="both"/>
      </w:pPr>
      <w:proofErr w:type="gramStart"/>
      <w:r>
        <w:t xml:space="preserve">в) молодой семьей - участницей Подпрограммы ранее реализовано право на улучшение жилищных условий с использованием социальной выплаты или иной формы государственной поддержки за счет средств федерального или областного бюджета, за исключением средств (части средств) материнского (семейного) капитала, а также мер государственной поддержки семей, имеющих детей, в части погашения обязательств по ипотечным жилищным кредитам, предусмотренных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"О мерах государственной поддержки семей</w:t>
      </w:r>
      <w:proofErr w:type="gramEnd"/>
      <w:r>
        <w:t>, имеющих детей, в части погашения обязательств по ипотечным жилищным кредитам (займам) и о внесении изменений в статью 13.2 Федерального закона "Об актах гражданского состояния";</w:t>
      </w:r>
    </w:p>
    <w:p w:rsidR="00BF5A23" w:rsidRDefault="00BF5A23" w:rsidP="00BF5A23">
      <w:pPr>
        <w:pStyle w:val="ConsPlusNormal"/>
        <w:spacing w:before="240"/>
        <w:ind w:firstLine="540"/>
        <w:jc w:val="both"/>
      </w:pPr>
      <w:r>
        <w:t xml:space="preserve">г) молодой семьей - участницей Подпрограммы утрачено право </w:t>
      </w:r>
      <w:proofErr w:type="gramStart"/>
      <w:r>
        <w:t>состоять</w:t>
      </w:r>
      <w:proofErr w:type="gramEnd"/>
      <w:r>
        <w:t xml:space="preserve"> на учете в качестве нуждающейся в жилом помещении;</w:t>
      </w:r>
    </w:p>
    <w:p w:rsidR="00BF5A23" w:rsidRDefault="00BF5A23" w:rsidP="00BF5A23">
      <w:pPr>
        <w:pStyle w:val="ConsPlusNormal"/>
        <w:spacing w:before="240"/>
        <w:ind w:firstLine="540"/>
        <w:jc w:val="both"/>
      </w:pPr>
      <w:proofErr w:type="spellStart"/>
      <w:r>
        <w:t>д</w:t>
      </w:r>
      <w:proofErr w:type="spellEnd"/>
      <w:r>
        <w:t>) молодая семья, не имеющая детей, расторгла брак;</w:t>
      </w:r>
    </w:p>
    <w:p w:rsidR="00BF5A23" w:rsidRDefault="00BF5A23" w:rsidP="00BF5A23">
      <w:pPr>
        <w:pStyle w:val="ConsPlusNormal"/>
        <w:spacing w:before="240"/>
        <w:ind w:firstLine="540"/>
        <w:jc w:val="both"/>
      </w:pPr>
      <w:r>
        <w:t>е) молодая семья - участница Подпрограммы выехала на постоянное место жительства в другое муниципальное образование Брянской области или в другой регион.</w:t>
      </w:r>
    </w:p>
    <w:p w:rsidR="00BF5A23" w:rsidRDefault="00BF5A23" w:rsidP="00BF5A23">
      <w:pPr>
        <w:pStyle w:val="ConsPlusNormal"/>
        <w:spacing w:before="240"/>
        <w:ind w:firstLine="540"/>
        <w:jc w:val="both"/>
      </w:pPr>
      <w:r>
        <w:t xml:space="preserve">12. </w:t>
      </w:r>
      <w:proofErr w:type="gramStart"/>
      <w:r>
        <w:t xml:space="preserve">Список молодых семей - участников Подпрограммы, изъявивших желание получить социальную выплату в планируемом году до 1 июня года, предшествующего планируемому, утверждается органами местного самоуправления и направляется в департамент семьи, социальной и демографической политики Брянской области (далее - Департамент) в электронном виде в формате </w:t>
      </w:r>
      <w:proofErr w:type="spellStart"/>
      <w:r>
        <w:t>MS-Excel</w:t>
      </w:r>
      <w:proofErr w:type="spellEnd"/>
      <w:r>
        <w:t xml:space="preserve"> и на бумажном носителе по форме, приведенной в приложении N 2 (не приводится) к настоящему Порядку.</w:t>
      </w:r>
      <w:proofErr w:type="gramEnd"/>
    </w:p>
    <w:p w:rsidR="00BF5A23" w:rsidRDefault="00BF5A23" w:rsidP="00BF5A23">
      <w:pPr>
        <w:pStyle w:val="ConsPlusNormal"/>
        <w:spacing w:before="240"/>
        <w:ind w:firstLine="540"/>
        <w:jc w:val="both"/>
      </w:pPr>
      <w:r>
        <w:t xml:space="preserve">13. </w:t>
      </w:r>
      <w:proofErr w:type="gramStart"/>
      <w:r>
        <w:t>На основании списков молодых семей - участников Подпрограммы, изъявивших желание получить социальную выплату в планируемом году, представленных органами местного самоуправления до 1 июня года, предшествующего планируемому, формируется и утверждается Сводный список молодых семей, изъявивших желание получить социальную выплату в планируемом году (далее - Сводный список).</w:t>
      </w:r>
      <w:proofErr w:type="gramEnd"/>
    </w:p>
    <w:p w:rsidR="00BF5A23" w:rsidRDefault="00BF5A23" w:rsidP="00BF5A23">
      <w:pPr>
        <w:pStyle w:val="ConsPlusNormal"/>
        <w:spacing w:before="240"/>
        <w:ind w:firstLine="540"/>
        <w:jc w:val="both"/>
      </w:pPr>
      <w:r>
        <w:t xml:space="preserve">14. </w:t>
      </w:r>
      <w:proofErr w:type="gramStart"/>
      <w:r>
        <w:t>В связи с необходимостью внесения изменений в Сводный список и формирования списка молодых семей - претендентов на получение социальных выплат в соответствующем году органами местного самоуправления актуализируются списки молодых семей, сформированные до 1 июня года, предшествующего планируемому.</w:t>
      </w:r>
      <w:proofErr w:type="gramEnd"/>
    </w:p>
    <w:p w:rsidR="00BF5A23" w:rsidRDefault="00BF5A23" w:rsidP="00BF5A23">
      <w:pPr>
        <w:pStyle w:val="ConsPlusNormal"/>
        <w:spacing w:before="240"/>
        <w:ind w:firstLine="540"/>
        <w:jc w:val="both"/>
      </w:pPr>
      <w:bookmarkStart w:id="1" w:name="Par94"/>
      <w:bookmarkEnd w:id="1"/>
      <w:r>
        <w:t xml:space="preserve">15. Органы местного самоуправления принимают решение о внесении изменений в Список, сформированный до 1 июня года, предшествующего </w:t>
      </w:r>
      <w:proofErr w:type="gramStart"/>
      <w:r>
        <w:t>планируемому</w:t>
      </w:r>
      <w:proofErr w:type="gramEnd"/>
      <w:r>
        <w:t>, в случае, если:</w:t>
      </w:r>
    </w:p>
    <w:p w:rsidR="00BF5A23" w:rsidRDefault="00BF5A23" w:rsidP="00BF5A23">
      <w:pPr>
        <w:pStyle w:val="ConsPlusNormal"/>
        <w:spacing w:before="240"/>
        <w:ind w:firstLine="540"/>
        <w:jc w:val="both"/>
      </w:pPr>
      <w:r>
        <w:t>а) возраст одного из супругов либо одного родителя в неполной семье превысил 35 лет;</w:t>
      </w:r>
    </w:p>
    <w:p w:rsidR="00BF5A23" w:rsidRDefault="00BF5A23" w:rsidP="00BF5A23">
      <w:pPr>
        <w:pStyle w:val="ConsPlusNormal"/>
        <w:spacing w:before="240"/>
        <w:ind w:firstLine="540"/>
        <w:jc w:val="both"/>
      </w:pPr>
      <w:proofErr w:type="gramStart"/>
      <w:r>
        <w:t xml:space="preserve">б) молодой семьей - участницей Подпрограммы реализовано право на улучшение жилищных условий с использованием социальной выплаты или иной формы государственной поддержки за счет средств федерального или областного бюджета, за исключением средств (части средств) материнского (семейного) капитала, а также мер государственной поддержки семей, имеющих детей, в части погашения обязательств по ипотечным жилищным кредитам, предусмотренных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 мерах государственной поддержки семей, имеющих</w:t>
      </w:r>
      <w:proofErr w:type="gramEnd"/>
      <w:r>
        <w:t xml:space="preserve"> детей, в части погашения обязательств по </w:t>
      </w:r>
      <w:r>
        <w:lastRenderedPageBreak/>
        <w:t>ипотечным жилищным кредитам (займам) и о внесении изменений в статью 13.2 Федерального закона "Об актах гражданского состояния";</w:t>
      </w:r>
    </w:p>
    <w:p w:rsidR="00BF5A23" w:rsidRDefault="00BF5A23" w:rsidP="00BF5A23">
      <w:pPr>
        <w:pStyle w:val="ConsPlusNormal"/>
        <w:spacing w:before="240"/>
        <w:ind w:firstLine="540"/>
        <w:jc w:val="both"/>
      </w:pPr>
      <w:r>
        <w:t xml:space="preserve">в) молодой семьей - участницей Подпрограммы утрачено право </w:t>
      </w:r>
      <w:proofErr w:type="gramStart"/>
      <w:r>
        <w:t>состоять</w:t>
      </w:r>
      <w:proofErr w:type="gramEnd"/>
      <w:r>
        <w:t xml:space="preserve"> на учете в качестве нуждающейся в жилом помещении;</w:t>
      </w:r>
    </w:p>
    <w:p w:rsidR="00BF5A23" w:rsidRDefault="00BF5A23" w:rsidP="00BF5A23">
      <w:pPr>
        <w:pStyle w:val="ConsPlusNormal"/>
        <w:spacing w:before="240"/>
        <w:ind w:firstLine="540"/>
        <w:jc w:val="both"/>
      </w:pPr>
      <w:r>
        <w:t>г) молодая семья, не имеющая детей, расторгла брак;</w:t>
      </w:r>
    </w:p>
    <w:p w:rsidR="00BF5A23" w:rsidRDefault="00BF5A23" w:rsidP="00BF5A23">
      <w:pPr>
        <w:pStyle w:val="ConsPlusNormal"/>
        <w:spacing w:before="240"/>
        <w:ind w:firstLine="540"/>
        <w:jc w:val="both"/>
      </w:pPr>
      <w:proofErr w:type="spellStart"/>
      <w:r>
        <w:t>д</w:t>
      </w:r>
      <w:proofErr w:type="spellEnd"/>
      <w:r>
        <w:t>) молодая семья отказалась от участия в Подпрограмме в планируемом году;</w:t>
      </w:r>
    </w:p>
    <w:p w:rsidR="00BF5A23" w:rsidRDefault="00BF5A23" w:rsidP="00BF5A23">
      <w:pPr>
        <w:pStyle w:val="ConsPlusNormal"/>
        <w:spacing w:before="240"/>
        <w:ind w:firstLine="540"/>
        <w:jc w:val="both"/>
      </w:pPr>
      <w:r>
        <w:t>е) изменился состав молодой семьи - участницы Подпрограммы (рождение (усыновление) ребенка, расторжение или заключение брака, смерть одного из членов молодой семьи);</w:t>
      </w:r>
    </w:p>
    <w:p w:rsidR="00BF5A23" w:rsidRDefault="00BF5A23" w:rsidP="00BF5A23">
      <w:pPr>
        <w:pStyle w:val="ConsPlusNormal"/>
        <w:spacing w:before="240"/>
        <w:ind w:firstLine="540"/>
        <w:jc w:val="both"/>
      </w:pPr>
      <w:r>
        <w:t>ж) внесены изменения в норматив стоимости 1 кв. метра общей площади жилья по муниципальному образованию;</w:t>
      </w:r>
    </w:p>
    <w:p w:rsidR="00BF5A23" w:rsidRDefault="00BF5A23" w:rsidP="00BF5A23">
      <w:pPr>
        <w:pStyle w:val="ConsPlusNormal"/>
        <w:spacing w:before="240"/>
        <w:ind w:firstLine="540"/>
        <w:jc w:val="both"/>
      </w:pPr>
      <w:proofErr w:type="spellStart"/>
      <w:r>
        <w:t>з</w:t>
      </w:r>
      <w:proofErr w:type="spellEnd"/>
      <w:r>
        <w:t>) изменились реквизиты документов членов молодой семьи - участницы Подпрограммы, представляемых молодой семьей для участия в Подпрограмме;</w:t>
      </w:r>
    </w:p>
    <w:p w:rsidR="00BF5A23" w:rsidRDefault="00BF5A23" w:rsidP="00BF5A23">
      <w:pPr>
        <w:pStyle w:val="ConsPlusNormal"/>
        <w:spacing w:before="240"/>
        <w:ind w:firstLine="540"/>
        <w:jc w:val="both"/>
      </w:pPr>
      <w:r>
        <w:t>и) имеется решение суда, содержащее требование о включении молодой семьи в Список либо об исключении молодой семьи из Списка.</w:t>
      </w:r>
    </w:p>
    <w:p w:rsidR="00BF5A23" w:rsidRDefault="00BF5A23" w:rsidP="00BF5A23">
      <w:pPr>
        <w:pStyle w:val="ConsPlusNormal"/>
        <w:spacing w:before="240"/>
        <w:ind w:firstLine="540"/>
        <w:jc w:val="both"/>
      </w:pPr>
      <w:proofErr w:type="gramStart"/>
      <w:r>
        <w:t xml:space="preserve">В случае необходимости внесения изменений в Список в части замены молодой семьи - участницы Подпрограммы, состоящей в Списке на планируемый год, на другую молодую семью - участницу Подпрограммы орган местного самоуправления проводит работу по оповещению молодых семей, состоящих на учете в качестве участников Подпрограммы, о необходимости представления Заявления и пакета обновленных документов согласно </w:t>
      </w:r>
      <w:hyperlink r:id="rId11" w:history="1">
        <w:r>
          <w:rPr>
            <w:color w:val="0000FF"/>
          </w:rPr>
          <w:t>пунктам 18</w:t>
        </w:r>
      </w:hyperlink>
      <w:r>
        <w:t xml:space="preserve"> или </w:t>
      </w:r>
      <w:hyperlink r:id="rId12" w:history="1">
        <w:r>
          <w:rPr>
            <w:color w:val="0000FF"/>
          </w:rPr>
          <w:t>19</w:t>
        </w:r>
      </w:hyperlink>
      <w:r>
        <w:t xml:space="preserve"> Правил предоставления социальных выплат.</w:t>
      </w:r>
      <w:proofErr w:type="gramEnd"/>
    </w:p>
    <w:p w:rsidR="00BF5A23" w:rsidRDefault="00BF5A23" w:rsidP="00BF5A23">
      <w:pPr>
        <w:pStyle w:val="ConsPlusNormal"/>
        <w:spacing w:before="240"/>
        <w:ind w:firstLine="540"/>
        <w:jc w:val="both"/>
      </w:pPr>
      <w:r>
        <w:t>В первую очередь уведомлению подлежат молодые семьи, признанные участниками Подпрограммы до 1 июня года, предшествующего планируемому. В случае отсутствия в муниципальном образовании молодых семей, вставших на учет в качестве участника Подпрограммы до 1 июня года, предшествующего планируемому, уведомлению подлежат молодые семьи, вставшие на учет в качестве участника Подпрограммы после 1 июня года, предшествующего планируемому.</w:t>
      </w:r>
    </w:p>
    <w:p w:rsidR="00BF5A23" w:rsidRDefault="00BF5A23" w:rsidP="00BF5A23">
      <w:pPr>
        <w:pStyle w:val="ConsPlusNormal"/>
        <w:spacing w:before="240"/>
        <w:ind w:firstLine="540"/>
        <w:jc w:val="both"/>
      </w:pPr>
      <w:r>
        <w:t>16. Работа по внесению изменений в Список, сформированный до 1 июня года, предшествующего планируемому, проводится органом местного самоуправления в течение 14 дней со дня возникновения оснований, предусмотренных  настоящего Порядка.</w:t>
      </w:r>
    </w:p>
    <w:p w:rsidR="00BF5A23" w:rsidRDefault="00BF5A23" w:rsidP="00BF5A23">
      <w:pPr>
        <w:pStyle w:val="ConsPlusNormal"/>
        <w:spacing w:before="240"/>
        <w:ind w:firstLine="540"/>
        <w:jc w:val="both"/>
      </w:pPr>
      <w:r>
        <w:t>17. Ходатайство о внесении изменений в сводный список молодых семей - участников Подпрограммы, изъявивших желание получить социальную выплату в планируемом году, с указанием основания для внесения изменений направляется органом местного самоуправления в Департамент в течение 3 дней после принятия решения о внесении изменений в Список.</w:t>
      </w:r>
    </w:p>
    <w:p w:rsidR="00BF5A23" w:rsidRDefault="00BF5A23" w:rsidP="00BF5A23">
      <w:pPr>
        <w:pStyle w:val="ConsPlusNormal"/>
        <w:spacing w:before="240"/>
        <w:ind w:firstLine="540"/>
        <w:jc w:val="both"/>
      </w:pPr>
      <w:r>
        <w:t>К ходатайству прилагается решение органа местного самоуправления о внесении изменений в Список, а также документы, подтверждающие основания для внесения изменений в Список.</w:t>
      </w:r>
    </w:p>
    <w:p w:rsidR="00BF5A23" w:rsidRDefault="00BF5A23" w:rsidP="00BF5A23">
      <w:pPr>
        <w:pStyle w:val="ConsPlusNormal"/>
        <w:spacing w:before="240"/>
        <w:ind w:firstLine="540"/>
        <w:jc w:val="both"/>
      </w:pPr>
      <w:r>
        <w:t xml:space="preserve">18. </w:t>
      </w:r>
      <w:proofErr w:type="gramStart"/>
      <w:r>
        <w:t xml:space="preserve">Органы местного самоуправления дважды в год (в срок до 1 июня и по состоянию на 31 декабря текущего года) направляют в адрес Департамента актуализированные списки молодых семей в целях осуществления контроля и </w:t>
      </w:r>
      <w:r>
        <w:lastRenderedPageBreak/>
        <w:t>формирования единого реестра участников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</w:t>
      </w:r>
      <w:proofErr w:type="gramEnd"/>
      <w:r>
        <w:t xml:space="preserve"> "Обеспечение доступным и комфортным жильем и коммунальными услугами граждан Российской Федерации", подпрограммы "Обеспечение жильем молодых семей в Брянской области" государственной программы "Социальная и демографическая политика Брянской области".</w:t>
      </w:r>
    </w:p>
    <w:p w:rsidR="00BF5A23" w:rsidRDefault="00BF5A23" w:rsidP="00BF5A23">
      <w:pPr>
        <w:pStyle w:val="ConsPlusNormal"/>
        <w:jc w:val="both"/>
      </w:pPr>
    </w:p>
    <w:p w:rsidR="00BF5A23" w:rsidRDefault="00BF5A23" w:rsidP="00BF5A23">
      <w:pPr>
        <w:pStyle w:val="ConsPlusNormal"/>
        <w:jc w:val="both"/>
      </w:pPr>
    </w:p>
    <w:p w:rsidR="00BF5A23" w:rsidRDefault="00BF5A23" w:rsidP="00BF5A23">
      <w:pPr>
        <w:pStyle w:val="ConsPlusNormal"/>
        <w:jc w:val="both"/>
      </w:pPr>
    </w:p>
    <w:p w:rsidR="00BF5A23" w:rsidRDefault="00BF5A23" w:rsidP="00BF5A23">
      <w:pPr>
        <w:pStyle w:val="ConsPlusNormal"/>
        <w:jc w:val="both"/>
      </w:pPr>
    </w:p>
    <w:p w:rsidR="00BF5A23" w:rsidRDefault="00BF5A23" w:rsidP="00BF5A23">
      <w:pPr>
        <w:pStyle w:val="ConsPlusNormal"/>
        <w:jc w:val="both"/>
      </w:pPr>
    </w:p>
    <w:p w:rsidR="00BF5A23" w:rsidRDefault="00BF5A23" w:rsidP="00BF5A23">
      <w:pPr>
        <w:pStyle w:val="ConsPlusNormal"/>
        <w:jc w:val="both"/>
      </w:pPr>
    </w:p>
    <w:p w:rsidR="00BF5A23" w:rsidRDefault="00BF5A23" w:rsidP="00BF5A23">
      <w:pPr>
        <w:pStyle w:val="ConsPlusNormal"/>
        <w:jc w:val="both"/>
      </w:pPr>
    </w:p>
    <w:p w:rsidR="00BF5A23" w:rsidRDefault="00BF5A23" w:rsidP="00BF5A23">
      <w:pPr>
        <w:pStyle w:val="ConsPlusNormal"/>
        <w:jc w:val="both"/>
      </w:pPr>
    </w:p>
    <w:p w:rsidR="00BF5A23" w:rsidRDefault="00BF5A23" w:rsidP="00BF5A23">
      <w:pPr>
        <w:pStyle w:val="ConsPlusNormal"/>
        <w:jc w:val="both"/>
      </w:pPr>
    </w:p>
    <w:p w:rsidR="00BF5A23" w:rsidRDefault="00BF5A23" w:rsidP="00BF5A23">
      <w:pPr>
        <w:pStyle w:val="ConsPlusNormal"/>
        <w:jc w:val="both"/>
      </w:pPr>
    </w:p>
    <w:p w:rsidR="00BF5A23" w:rsidRDefault="00BF5A23" w:rsidP="00BF5A23">
      <w:pPr>
        <w:pStyle w:val="ConsPlusNormal"/>
        <w:jc w:val="both"/>
      </w:pPr>
    </w:p>
    <w:p w:rsidR="00BF5A23" w:rsidRDefault="00BF5A23" w:rsidP="00BF5A23">
      <w:pPr>
        <w:pStyle w:val="ConsPlusNormal"/>
        <w:jc w:val="both"/>
      </w:pPr>
    </w:p>
    <w:p w:rsidR="00BF5A23" w:rsidRDefault="00BF5A23" w:rsidP="00BF5A23">
      <w:pPr>
        <w:pStyle w:val="ConsPlusNormal"/>
        <w:jc w:val="both"/>
      </w:pPr>
    </w:p>
    <w:p w:rsidR="00BF5A23" w:rsidRDefault="00BF5A23" w:rsidP="00BF5A23">
      <w:pPr>
        <w:pStyle w:val="ConsPlusNormal"/>
        <w:jc w:val="right"/>
        <w:outlineLvl w:val="0"/>
      </w:pPr>
      <w:r>
        <w:t>Приложение N 1</w:t>
      </w:r>
    </w:p>
    <w:p w:rsidR="00BF5A23" w:rsidRDefault="00BF5A23" w:rsidP="00BF5A23">
      <w:pPr>
        <w:pStyle w:val="ConsPlusNormal"/>
        <w:jc w:val="right"/>
      </w:pPr>
      <w:r>
        <w:t>к Порядку формирования органами местного</w:t>
      </w:r>
    </w:p>
    <w:p w:rsidR="00BF5A23" w:rsidRDefault="00BF5A23" w:rsidP="00BF5A23">
      <w:pPr>
        <w:pStyle w:val="ConsPlusNormal"/>
        <w:jc w:val="right"/>
      </w:pPr>
      <w:r>
        <w:t>самоуправления Брянской области списка</w:t>
      </w:r>
    </w:p>
    <w:p w:rsidR="00BF5A23" w:rsidRDefault="00BF5A23" w:rsidP="00BF5A23">
      <w:pPr>
        <w:pStyle w:val="ConsPlusNormal"/>
        <w:jc w:val="right"/>
      </w:pPr>
      <w:r>
        <w:t>молодых семей - участников мероприятия</w:t>
      </w:r>
    </w:p>
    <w:p w:rsidR="00BF5A23" w:rsidRDefault="00BF5A23" w:rsidP="00BF5A23">
      <w:pPr>
        <w:pStyle w:val="ConsPlusNormal"/>
        <w:jc w:val="right"/>
      </w:pPr>
      <w:r>
        <w:t>по обеспечению жильем молодых семей</w:t>
      </w:r>
    </w:p>
    <w:p w:rsidR="00BF5A23" w:rsidRDefault="00BF5A23" w:rsidP="00BF5A23">
      <w:pPr>
        <w:pStyle w:val="ConsPlusNormal"/>
        <w:jc w:val="right"/>
      </w:pPr>
      <w:r>
        <w:t>ведомственной целевой программы "Оказание</w:t>
      </w:r>
    </w:p>
    <w:p w:rsidR="00BF5A23" w:rsidRDefault="00BF5A23" w:rsidP="00BF5A23">
      <w:pPr>
        <w:pStyle w:val="ConsPlusNormal"/>
        <w:jc w:val="right"/>
      </w:pPr>
      <w:r>
        <w:t>государственной поддержки гражданам в обеспечении</w:t>
      </w:r>
    </w:p>
    <w:p w:rsidR="00BF5A23" w:rsidRDefault="00BF5A23" w:rsidP="00BF5A23">
      <w:pPr>
        <w:pStyle w:val="ConsPlusNormal"/>
        <w:jc w:val="right"/>
      </w:pPr>
      <w:r>
        <w:t>жильем и оплате жилищно-коммунальных услуг"</w:t>
      </w:r>
    </w:p>
    <w:p w:rsidR="00BF5A23" w:rsidRDefault="00BF5A23" w:rsidP="00BF5A23">
      <w:pPr>
        <w:pStyle w:val="ConsPlusNormal"/>
        <w:jc w:val="right"/>
      </w:pPr>
      <w:r>
        <w:t>государственной программы Российской Федерации</w:t>
      </w:r>
    </w:p>
    <w:p w:rsidR="00BF5A23" w:rsidRDefault="00BF5A23" w:rsidP="00BF5A23">
      <w:pPr>
        <w:pStyle w:val="ConsPlusNormal"/>
        <w:jc w:val="right"/>
      </w:pPr>
      <w:r>
        <w:t>"Обеспечение доступным и комфортным жильем</w:t>
      </w:r>
    </w:p>
    <w:p w:rsidR="00BF5A23" w:rsidRDefault="00BF5A23" w:rsidP="00BF5A23">
      <w:pPr>
        <w:pStyle w:val="ConsPlusNormal"/>
        <w:jc w:val="right"/>
      </w:pPr>
      <w:r>
        <w:t>и коммунальными услугами граждан</w:t>
      </w:r>
    </w:p>
    <w:p w:rsidR="00BF5A23" w:rsidRDefault="00BF5A23" w:rsidP="00BF5A23">
      <w:pPr>
        <w:pStyle w:val="ConsPlusNormal"/>
        <w:jc w:val="right"/>
      </w:pPr>
      <w:r>
        <w:t>Российской Федерации", подпрограммы</w:t>
      </w:r>
    </w:p>
    <w:p w:rsidR="00BF5A23" w:rsidRDefault="00BF5A23" w:rsidP="00BF5A23">
      <w:pPr>
        <w:pStyle w:val="ConsPlusNormal"/>
        <w:jc w:val="right"/>
      </w:pPr>
      <w:r>
        <w:t>"Обеспечение жильем молодых семей</w:t>
      </w:r>
    </w:p>
    <w:p w:rsidR="00BF5A23" w:rsidRDefault="00BF5A23" w:rsidP="00BF5A23">
      <w:pPr>
        <w:pStyle w:val="ConsPlusNormal"/>
        <w:jc w:val="right"/>
      </w:pPr>
      <w:r>
        <w:t>в Брянской области" государственной</w:t>
      </w:r>
    </w:p>
    <w:p w:rsidR="00BF5A23" w:rsidRDefault="00BF5A23" w:rsidP="00BF5A23">
      <w:pPr>
        <w:pStyle w:val="ConsPlusNormal"/>
        <w:jc w:val="right"/>
      </w:pPr>
      <w:r>
        <w:t>программы "Социальная и демографическая</w:t>
      </w:r>
    </w:p>
    <w:p w:rsidR="00BF5A23" w:rsidRDefault="00BF5A23" w:rsidP="00BF5A23">
      <w:pPr>
        <w:pStyle w:val="ConsPlusNormal"/>
        <w:jc w:val="right"/>
      </w:pPr>
      <w:r>
        <w:t>политика Брянской области"</w:t>
      </w:r>
    </w:p>
    <w:p w:rsidR="00BF5A23" w:rsidRDefault="00BF5A23" w:rsidP="00BF5A2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2"/>
        <w:gridCol w:w="567"/>
        <w:gridCol w:w="964"/>
        <w:gridCol w:w="680"/>
        <w:gridCol w:w="340"/>
        <w:gridCol w:w="340"/>
        <w:gridCol w:w="454"/>
        <w:gridCol w:w="340"/>
        <w:gridCol w:w="340"/>
        <w:gridCol w:w="340"/>
        <w:gridCol w:w="340"/>
        <w:gridCol w:w="431"/>
        <w:gridCol w:w="340"/>
        <w:gridCol w:w="340"/>
        <w:gridCol w:w="484"/>
        <w:gridCol w:w="340"/>
        <w:gridCol w:w="397"/>
        <w:gridCol w:w="340"/>
        <w:gridCol w:w="964"/>
        <w:gridCol w:w="340"/>
      </w:tblGrid>
      <w:tr w:rsidR="00BF5A23" w:rsidTr="001143AA">
        <w:tc>
          <w:tcPr>
            <w:tcW w:w="9083" w:type="dxa"/>
            <w:gridSpan w:val="20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</w:tr>
      <w:tr w:rsidR="00BF5A23" w:rsidTr="001143AA">
        <w:tc>
          <w:tcPr>
            <w:tcW w:w="9083" w:type="dxa"/>
            <w:gridSpan w:val="20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  <w:jc w:val="center"/>
            </w:pPr>
            <w:r>
              <w:t>(орган местного самоуправления)</w:t>
            </w:r>
          </w:p>
        </w:tc>
      </w:tr>
      <w:tr w:rsidR="00BF5A23" w:rsidTr="001143AA">
        <w:tc>
          <w:tcPr>
            <w:tcW w:w="9083" w:type="dxa"/>
            <w:gridSpan w:val="2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  <w:jc w:val="center"/>
            </w:pPr>
            <w:r>
              <w:t>ЗАЯВЛЕНИЕ</w:t>
            </w:r>
          </w:p>
        </w:tc>
      </w:tr>
      <w:tr w:rsidR="00BF5A23" w:rsidTr="001143AA">
        <w:tc>
          <w:tcPr>
            <w:tcW w:w="9083" w:type="dxa"/>
            <w:gridSpan w:val="2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  <w:jc w:val="both"/>
            </w:pPr>
            <w:proofErr w:type="gramStart"/>
            <w:r>
              <w:t>Прошу включить в список молодых семей - участников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Федерации", подпрограммы "Обеспечение жильем молодых семей в Брянской области" государственной программы "Социальная и демографическая политика Брянской области", изъявивших желание</w:t>
            </w:r>
            <w:proofErr w:type="gramEnd"/>
            <w:r>
              <w:t xml:space="preserve"> получить социальную выплату в </w:t>
            </w:r>
            <w:r>
              <w:lastRenderedPageBreak/>
              <w:t>_______ году, молодую семью в составе:</w:t>
            </w:r>
          </w:p>
        </w:tc>
      </w:tr>
      <w:tr w:rsidR="00BF5A23" w:rsidTr="001143AA">
        <w:tc>
          <w:tcPr>
            <w:tcW w:w="96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  <w:r>
              <w:lastRenderedPageBreak/>
              <w:t>супруг</w:t>
            </w:r>
          </w:p>
        </w:tc>
        <w:tc>
          <w:tcPr>
            <w:tcW w:w="7774" w:type="dxa"/>
            <w:gridSpan w:val="17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  <w:r>
              <w:t>,</w:t>
            </w:r>
          </w:p>
        </w:tc>
      </w:tr>
      <w:tr w:rsidR="00BF5A23" w:rsidTr="001143AA">
        <w:tc>
          <w:tcPr>
            <w:tcW w:w="9083" w:type="dxa"/>
            <w:gridSpan w:val="2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  <w:jc w:val="center"/>
            </w:pPr>
            <w:r>
              <w:t>(ф.и.о., дата рождения)</w:t>
            </w:r>
          </w:p>
        </w:tc>
      </w:tr>
      <w:tr w:rsidR="00BF5A23" w:rsidTr="001143AA">
        <w:tc>
          <w:tcPr>
            <w:tcW w:w="9083" w:type="dxa"/>
            <w:gridSpan w:val="2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</w:tr>
      <w:tr w:rsidR="00BF5A23" w:rsidTr="001143AA">
        <w:tc>
          <w:tcPr>
            <w:tcW w:w="193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  <w:r>
              <w:t>паспорт: серия</w:t>
            </w:r>
          </w:p>
        </w:tc>
        <w:tc>
          <w:tcPr>
            <w:tcW w:w="136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  <w:r>
              <w:t>N</w:t>
            </w:r>
          </w:p>
        </w:tc>
        <w:tc>
          <w:tcPr>
            <w:tcW w:w="1360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159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  <w:r>
              <w:t>, выданный</w:t>
            </w:r>
          </w:p>
        </w:tc>
        <w:tc>
          <w:tcPr>
            <w:tcW w:w="2381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</w:tr>
      <w:tr w:rsidR="00BF5A23" w:rsidTr="001143AA">
        <w:tc>
          <w:tcPr>
            <w:tcW w:w="9083" w:type="dxa"/>
            <w:gridSpan w:val="2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</w:tr>
      <w:tr w:rsidR="00BF5A23" w:rsidTr="001143AA">
        <w:tc>
          <w:tcPr>
            <w:tcW w:w="4427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  <w:r>
              <w:t>"</w:t>
            </w:r>
          </w:p>
        </w:tc>
        <w:tc>
          <w:tcPr>
            <w:tcW w:w="7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  <w:r>
              <w:t>"</w:t>
            </w:r>
          </w:p>
        </w:tc>
        <w:tc>
          <w:tcPr>
            <w:tcW w:w="116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  <w:r>
              <w:t>20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130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  <w:proofErr w:type="gramStart"/>
            <w:r>
              <w:t>г</w:t>
            </w:r>
            <w:proofErr w:type="gramEnd"/>
            <w:r>
              <w:t>.,</w:t>
            </w:r>
          </w:p>
        </w:tc>
      </w:tr>
      <w:tr w:rsidR="00BF5A23" w:rsidTr="001143AA">
        <w:tc>
          <w:tcPr>
            <w:tcW w:w="9083" w:type="dxa"/>
            <w:gridSpan w:val="2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</w:tr>
      <w:tr w:rsidR="00BF5A23" w:rsidTr="001143AA">
        <w:tc>
          <w:tcPr>
            <w:tcW w:w="2953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  <w:r>
              <w:t>проживает по адресу:</w:t>
            </w:r>
          </w:p>
        </w:tc>
        <w:tc>
          <w:tcPr>
            <w:tcW w:w="6130" w:type="dxa"/>
            <w:gridSpan w:val="15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</w:tr>
      <w:tr w:rsidR="00BF5A23" w:rsidTr="001143AA">
        <w:tc>
          <w:tcPr>
            <w:tcW w:w="8743" w:type="dxa"/>
            <w:gridSpan w:val="19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  <w:r>
              <w:t>;</w:t>
            </w:r>
          </w:p>
        </w:tc>
      </w:tr>
      <w:tr w:rsidR="00BF5A23" w:rsidTr="001143AA">
        <w:tc>
          <w:tcPr>
            <w:tcW w:w="9083" w:type="dxa"/>
            <w:gridSpan w:val="2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</w:tr>
      <w:tr w:rsidR="00BF5A23" w:rsidTr="001143AA">
        <w:tc>
          <w:tcPr>
            <w:tcW w:w="96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  <w:r>
              <w:t>супруга</w:t>
            </w:r>
          </w:p>
        </w:tc>
        <w:tc>
          <w:tcPr>
            <w:tcW w:w="7774" w:type="dxa"/>
            <w:gridSpan w:val="17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  <w:r>
              <w:t>,</w:t>
            </w:r>
          </w:p>
        </w:tc>
      </w:tr>
      <w:tr w:rsidR="00BF5A23" w:rsidTr="001143AA">
        <w:tc>
          <w:tcPr>
            <w:tcW w:w="9083" w:type="dxa"/>
            <w:gridSpan w:val="2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  <w:jc w:val="center"/>
            </w:pPr>
            <w:r>
              <w:t>(ф.и.о., дата рождения)</w:t>
            </w:r>
          </w:p>
        </w:tc>
      </w:tr>
      <w:tr w:rsidR="00BF5A23" w:rsidTr="001143AA">
        <w:tc>
          <w:tcPr>
            <w:tcW w:w="9083" w:type="dxa"/>
            <w:gridSpan w:val="2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</w:tr>
      <w:tr w:rsidR="00BF5A23" w:rsidTr="001143AA">
        <w:tc>
          <w:tcPr>
            <w:tcW w:w="193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  <w:r>
              <w:t>паспорт: серия</w:t>
            </w:r>
          </w:p>
        </w:tc>
        <w:tc>
          <w:tcPr>
            <w:tcW w:w="136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  <w:r>
              <w:t>N</w:t>
            </w:r>
          </w:p>
        </w:tc>
        <w:tc>
          <w:tcPr>
            <w:tcW w:w="1360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159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  <w:r>
              <w:t>, выданный</w:t>
            </w:r>
          </w:p>
        </w:tc>
        <w:tc>
          <w:tcPr>
            <w:tcW w:w="2381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</w:tr>
      <w:tr w:rsidR="00BF5A23" w:rsidTr="001143AA">
        <w:tc>
          <w:tcPr>
            <w:tcW w:w="9083" w:type="dxa"/>
            <w:gridSpan w:val="2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</w:tr>
      <w:tr w:rsidR="00BF5A23" w:rsidTr="001143AA">
        <w:tc>
          <w:tcPr>
            <w:tcW w:w="4427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  <w:r>
              <w:t>"</w:t>
            </w:r>
          </w:p>
        </w:tc>
        <w:tc>
          <w:tcPr>
            <w:tcW w:w="7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  <w:r>
              <w:t>"</w:t>
            </w:r>
          </w:p>
        </w:tc>
        <w:tc>
          <w:tcPr>
            <w:tcW w:w="116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  <w:r>
              <w:t>20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130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  <w:proofErr w:type="gramStart"/>
            <w:r>
              <w:t>г</w:t>
            </w:r>
            <w:proofErr w:type="gramEnd"/>
            <w:r>
              <w:t>.,</w:t>
            </w:r>
          </w:p>
        </w:tc>
      </w:tr>
      <w:tr w:rsidR="00BF5A23" w:rsidTr="001143AA">
        <w:tc>
          <w:tcPr>
            <w:tcW w:w="9083" w:type="dxa"/>
            <w:gridSpan w:val="2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</w:tr>
      <w:tr w:rsidR="00BF5A23" w:rsidTr="001143AA">
        <w:tc>
          <w:tcPr>
            <w:tcW w:w="2613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  <w:r>
              <w:t>проживает по адресу:</w:t>
            </w:r>
          </w:p>
        </w:tc>
        <w:tc>
          <w:tcPr>
            <w:tcW w:w="6470" w:type="dxa"/>
            <w:gridSpan w:val="16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</w:tr>
      <w:tr w:rsidR="00BF5A23" w:rsidTr="001143AA">
        <w:tc>
          <w:tcPr>
            <w:tcW w:w="8743" w:type="dxa"/>
            <w:gridSpan w:val="19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  <w:r>
              <w:t>;</w:t>
            </w:r>
          </w:p>
        </w:tc>
      </w:tr>
      <w:tr w:rsidR="00BF5A23" w:rsidTr="001143AA">
        <w:tc>
          <w:tcPr>
            <w:tcW w:w="9083" w:type="dxa"/>
            <w:gridSpan w:val="2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</w:tr>
      <w:tr w:rsidR="00BF5A23" w:rsidTr="001143AA">
        <w:tc>
          <w:tcPr>
            <w:tcW w:w="9083" w:type="dxa"/>
            <w:gridSpan w:val="2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  <w:r>
              <w:t>дети:</w:t>
            </w:r>
          </w:p>
        </w:tc>
      </w:tr>
      <w:tr w:rsidR="00BF5A23" w:rsidTr="001143AA">
        <w:tc>
          <w:tcPr>
            <w:tcW w:w="9083" w:type="dxa"/>
            <w:gridSpan w:val="20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</w:tr>
      <w:tr w:rsidR="00BF5A23" w:rsidTr="001143AA">
        <w:tc>
          <w:tcPr>
            <w:tcW w:w="9083" w:type="dxa"/>
            <w:gridSpan w:val="20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  <w:jc w:val="center"/>
            </w:pPr>
            <w:r>
              <w:t>(ф.и.о., дата рождения)</w:t>
            </w:r>
          </w:p>
        </w:tc>
      </w:tr>
      <w:tr w:rsidR="00BF5A23" w:rsidTr="001143AA">
        <w:tc>
          <w:tcPr>
            <w:tcW w:w="9083" w:type="dxa"/>
            <w:gridSpan w:val="2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</w:tr>
      <w:tr w:rsidR="00BF5A23" w:rsidTr="001143AA">
        <w:tc>
          <w:tcPr>
            <w:tcW w:w="9083" w:type="dxa"/>
            <w:gridSpan w:val="2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  <w:r>
              <w:t>свидетельство о рождении (паспорт для ребенка, достигшего 14 лет)</w:t>
            </w:r>
          </w:p>
        </w:tc>
      </w:tr>
      <w:tr w:rsidR="00BF5A23" w:rsidTr="001143AA">
        <w:tc>
          <w:tcPr>
            <w:tcW w:w="5107" w:type="dxa"/>
            <w:gridSpan w:val="11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3976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</w:tr>
      <w:tr w:rsidR="00BF5A23" w:rsidTr="001143AA">
        <w:tc>
          <w:tcPr>
            <w:tcW w:w="5107" w:type="dxa"/>
            <w:gridSpan w:val="11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  <w:jc w:val="center"/>
            </w:pPr>
            <w:r>
              <w:t>(ненужное вычеркнуть)</w:t>
            </w:r>
          </w:p>
        </w:tc>
        <w:tc>
          <w:tcPr>
            <w:tcW w:w="3976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</w:tr>
      <w:tr w:rsidR="00BF5A23" w:rsidTr="001143AA">
        <w:tc>
          <w:tcPr>
            <w:tcW w:w="9083" w:type="dxa"/>
            <w:gridSpan w:val="2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</w:tr>
      <w:tr w:rsidR="00BF5A23" w:rsidTr="001143AA">
        <w:tc>
          <w:tcPr>
            <w:tcW w:w="193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  <w:r>
              <w:t>паспорт: серия</w:t>
            </w:r>
          </w:p>
        </w:tc>
        <w:tc>
          <w:tcPr>
            <w:tcW w:w="136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  <w:r>
              <w:t>N</w:t>
            </w:r>
          </w:p>
        </w:tc>
        <w:tc>
          <w:tcPr>
            <w:tcW w:w="1360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159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  <w:r>
              <w:t>, выданный</w:t>
            </w:r>
          </w:p>
        </w:tc>
        <w:tc>
          <w:tcPr>
            <w:tcW w:w="2381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</w:tr>
      <w:tr w:rsidR="00BF5A23" w:rsidTr="001143AA">
        <w:tc>
          <w:tcPr>
            <w:tcW w:w="9083" w:type="dxa"/>
            <w:gridSpan w:val="2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</w:tr>
      <w:tr w:rsidR="00BF5A23" w:rsidTr="001143AA">
        <w:tc>
          <w:tcPr>
            <w:tcW w:w="4427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  <w:r>
              <w:t>"</w:t>
            </w:r>
          </w:p>
        </w:tc>
        <w:tc>
          <w:tcPr>
            <w:tcW w:w="7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  <w:r>
              <w:t>"</w:t>
            </w:r>
          </w:p>
        </w:tc>
        <w:tc>
          <w:tcPr>
            <w:tcW w:w="116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  <w:r>
              <w:t>20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130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  <w:proofErr w:type="gramStart"/>
            <w:r>
              <w:t>г</w:t>
            </w:r>
            <w:proofErr w:type="gramEnd"/>
            <w:r>
              <w:t>.,</w:t>
            </w:r>
          </w:p>
        </w:tc>
      </w:tr>
      <w:tr w:rsidR="00BF5A23" w:rsidTr="001143AA">
        <w:tc>
          <w:tcPr>
            <w:tcW w:w="9083" w:type="dxa"/>
            <w:gridSpan w:val="2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</w:tr>
      <w:tr w:rsidR="00BF5A23" w:rsidTr="001143AA">
        <w:tc>
          <w:tcPr>
            <w:tcW w:w="2613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  <w:r>
              <w:t>проживает по адресу:</w:t>
            </w:r>
          </w:p>
        </w:tc>
        <w:tc>
          <w:tcPr>
            <w:tcW w:w="6470" w:type="dxa"/>
            <w:gridSpan w:val="16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</w:tr>
      <w:tr w:rsidR="00BF5A23" w:rsidTr="001143AA">
        <w:tc>
          <w:tcPr>
            <w:tcW w:w="8743" w:type="dxa"/>
            <w:gridSpan w:val="19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  <w:r>
              <w:t>;</w:t>
            </w:r>
          </w:p>
        </w:tc>
      </w:tr>
      <w:tr w:rsidR="00BF5A23" w:rsidTr="001143AA">
        <w:tc>
          <w:tcPr>
            <w:tcW w:w="9083" w:type="dxa"/>
            <w:gridSpan w:val="2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</w:tr>
      <w:tr w:rsidR="00BF5A23" w:rsidTr="001143AA">
        <w:tc>
          <w:tcPr>
            <w:tcW w:w="9083" w:type="dxa"/>
            <w:gridSpan w:val="20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</w:tr>
      <w:tr w:rsidR="00BF5A23" w:rsidTr="001143AA">
        <w:tc>
          <w:tcPr>
            <w:tcW w:w="9083" w:type="dxa"/>
            <w:gridSpan w:val="20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  <w:jc w:val="center"/>
            </w:pPr>
            <w:r>
              <w:t>(ф.и.о., дата рождения)</w:t>
            </w:r>
          </w:p>
        </w:tc>
      </w:tr>
      <w:tr w:rsidR="00BF5A23" w:rsidTr="001143AA">
        <w:tc>
          <w:tcPr>
            <w:tcW w:w="9083" w:type="dxa"/>
            <w:gridSpan w:val="2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</w:tr>
      <w:tr w:rsidR="00BF5A23" w:rsidTr="001143AA">
        <w:tc>
          <w:tcPr>
            <w:tcW w:w="9083" w:type="dxa"/>
            <w:gridSpan w:val="2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  <w:r>
              <w:t>свидетельство о рождении (паспорт для ребенка, достигшего 14 лет)</w:t>
            </w:r>
          </w:p>
        </w:tc>
      </w:tr>
      <w:tr w:rsidR="00BF5A23" w:rsidTr="001143AA">
        <w:tc>
          <w:tcPr>
            <w:tcW w:w="5107" w:type="dxa"/>
            <w:gridSpan w:val="11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3976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</w:tr>
      <w:tr w:rsidR="00BF5A23" w:rsidTr="001143AA">
        <w:tc>
          <w:tcPr>
            <w:tcW w:w="5107" w:type="dxa"/>
            <w:gridSpan w:val="11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  <w:jc w:val="center"/>
            </w:pPr>
            <w:r>
              <w:t>(ненужное вычеркнуть)</w:t>
            </w:r>
          </w:p>
        </w:tc>
        <w:tc>
          <w:tcPr>
            <w:tcW w:w="3976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</w:tr>
      <w:tr w:rsidR="00BF5A23" w:rsidTr="001143AA">
        <w:tc>
          <w:tcPr>
            <w:tcW w:w="9083" w:type="dxa"/>
            <w:gridSpan w:val="2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</w:tr>
      <w:tr w:rsidR="00BF5A23" w:rsidTr="001143AA">
        <w:tc>
          <w:tcPr>
            <w:tcW w:w="1933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  <w:r>
              <w:t>паспорт: серия</w:t>
            </w:r>
          </w:p>
        </w:tc>
        <w:tc>
          <w:tcPr>
            <w:tcW w:w="1360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  <w:r>
              <w:t>N</w:t>
            </w:r>
          </w:p>
        </w:tc>
        <w:tc>
          <w:tcPr>
            <w:tcW w:w="1360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159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  <w:r>
              <w:t>, выданный</w:t>
            </w:r>
          </w:p>
        </w:tc>
        <w:tc>
          <w:tcPr>
            <w:tcW w:w="2381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</w:tr>
      <w:tr w:rsidR="00BF5A23" w:rsidTr="001143AA">
        <w:tc>
          <w:tcPr>
            <w:tcW w:w="9083" w:type="dxa"/>
            <w:gridSpan w:val="2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</w:tr>
      <w:tr w:rsidR="00BF5A23" w:rsidTr="001143AA">
        <w:tc>
          <w:tcPr>
            <w:tcW w:w="4427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  <w:r>
              <w:t>"</w:t>
            </w:r>
          </w:p>
        </w:tc>
        <w:tc>
          <w:tcPr>
            <w:tcW w:w="771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  <w:r>
              <w:t>"</w:t>
            </w:r>
          </w:p>
        </w:tc>
        <w:tc>
          <w:tcPr>
            <w:tcW w:w="1164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  <w:r>
              <w:t>20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130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  <w:proofErr w:type="gramStart"/>
            <w:r>
              <w:t>г</w:t>
            </w:r>
            <w:proofErr w:type="gramEnd"/>
            <w:r>
              <w:t>.,</w:t>
            </w:r>
          </w:p>
        </w:tc>
      </w:tr>
      <w:tr w:rsidR="00BF5A23" w:rsidTr="001143AA">
        <w:tc>
          <w:tcPr>
            <w:tcW w:w="9083" w:type="dxa"/>
            <w:gridSpan w:val="2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</w:tr>
      <w:tr w:rsidR="00BF5A23" w:rsidTr="001143AA">
        <w:tc>
          <w:tcPr>
            <w:tcW w:w="2613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  <w:r>
              <w:t>проживает по адресу:</w:t>
            </w:r>
          </w:p>
        </w:tc>
        <w:tc>
          <w:tcPr>
            <w:tcW w:w="6470" w:type="dxa"/>
            <w:gridSpan w:val="16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</w:tr>
      <w:tr w:rsidR="00BF5A23" w:rsidTr="001143AA">
        <w:tc>
          <w:tcPr>
            <w:tcW w:w="8743" w:type="dxa"/>
            <w:gridSpan w:val="19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  <w:r>
              <w:t>.</w:t>
            </w:r>
          </w:p>
        </w:tc>
      </w:tr>
      <w:tr w:rsidR="00BF5A23" w:rsidTr="001143AA">
        <w:tc>
          <w:tcPr>
            <w:tcW w:w="9083" w:type="dxa"/>
            <w:gridSpan w:val="2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</w:tr>
      <w:tr w:rsidR="00BF5A23" w:rsidTr="001143AA">
        <w:tc>
          <w:tcPr>
            <w:tcW w:w="9083" w:type="dxa"/>
            <w:gridSpan w:val="2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  <w:ind w:firstLine="283"/>
              <w:jc w:val="both"/>
            </w:pPr>
            <w:proofErr w:type="gramStart"/>
            <w:r>
              <w:t>Настоящим заявлением подтверждаю, что основания для признания моей семьи нуждающейся в жилом помещении и участником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Федерации", подпрограммы "Обеспечение жильем молодых семей в Брянской области" государственной программы</w:t>
            </w:r>
            <w:proofErr w:type="gramEnd"/>
            <w:r>
              <w:t xml:space="preserve"> "Социальная и демографическая политика Брянской области" </w:t>
            </w:r>
            <w:proofErr w:type="gramStart"/>
            <w:r>
              <w:t>изменились</w:t>
            </w:r>
            <w:proofErr w:type="gramEnd"/>
            <w:r>
              <w:t>/не изменились (нужное подчеркнуть)</w:t>
            </w:r>
          </w:p>
          <w:p w:rsidR="00BF5A23" w:rsidRDefault="00BF5A23" w:rsidP="001143AA">
            <w:pPr>
              <w:pStyle w:val="ConsPlusNormal"/>
              <w:ind w:firstLine="283"/>
              <w:jc w:val="both"/>
            </w:pPr>
            <w:proofErr w:type="gramStart"/>
            <w:r>
              <w:t>С условиями участия в мероприятии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Федерации", подпрограммы "Обеспечение жильем молодых семей в Брянской области" государственной программы "Социальная и демографическая политика Брянской области" ознакомлен (ознакомлены) и обязуюсь (обязуемся</w:t>
            </w:r>
            <w:proofErr w:type="gramEnd"/>
            <w:r>
              <w:t>) их выполнять:</w:t>
            </w:r>
          </w:p>
        </w:tc>
      </w:tr>
      <w:tr w:rsidR="00BF5A23" w:rsidTr="001143AA">
        <w:tc>
          <w:tcPr>
            <w:tcW w:w="9083" w:type="dxa"/>
            <w:gridSpan w:val="2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</w:tr>
      <w:tr w:rsidR="00BF5A23" w:rsidTr="001143AA">
        <w:tc>
          <w:tcPr>
            <w:tcW w:w="4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  <w:r>
              <w:t>1)</w:t>
            </w:r>
          </w:p>
        </w:tc>
        <w:tc>
          <w:tcPr>
            <w:tcW w:w="5136" w:type="dxa"/>
            <w:gridSpan w:val="11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1561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130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</w:tr>
      <w:tr w:rsidR="00BF5A23" w:rsidTr="001143AA">
        <w:tc>
          <w:tcPr>
            <w:tcW w:w="4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5136" w:type="dxa"/>
            <w:gridSpan w:val="11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  <w:jc w:val="center"/>
            </w:pPr>
            <w:r>
              <w:t>(ф.и.о. совершеннолетнего члена семьи)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1561" w:type="dxa"/>
            <w:gridSpan w:val="4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  <w:jc w:val="center"/>
            </w:pPr>
            <w:r>
              <w:t>(дата)</w:t>
            </w:r>
          </w:p>
        </w:tc>
      </w:tr>
      <w:tr w:rsidR="00BF5A23" w:rsidTr="001143AA">
        <w:tc>
          <w:tcPr>
            <w:tcW w:w="4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5136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156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130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</w:tr>
      <w:tr w:rsidR="00BF5A23" w:rsidTr="001143AA">
        <w:tc>
          <w:tcPr>
            <w:tcW w:w="4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  <w:r>
              <w:t>2)</w:t>
            </w:r>
          </w:p>
        </w:tc>
        <w:tc>
          <w:tcPr>
            <w:tcW w:w="5136" w:type="dxa"/>
            <w:gridSpan w:val="11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1561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130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</w:tr>
      <w:tr w:rsidR="00BF5A23" w:rsidTr="001143AA">
        <w:tc>
          <w:tcPr>
            <w:tcW w:w="4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5136" w:type="dxa"/>
            <w:gridSpan w:val="11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  <w:jc w:val="center"/>
            </w:pPr>
            <w:r>
              <w:t>(ф.и.о. совершеннолетнего члена семьи)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1561" w:type="dxa"/>
            <w:gridSpan w:val="4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  <w:jc w:val="center"/>
            </w:pPr>
            <w:r>
              <w:t>(дата)</w:t>
            </w:r>
          </w:p>
        </w:tc>
      </w:tr>
      <w:tr w:rsidR="00BF5A23" w:rsidTr="001143AA">
        <w:tc>
          <w:tcPr>
            <w:tcW w:w="4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5136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156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130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</w:tr>
      <w:tr w:rsidR="00BF5A23" w:rsidTr="001143AA">
        <w:tc>
          <w:tcPr>
            <w:tcW w:w="4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  <w:r>
              <w:t>3)</w:t>
            </w:r>
          </w:p>
        </w:tc>
        <w:tc>
          <w:tcPr>
            <w:tcW w:w="5136" w:type="dxa"/>
            <w:gridSpan w:val="11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1561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130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</w:tr>
      <w:tr w:rsidR="00BF5A23" w:rsidTr="001143AA">
        <w:tc>
          <w:tcPr>
            <w:tcW w:w="4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5136" w:type="dxa"/>
            <w:gridSpan w:val="11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  <w:jc w:val="center"/>
            </w:pPr>
            <w:r>
              <w:t>(ф.и.о. совершеннолетнего члена семьи)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1561" w:type="dxa"/>
            <w:gridSpan w:val="4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  <w:jc w:val="center"/>
            </w:pPr>
            <w:r>
              <w:t>(дата)</w:t>
            </w:r>
          </w:p>
        </w:tc>
      </w:tr>
      <w:tr w:rsidR="00BF5A23" w:rsidTr="001143AA">
        <w:tc>
          <w:tcPr>
            <w:tcW w:w="4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5136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156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130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</w:tr>
      <w:tr w:rsidR="00BF5A23" w:rsidTr="001143AA">
        <w:tc>
          <w:tcPr>
            <w:tcW w:w="4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  <w:r>
              <w:t>4)</w:t>
            </w:r>
          </w:p>
        </w:tc>
        <w:tc>
          <w:tcPr>
            <w:tcW w:w="5136" w:type="dxa"/>
            <w:gridSpan w:val="11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1561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130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</w:tr>
      <w:tr w:rsidR="00BF5A23" w:rsidTr="001143AA">
        <w:tc>
          <w:tcPr>
            <w:tcW w:w="4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5136" w:type="dxa"/>
            <w:gridSpan w:val="11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  <w:jc w:val="center"/>
            </w:pPr>
            <w:r>
              <w:t>(ф.и.о. совершеннолетнего члена семьи)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1561" w:type="dxa"/>
            <w:gridSpan w:val="4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  <w:jc w:val="center"/>
            </w:pPr>
            <w:r>
              <w:t>(дата)</w:t>
            </w:r>
          </w:p>
        </w:tc>
      </w:tr>
      <w:tr w:rsidR="00BF5A23" w:rsidTr="001143AA">
        <w:tc>
          <w:tcPr>
            <w:tcW w:w="9083" w:type="dxa"/>
            <w:gridSpan w:val="2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  <w:ind w:firstLine="540"/>
              <w:jc w:val="both"/>
            </w:pPr>
          </w:p>
          <w:p w:rsidR="00BF5A23" w:rsidRDefault="00BF5A23" w:rsidP="001143AA">
            <w:pPr>
              <w:pStyle w:val="ConsPlusNormal"/>
              <w:ind w:firstLine="540"/>
              <w:jc w:val="both"/>
            </w:pPr>
            <w:r>
              <w:t xml:space="preserve">Настоящим заявлением я (мы) даю (даем) согласие в соответствии со </w:t>
            </w:r>
            <w:hyperlink r:id="rId13" w:history="1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 июля 2006 года. </w:t>
            </w:r>
            <w:proofErr w:type="gramStart"/>
            <w:r>
              <w:t>N 152-ФЗ "О персональных данных" на автоматизированную, а также без использования средств автоматизации обработку и использование (в том числе и на обработку персональных данных посредством внесения их в электронную базу данных, включения в списки, реестры и отчетные формы, а также запрашивать информацию и необходимые документы) персональных данных, содержащихся в настоящем заявлении, принадлежащих заявителю/ям, с целью организации предоставления социальной выплаты</w:t>
            </w:r>
            <w:proofErr w:type="gramEnd"/>
            <w:r>
              <w:t xml:space="preserve"> на приобретение жилого помещения или строительство индивидуального жилого дома.</w:t>
            </w:r>
          </w:p>
          <w:p w:rsidR="00BF5A23" w:rsidRDefault="00BF5A23" w:rsidP="001143AA">
            <w:pPr>
              <w:pStyle w:val="ConsPlusNormal"/>
              <w:ind w:firstLine="540"/>
              <w:jc w:val="both"/>
            </w:pPr>
            <w:r>
              <w:t>Орган местного самоуправления имеет право во исполнение своих обязательств на обмен (прием и передачу) персональными данными с органами государственной власти и местного самоуправления с использованием машинных носителей или по каналам связи с соблюдением мер, обеспечивающих их защиту от несанкционированного доступа.</w:t>
            </w:r>
          </w:p>
          <w:p w:rsidR="00BF5A23" w:rsidRDefault="00BF5A23" w:rsidP="001143AA">
            <w:pPr>
              <w:pStyle w:val="ConsPlusNormal"/>
              <w:ind w:firstLine="540"/>
              <w:jc w:val="both"/>
            </w:pPr>
            <w:r>
              <w:t>Дата начала обработки персональных данных _____________________________.</w:t>
            </w:r>
          </w:p>
          <w:p w:rsidR="00BF5A23" w:rsidRDefault="00BF5A23" w:rsidP="001143AA">
            <w:pPr>
              <w:pStyle w:val="ConsPlusNormal"/>
              <w:ind w:firstLine="540"/>
              <w:jc w:val="both"/>
            </w:pPr>
            <w:r>
              <w:t xml:space="preserve">Об ответственности за достоверность представленных сведений </w:t>
            </w:r>
            <w:proofErr w:type="gramStart"/>
            <w:r>
              <w:t>предупрежден</w:t>
            </w:r>
            <w:proofErr w:type="gramEnd"/>
          </w:p>
          <w:p w:rsidR="00BF5A23" w:rsidRDefault="00BF5A23" w:rsidP="001143AA">
            <w:pPr>
              <w:pStyle w:val="ConsPlusNormal"/>
              <w:ind w:firstLine="540"/>
              <w:jc w:val="both"/>
            </w:pPr>
            <w:r>
              <w:t>(предупреждены).</w:t>
            </w:r>
          </w:p>
          <w:p w:rsidR="00BF5A23" w:rsidRDefault="00BF5A23" w:rsidP="001143AA">
            <w:pPr>
              <w:pStyle w:val="ConsPlusNormal"/>
              <w:ind w:firstLine="540"/>
              <w:jc w:val="both"/>
            </w:pPr>
            <w:r>
              <w:t>Настоящее заявление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      </w:r>
          </w:p>
          <w:p w:rsidR="00BF5A23" w:rsidRDefault="00BF5A23" w:rsidP="001143AA">
            <w:pPr>
              <w:pStyle w:val="ConsPlusNormal"/>
              <w:ind w:firstLine="540"/>
              <w:jc w:val="both"/>
            </w:pPr>
            <w:r>
              <w:t>Отзыв заявителя осуществляется в соответствии с законодательством Российской Федерации.</w:t>
            </w:r>
          </w:p>
        </w:tc>
      </w:tr>
      <w:tr w:rsidR="00BF5A23" w:rsidTr="001143AA">
        <w:tc>
          <w:tcPr>
            <w:tcW w:w="4427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680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3976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  <w:jc w:val="both"/>
            </w:pPr>
            <w:r>
              <w:t>"____" _____________ 20___ г.</w:t>
            </w:r>
          </w:p>
        </w:tc>
      </w:tr>
      <w:tr w:rsidR="00BF5A23" w:rsidTr="001143AA">
        <w:tc>
          <w:tcPr>
            <w:tcW w:w="4427" w:type="dxa"/>
            <w:gridSpan w:val="9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  <w:ind w:firstLine="540"/>
              <w:jc w:val="both"/>
            </w:pPr>
            <w:r>
              <w:t>(Ф.И.О.)</w:t>
            </w:r>
          </w:p>
        </w:tc>
        <w:tc>
          <w:tcPr>
            <w:tcW w:w="680" w:type="dxa"/>
            <w:gridSpan w:val="2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  <w:ind w:firstLine="540"/>
              <w:jc w:val="both"/>
            </w:pPr>
          </w:p>
        </w:tc>
        <w:tc>
          <w:tcPr>
            <w:tcW w:w="3976" w:type="dxa"/>
            <w:gridSpan w:val="9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</w:tr>
      <w:tr w:rsidR="00BF5A23" w:rsidTr="001143AA">
        <w:tc>
          <w:tcPr>
            <w:tcW w:w="4427" w:type="dxa"/>
            <w:gridSpan w:val="9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68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3976" w:type="dxa"/>
            <w:gridSpan w:val="9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  <w:jc w:val="center"/>
            </w:pPr>
            <w:r>
              <w:t>(подпись)</w:t>
            </w:r>
          </w:p>
        </w:tc>
      </w:tr>
      <w:tr w:rsidR="00BF5A23" w:rsidTr="001143AA">
        <w:tc>
          <w:tcPr>
            <w:tcW w:w="9083" w:type="dxa"/>
            <w:gridSpan w:val="2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  <w:r>
              <w:t>Заявление принято</w:t>
            </w:r>
          </w:p>
          <w:p w:rsidR="00BF5A23" w:rsidRDefault="00BF5A23" w:rsidP="001143AA">
            <w:pPr>
              <w:pStyle w:val="ConsPlusNormal"/>
            </w:pPr>
            <w:r>
              <w:t>"____"_____________20_____ г.</w:t>
            </w:r>
          </w:p>
        </w:tc>
      </w:tr>
      <w:tr w:rsidR="00BF5A23" w:rsidTr="001143AA">
        <w:tc>
          <w:tcPr>
            <w:tcW w:w="408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1451" w:type="dxa"/>
            <w:gridSpan w:val="4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2865" w:type="dxa"/>
            <w:gridSpan w:val="6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</w:tr>
      <w:tr w:rsidR="00BF5A23" w:rsidTr="001143AA">
        <w:tc>
          <w:tcPr>
            <w:tcW w:w="4087" w:type="dxa"/>
            <w:gridSpan w:val="8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  <w:jc w:val="center"/>
            </w:pPr>
            <w:r>
              <w:t>(должность лица, принявшего заявление)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1451" w:type="dxa"/>
            <w:gridSpan w:val="4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  <w:jc w:val="center"/>
            </w:pPr>
            <w:r>
              <w:t>(подпись, дата)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</w:pPr>
          </w:p>
        </w:tc>
        <w:tc>
          <w:tcPr>
            <w:tcW w:w="2865" w:type="dxa"/>
            <w:gridSpan w:val="6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F5A23" w:rsidRDefault="00BF5A23" w:rsidP="001143AA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FC2494" w:rsidRDefault="00FC2494"/>
    <w:sectPr w:rsidR="00FC2494" w:rsidSect="00FC2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 TimesNewRoma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Arial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F5A23"/>
    <w:rsid w:val="00BF5A23"/>
    <w:rsid w:val="00FC2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A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F5A23"/>
    <w:pPr>
      <w:widowControl w:val="0"/>
      <w:autoSpaceDE w:val="0"/>
      <w:autoSpaceDN w:val="0"/>
      <w:adjustRightInd w:val="0"/>
      <w:spacing w:after="0" w:line="240" w:lineRule="auto"/>
    </w:pPr>
    <w:rPr>
      <w:rFonts w:ascii=" TimesNewRoman" w:eastAsia="Times New Roman" w:hAnsi=" TimesNewRoman" w:cs=" TimesNew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F5A23"/>
    <w:pPr>
      <w:widowControl w:val="0"/>
      <w:autoSpaceDE w:val="0"/>
      <w:autoSpaceDN w:val="0"/>
      <w:adjustRightInd w:val="0"/>
      <w:spacing w:after="0" w:line="240" w:lineRule="auto"/>
    </w:pPr>
    <w:rPr>
      <w:rFonts w:ascii=" Arial" w:eastAsia="Times New Roman" w:hAnsi=" Arial" w:cs=" Arial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78526&amp;date=03.10.2022&amp;dst=5489&amp;field=134" TargetMode="External"/><Relationship Id="rId13" Type="http://schemas.openxmlformats.org/officeDocument/2006/relationships/hyperlink" Target="https://login.consultant.ru/link/?req=doc&amp;base=LAW&amp;n=389193&amp;date=03.10.2022&amp;dst=100278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78526&amp;date=03.10.2022&amp;dst=5487&amp;field=134" TargetMode="External"/><Relationship Id="rId12" Type="http://schemas.openxmlformats.org/officeDocument/2006/relationships/hyperlink" Target="https://login.consultant.ru/link/?req=doc&amp;base=LAW&amp;n=378526&amp;date=03.10.2022&amp;dst=5489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78526&amp;date=03.10.2022&amp;dst=5489&amp;field=134" TargetMode="External"/><Relationship Id="rId11" Type="http://schemas.openxmlformats.org/officeDocument/2006/relationships/hyperlink" Target="https://login.consultant.ru/link/?req=doc&amp;base=LAW&amp;n=378526&amp;date=03.10.2022&amp;dst=5487&amp;field=134" TargetMode="External"/><Relationship Id="rId5" Type="http://schemas.openxmlformats.org/officeDocument/2006/relationships/hyperlink" Target="https://login.consultant.ru/link/?req=doc&amp;base=LAW&amp;n=378526&amp;date=03.10.2022&amp;dst=5487&amp;field=13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22018&amp;date=03.10.2022" TargetMode="External"/><Relationship Id="rId4" Type="http://schemas.openxmlformats.org/officeDocument/2006/relationships/hyperlink" Target="https://login.consultant.ru/link/?req=doc&amp;base=RLAW201&amp;n=72947&amp;date=03.10.2022&amp;dst=100006&amp;field=134" TargetMode="External"/><Relationship Id="rId9" Type="http://schemas.openxmlformats.org/officeDocument/2006/relationships/hyperlink" Target="https://login.consultant.ru/link/?req=doc&amp;base=LAW&amp;n=422018&amp;date=03.10.20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2758</Words>
  <Characters>15723</Characters>
  <Application>Microsoft Office Word</Application>
  <DocSecurity>0</DocSecurity>
  <Lines>131</Lines>
  <Paragraphs>36</Paragraphs>
  <ScaleCrop>false</ScaleCrop>
  <Company>Reanimator Extreme Edition</Company>
  <LinksUpToDate>false</LinksUpToDate>
  <CharactersWithSpaces>18445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2022-12-15T11:47:00Z</dcterms:created>
  <dcterms:modified xsi:type="dcterms:W3CDTF">2022-12-15T11:47:00Z</dcterms:modified>
</cp:coreProperties>
</file>