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51" w:rsidRDefault="00D97F51" w:rsidP="0050518A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1BC1" w:rsidRDefault="00C127A9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>достижения целей</w:t>
      </w:r>
      <w:r w:rsidR="000120D3">
        <w:rPr>
          <w:rFonts w:ascii="Times New Roman" w:hAnsi="Times New Roman" w:cs="Times New Roman"/>
          <w:b/>
          <w:sz w:val="28"/>
          <w:szCs w:val="28"/>
        </w:rPr>
        <w:t>,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 xml:space="preserve"> решения задач </w:t>
      </w: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«Энергосбережение и повышение энергетической эффективности в 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>Брянской области»</w:t>
      </w:r>
      <w:r w:rsidR="004621FC" w:rsidRPr="005409FC">
        <w:rPr>
          <w:rFonts w:ascii="Times New Roman" w:hAnsi="Times New Roman" w:cs="Times New Roman"/>
          <w:b/>
          <w:sz w:val="28"/>
        </w:rPr>
        <w:t xml:space="preserve"> </w:t>
      </w:r>
    </w:p>
    <w:p w:rsidR="00571BC1" w:rsidRPr="005409FC" w:rsidRDefault="00BD687E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571BC1">
        <w:rPr>
          <w:rFonts w:ascii="Times New Roman" w:hAnsi="Times New Roman" w:cs="Times New Roman"/>
          <w:b/>
          <w:sz w:val="28"/>
        </w:rPr>
        <w:t xml:space="preserve">в </w:t>
      </w:r>
      <w:r w:rsidRPr="00976199">
        <w:rPr>
          <w:rFonts w:ascii="Times New Roman" w:hAnsi="Times New Roman" w:cs="Times New Roman"/>
          <w:b/>
          <w:sz w:val="28"/>
        </w:rPr>
        <w:t>20</w:t>
      </w:r>
      <w:r w:rsidR="005C4358" w:rsidRPr="00976199">
        <w:rPr>
          <w:rFonts w:ascii="Times New Roman" w:hAnsi="Times New Roman" w:cs="Times New Roman"/>
          <w:b/>
          <w:sz w:val="28"/>
        </w:rPr>
        <w:t>2</w:t>
      </w:r>
      <w:r w:rsidR="00A4346C">
        <w:rPr>
          <w:rFonts w:ascii="Times New Roman" w:hAnsi="Times New Roman" w:cs="Times New Roman"/>
          <w:b/>
          <w:sz w:val="28"/>
        </w:rPr>
        <w:t>4</w:t>
      </w:r>
      <w:r w:rsidRPr="00976199">
        <w:rPr>
          <w:rFonts w:ascii="Times New Roman" w:hAnsi="Times New Roman" w:cs="Times New Roman"/>
          <w:b/>
          <w:sz w:val="28"/>
        </w:rPr>
        <w:t xml:space="preserve"> году</w:t>
      </w:r>
    </w:p>
    <w:tbl>
      <w:tblPr>
        <w:tblW w:w="154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3563"/>
        <w:gridCol w:w="3260"/>
      </w:tblGrid>
      <w:tr w:rsidR="0076749D" w:rsidRPr="005409FC" w:rsidTr="00AE28BB">
        <w:trPr>
          <w:trHeight w:val="1123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66" w:rsidRPr="00443D9C" w:rsidRDefault="004621FC" w:rsidP="00CA14EB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64984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979CD" w:rsidRPr="003979CD" w:rsidRDefault="00CA14EB" w:rsidP="00D95062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81C"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Снижение показателей энергоемкости и энергопотребления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учреждений, предприятий и организаций</w:t>
            </w:r>
            <w:r w:rsidR="001B581C"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создание условий для перевода экономики муниципального образования на э</w:t>
            </w:r>
            <w:r w:rsidR="00F64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нергосберегающий путь развития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67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95062" w:rsidRPr="00540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показателей энергети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ческой эффективности.</w:t>
            </w:r>
          </w:p>
        </w:tc>
      </w:tr>
      <w:tr w:rsidR="0076749D" w:rsidRPr="005409FC" w:rsidTr="00AE28BB">
        <w:trPr>
          <w:trHeight w:val="1536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443D9C" w:rsidRDefault="00685E7E" w:rsidP="0068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F64984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064866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95062" w:rsidRDefault="001B581C" w:rsidP="00D950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</w:t>
            </w:r>
            <w:r w:rsidR="00F64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ики муниципального образования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67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95062" w:rsidRPr="003979CD" w:rsidRDefault="00D95062" w:rsidP="00D950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учёта объемов потребляемых энергетических ресурсов с использованием приборов учёта.</w:t>
            </w:r>
          </w:p>
        </w:tc>
      </w:tr>
      <w:tr w:rsidR="00685E7E" w:rsidRPr="005409FC" w:rsidTr="00AE28BB">
        <w:trPr>
          <w:trHeight w:val="408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5409FC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5409FC" w:rsidTr="00AE28BB">
        <w:trPr>
          <w:trHeight w:val="704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240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Запланировано на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5409FC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070" w:rsidRPr="005409FC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>1. Организация обучения работников учреждений, ответственных за энергоэффективность методам энергосбережения, технико-экономической оценке энергосберегающих мероприятий.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083FB3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:rsidR="00966F34" w:rsidRPr="005409FC" w:rsidRDefault="00F63874" w:rsidP="00083F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083FB3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083FB3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40070" w:rsidRPr="005409FC" w:rsidRDefault="00F63874" w:rsidP="00083F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083FB3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43D2" w:rsidRPr="005409FC" w:rsidTr="00AE28BB"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4043D2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56D6" w:rsidRPr="00B756D6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энергетических деклараций в ГИС «Энергоэффективность».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B756D6" w:rsidRDefault="00B756D6" w:rsidP="00B75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FB3" w:rsidRPr="005409FC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B3" w:rsidRPr="00B756D6" w:rsidRDefault="00083FB3" w:rsidP="00083FB3">
            <w:pPr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>. Установка приборов учета энергоресурсов (электроэнергия, газ, тепло, горячая вода, холодная вода).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B3" w:rsidRPr="00B756D6" w:rsidRDefault="00083FB3" w:rsidP="00083F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B3" w:rsidRDefault="00083FB3" w:rsidP="00083F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277,2 </w:t>
            </w:r>
          </w:p>
          <w:p w:rsidR="00083FB3" w:rsidRPr="005409FC" w:rsidRDefault="00083FB3" w:rsidP="00083F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277,2)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B3" w:rsidRDefault="00083FB3" w:rsidP="00083F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277,2 </w:t>
            </w:r>
          </w:p>
          <w:p w:rsidR="00083FB3" w:rsidRPr="005409FC" w:rsidRDefault="00083FB3" w:rsidP="00083F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277,2)</w:t>
            </w:r>
          </w:p>
        </w:tc>
      </w:tr>
      <w:tr w:rsidR="00F63874" w:rsidRPr="00AA5F85" w:rsidTr="00AE28BB">
        <w:trPr>
          <w:trHeight w:val="1114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574B3C" w:rsidP="00981CA0">
            <w:pPr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874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F63874" w:rsidRPr="00CA6F0D">
              <w:rPr>
                <w:rFonts w:ascii="Times New Roman" w:hAnsi="Times New Roman" w:cs="Times New Roman"/>
                <w:sz w:val="24"/>
                <w:szCs w:val="24"/>
              </w:rPr>
              <w:t>роведение квалифицированного технического обслуживания и метрологического обеспечения узлов учета и регулирования энергоресурсов в учреждениях. Поверка узлов учета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F63874" w:rsidP="00981C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Default="00083FB3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1183,6</w:t>
            </w:r>
            <w:r w:rsidR="00F63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9E5" w:rsidRDefault="00D639E5" w:rsidP="00D63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083FB3">
              <w:rPr>
                <w:rFonts w:ascii="Times New Roman" w:hAnsi="Times New Roman" w:cs="Times New Roman"/>
                <w:sz w:val="24"/>
                <w:szCs w:val="24"/>
              </w:rPr>
              <w:t>1183,6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B3" w:rsidRDefault="00D74B98" w:rsidP="00083F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1041,6</w:t>
            </w:r>
          </w:p>
          <w:p w:rsidR="00083FB3" w:rsidRDefault="00083FB3" w:rsidP="00083F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1041,6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574B3C" w:rsidP="00CA6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6F0D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CA6F0D" w:rsidRPr="00CA6F0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теплосберегающих мероприятий: утепление фасада зданий, входов, окон, подвалов, установка отражающих экранов за отопительными приборами, ликвидация </w:t>
            </w:r>
            <w:r w:rsidR="00CA6F0D" w:rsidRPr="00CA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декоративных конструкций, закрывающих отопительные приборы, очистка отопительных приборов от загрязнений, окрашивание их в светлые тона, замена дверей, деревянных оконных блоков на блоки ПВХ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6169CB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426,69</w:t>
            </w:r>
          </w:p>
          <w:p w:rsidR="00CA6F0D" w:rsidRPr="00AA5F85" w:rsidRDefault="00F07181" w:rsidP="006169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6169CB">
              <w:rPr>
                <w:rFonts w:ascii="Times New Roman" w:hAnsi="Times New Roman" w:cs="Times New Roman"/>
                <w:sz w:val="24"/>
                <w:szCs w:val="24"/>
              </w:rPr>
              <w:t>426,69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9CB" w:rsidRDefault="006169CB" w:rsidP="006169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426,69</w:t>
            </w:r>
          </w:p>
          <w:p w:rsidR="00CA6F0D" w:rsidRPr="00AA5F85" w:rsidRDefault="006169CB" w:rsidP="006169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426,69)</w:t>
            </w: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A6F0D">
              <w:rPr>
                <w:sz w:val="24"/>
                <w:szCs w:val="24"/>
              </w:rPr>
              <w:t>. Т</w:t>
            </w:r>
            <w:r w:rsidR="00CA6F0D" w:rsidRPr="00CA6F0D">
              <w:rPr>
                <w:sz w:val="24"/>
                <w:szCs w:val="24"/>
              </w:rPr>
              <w:t>епловая изоляция трубопроводов и оборудования, разводящих трубопроводов отопления и горячего водоснабжения в зданиях, строениях, сооружениях, восстановление разрушенной тепловой изоляции. Ремонт, замена системы отопления, оснащение системы отопления термостатическими вентилями, установка автоматизированного узла управления тепловой нагрузки, ремонт, замена системы холодного, горячего водоснабжения. Ремонт, замена сетей теплоснабжения, горячего и холодного водоснабжения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AF63CC" w:rsidP="00CA6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9E5" w:rsidRDefault="006169CB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A6F0D" w:rsidRPr="00AA5F85" w:rsidRDefault="00D639E5" w:rsidP="00D63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616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69C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9CB" w:rsidRDefault="006169CB" w:rsidP="006169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  <w:p w:rsidR="00CA6F0D" w:rsidRPr="00AA5F85" w:rsidRDefault="006169CB" w:rsidP="006169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10,4)  </w:t>
            </w: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A6F0D">
              <w:rPr>
                <w:sz w:val="24"/>
                <w:szCs w:val="24"/>
              </w:rPr>
              <w:t>. О</w:t>
            </w:r>
            <w:r w:rsidR="00CA6F0D" w:rsidRPr="00CA6F0D">
              <w:rPr>
                <w:sz w:val="24"/>
                <w:szCs w:val="24"/>
              </w:rPr>
              <w:t>ценка наростов и зарастания труб отопления и ГВС и отопительных приборов, гидрохимическая промывка систем отопления, электрогидроимпульсная прочистка внутридомовых систем горячего и холодного водоснабжения и отопительных радиаторов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6169CB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598,7</w:t>
            </w:r>
          </w:p>
          <w:p w:rsidR="00966F34" w:rsidRPr="00AA5F85" w:rsidRDefault="000B1689" w:rsidP="006169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6169CB">
              <w:rPr>
                <w:rFonts w:ascii="Times New Roman" w:hAnsi="Times New Roman" w:cs="Times New Roman"/>
                <w:sz w:val="24"/>
                <w:szCs w:val="24"/>
              </w:rPr>
              <w:t>598,7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6169CB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508,4</w:t>
            </w:r>
          </w:p>
          <w:p w:rsidR="00CA6F0D" w:rsidRPr="00AA5F85" w:rsidRDefault="000B1689" w:rsidP="006169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6169CB">
              <w:rPr>
                <w:rFonts w:ascii="Times New Roman" w:hAnsi="Times New Roman" w:cs="Times New Roman"/>
                <w:sz w:val="24"/>
                <w:szCs w:val="24"/>
              </w:rPr>
              <w:t>508,4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A6F0D">
              <w:rPr>
                <w:sz w:val="24"/>
                <w:szCs w:val="24"/>
              </w:rPr>
              <w:t>. М</w:t>
            </w:r>
            <w:r w:rsidR="00CA6F0D" w:rsidRPr="00CA6F0D">
              <w:rPr>
                <w:sz w:val="24"/>
                <w:szCs w:val="24"/>
              </w:rPr>
              <w:t>одернизация систем освещения на основе энергоэкономичных осветительных приборов, организация локального освещения, регулирование яркости освещения. Замена ламп освещения на энергосберегающие, установка датчиков движения, замер сопротивления изоляции электропроводов и силовых линий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D74B98" w:rsidP="00916B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707,543</w:t>
            </w:r>
          </w:p>
          <w:p w:rsidR="00966F34" w:rsidRPr="00466C82" w:rsidRDefault="00DE05CE" w:rsidP="00D74B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707,543</w:t>
            </w: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D74B98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981,8</w:t>
            </w:r>
          </w:p>
          <w:p w:rsidR="00714E91" w:rsidRPr="00466C82" w:rsidRDefault="00916B9D" w:rsidP="00D74B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981,8</w:t>
            </w:r>
            <w:r w:rsidR="007B7240" w:rsidRPr="00466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16B9D">
              <w:rPr>
                <w:sz w:val="24"/>
                <w:szCs w:val="24"/>
              </w:rPr>
              <w:t>. С</w:t>
            </w:r>
            <w:r w:rsidR="00916B9D" w:rsidRPr="008073AE">
              <w:rPr>
                <w:sz w:val="24"/>
                <w:szCs w:val="24"/>
              </w:rPr>
              <w:t>овершенствование нормативной базы и методического обеспечения энергосбережения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16B9D" w:rsidRDefault="00916B9D" w:rsidP="00D74B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1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81BD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916B9D" w:rsidRPr="00AA5F85" w:rsidRDefault="00581BD0" w:rsidP="00B346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1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6B9D" w:rsidRPr="00AA5F85" w:rsidTr="00AE28BB">
        <w:trPr>
          <w:trHeight w:val="550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16B9D">
              <w:rPr>
                <w:sz w:val="24"/>
                <w:szCs w:val="24"/>
              </w:rPr>
              <w:t xml:space="preserve">. </w:t>
            </w:r>
            <w:bookmarkStart w:id="0" w:name="_Hlk531337197"/>
            <w:r w:rsidR="00916B9D">
              <w:rPr>
                <w:sz w:val="24"/>
                <w:szCs w:val="24"/>
              </w:rPr>
              <w:t>В</w:t>
            </w:r>
            <w:r w:rsidR="00916B9D" w:rsidRPr="008073AE">
              <w:rPr>
                <w:sz w:val="24"/>
                <w:szCs w:val="24"/>
              </w:rPr>
              <w:t>недрение энергосберегающих светильников в местах общего пользования</w:t>
            </w:r>
            <w:bookmarkEnd w:id="0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</w:p>
          <w:p w:rsidR="00916B9D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(в т.ч. внебюджет 8)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B34687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916B9D" w:rsidRPr="003371D0" w:rsidRDefault="00916B9D" w:rsidP="00D74B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16B9D">
              <w:rPr>
                <w:sz w:val="24"/>
                <w:szCs w:val="24"/>
              </w:rPr>
              <w:t xml:space="preserve">. </w:t>
            </w:r>
            <w:bookmarkStart w:id="1" w:name="_Hlk531337349"/>
            <w:r w:rsidR="00916B9D">
              <w:rPr>
                <w:sz w:val="24"/>
                <w:szCs w:val="24"/>
              </w:rPr>
              <w:t>А</w:t>
            </w:r>
            <w:r w:rsidR="00916B9D" w:rsidRPr="008073AE">
              <w:rPr>
                <w:sz w:val="24"/>
                <w:szCs w:val="24"/>
              </w:rPr>
              <w:t>втоматизаци</w:t>
            </w:r>
            <w:r w:rsidR="00916B9D">
              <w:rPr>
                <w:sz w:val="24"/>
                <w:szCs w:val="24"/>
              </w:rPr>
              <w:t>я</w:t>
            </w:r>
            <w:r w:rsidR="00916B9D" w:rsidRPr="008073AE">
              <w:rPr>
                <w:sz w:val="24"/>
                <w:szCs w:val="24"/>
              </w:rPr>
              <w:t xml:space="preserve"> включения-выключения внешнего освещения подъездов</w:t>
            </w:r>
            <w:bookmarkEnd w:id="1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916B9D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2,5)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D0" w:rsidRPr="003371D0" w:rsidRDefault="00D74B98" w:rsidP="0033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16B9D" w:rsidRPr="003371D0" w:rsidRDefault="003371D0" w:rsidP="00D74B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16B9D">
              <w:rPr>
                <w:sz w:val="24"/>
                <w:szCs w:val="24"/>
              </w:rPr>
              <w:t>. В</w:t>
            </w:r>
            <w:r w:rsidR="00916B9D" w:rsidRPr="008073AE">
              <w:rPr>
                <w:sz w:val="24"/>
                <w:szCs w:val="24"/>
              </w:rPr>
              <w:t>недрение энергоэффективного внутриподъездного освещения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3371D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468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16B9D" w:rsidRPr="003371D0" w:rsidRDefault="00916B9D" w:rsidP="00D74B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581BD0" w:rsidRPr="00337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71D0" w:rsidRPr="003371D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Pr="003371D0" w:rsidRDefault="00D74B98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144,09</w:t>
            </w:r>
          </w:p>
          <w:p w:rsidR="00916B9D" w:rsidRPr="003371D0" w:rsidRDefault="00466C82" w:rsidP="00D74B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144,09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B9D" w:rsidRPr="003371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4B3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П</w:t>
            </w:r>
            <w:r w:rsidRPr="008073AE">
              <w:rPr>
                <w:sz w:val="24"/>
                <w:szCs w:val="24"/>
              </w:rPr>
              <w:t>роведение энергетического обследования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D74B98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4BD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3F2" w:rsidRDefault="00916B9D" w:rsidP="00AF0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944BD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  <w:bookmarkStart w:id="2" w:name="_GoBack"/>
            <w:bookmarkEnd w:id="2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C82" w:rsidRPr="005409FC" w:rsidTr="00AE28BB">
        <w:trPr>
          <w:trHeight w:val="55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Pr="005409FC" w:rsidRDefault="00466C82" w:rsidP="00466C82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Обучение нормам и правилам работы в тепловых энергоустановках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Pr="00AA5F85" w:rsidRDefault="00466C82" w:rsidP="0046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Default="00466C82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466C82" w:rsidRDefault="00466C82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Pr="00AA5F85" w:rsidRDefault="00466C82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B9D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16B9D">
              <w:rPr>
                <w:sz w:val="24"/>
                <w:szCs w:val="24"/>
              </w:rPr>
              <w:t>. У</w:t>
            </w:r>
            <w:r w:rsidR="00916B9D" w:rsidRPr="008073AE">
              <w:rPr>
                <w:sz w:val="24"/>
                <w:szCs w:val="24"/>
              </w:rPr>
              <w:t>становка преобразователей частоты тока на насосах станции второго подъёма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160,71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16B9D" w:rsidRPr="00466C82" w:rsidRDefault="00916B9D" w:rsidP="00D74B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160,71</w:t>
            </w:r>
            <w:r w:rsidR="00D74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466C82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B7240" w:rsidRPr="00466C82" w:rsidRDefault="007B7240" w:rsidP="0030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B9D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. Замена электрических приборов учета на </w:t>
            </w:r>
            <w:proofErr w:type="spellStart"/>
            <w:r w:rsidR="00916B9D">
              <w:rPr>
                <w:rFonts w:ascii="Times New Roman" w:hAnsi="Times New Roman" w:cs="Times New Roman"/>
                <w:sz w:val="24"/>
                <w:szCs w:val="24"/>
              </w:rPr>
              <w:t>двухтарифные</w:t>
            </w:r>
            <w:proofErr w:type="spellEnd"/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16B9D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5)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944BDF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6B9D" w:rsidRPr="003371D0" w:rsidRDefault="007B7240" w:rsidP="00944B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30" w:firstLine="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16B9D">
              <w:rPr>
                <w:sz w:val="24"/>
                <w:szCs w:val="24"/>
              </w:rPr>
              <w:t>. З</w:t>
            </w:r>
            <w:r w:rsidR="00916B9D" w:rsidRPr="0099729A">
              <w:rPr>
                <w:bCs/>
                <w:sz w:val="24"/>
                <w:szCs w:val="24"/>
              </w:rPr>
              <w:t>амена электронасосных агрегатов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16B9D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600)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916B9D" w:rsidRPr="00466C82" w:rsidRDefault="00916B9D" w:rsidP="0030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466C82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 w:rsidRPr="00466C82">
              <w:rPr>
                <w:bCs/>
                <w:sz w:val="24"/>
                <w:szCs w:val="24"/>
              </w:rPr>
              <w:t>18</w:t>
            </w:r>
            <w:r w:rsidR="00916B9D" w:rsidRPr="00466C82">
              <w:rPr>
                <w:bCs/>
                <w:sz w:val="24"/>
                <w:szCs w:val="24"/>
              </w:rPr>
              <w:t xml:space="preserve">. Замена отопительных котлов КЧМ 5 на котлы </w:t>
            </w:r>
            <w:r w:rsidR="00916B9D" w:rsidRPr="00466C82">
              <w:rPr>
                <w:bCs/>
                <w:sz w:val="24"/>
                <w:szCs w:val="24"/>
                <w:lang w:val="en-US"/>
              </w:rPr>
              <w:t>RS</w:t>
            </w:r>
            <w:r w:rsidR="00916B9D" w:rsidRPr="00466C82">
              <w:rPr>
                <w:bCs/>
                <w:sz w:val="24"/>
                <w:szCs w:val="24"/>
              </w:rPr>
              <w:t>-</w:t>
            </w:r>
            <w:r w:rsidR="00916B9D" w:rsidRPr="00466C82">
              <w:rPr>
                <w:bCs/>
                <w:sz w:val="24"/>
                <w:szCs w:val="24"/>
                <w:lang w:val="en-US"/>
              </w:rPr>
              <w:t>A</w:t>
            </w:r>
            <w:r w:rsidR="00916B9D" w:rsidRPr="00466C82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466C82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182" w:rsidRPr="00466C82" w:rsidRDefault="001E0E2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6B9D" w:rsidRPr="00466C82" w:rsidRDefault="00916B9D" w:rsidP="001E0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1E0E22" w:rsidRPr="00466C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27B7" w:rsidRPr="00AA5F85" w:rsidTr="00AE28BB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Pr="00AF63CC" w:rsidRDefault="00A527B7" w:rsidP="00A411D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Pr="00AF63CC" w:rsidRDefault="00A527B7" w:rsidP="00A411D9">
            <w:pPr>
              <w:jc w:val="center"/>
              <w:rPr>
                <w:b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7B7" w:rsidRPr="00E97D59" w:rsidRDefault="00E97D59" w:rsidP="00A411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59">
              <w:rPr>
                <w:rFonts w:ascii="Times New Roman" w:hAnsi="Times New Roman" w:cs="Times New Roman"/>
                <w:b/>
                <w:sz w:val="24"/>
                <w:szCs w:val="24"/>
              </w:rPr>
              <w:t>4347,448</w:t>
            </w:r>
          </w:p>
          <w:p w:rsidR="00A527B7" w:rsidRPr="00E97D59" w:rsidRDefault="00A527B7" w:rsidP="00E9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т.ч. внебюджет </w:t>
            </w:r>
            <w:r w:rsidR="00E97D59" w:rsidRPr="00E97D59">
              <w:rPr>
                <w:rFonts w:ascii="Times New Roman" w:hAnsi="Times New Roman" w:cs="Times New Roman"/>
                <w:b/>
                <w:sz w:val="24"/>
                <w:szCs w:val="24"/>
              </w:rPr>
              <w:t>4347,448</w:t>
            </w:r>
            <w:r w:rsidRPr="00E97D5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Pr="00E97D59" w:rsidRDefault="00E97D59" w:rsidP="00A411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59">
              <w:rPr>
                <w:rFonts w:ascii="Times New Roman" w:hAnsi="Times New Roman" w:cs="Times New Roman"/>
                <w:b/>
                <w:sz w:val="24"/>
                <w:szCs w:val="24"/>
              </w:rPr>
              <w:t>3521,84</w:t>
            </w:r>
          </w:p>
          <w:p w:rsidR="00A527B7" w:rsidRPr="00E97D59" w:rsidRDefault="00A527B7" w:rsidP="00E9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т.ч. внебюджет </w:t>
            </w:r>
            <w:r w:rsidR="00E97D59" w:rsidRPr="00E97D59">
              <w:rPr>
                <w:rFonts w:ascii="Times New Roman" w:hAnsi="Times New Roman" w:cs="Times New Roman"/>
                <w:b/>
                <w:sz w:val="24"/>
                <w:szCs w:val="24"/>
              </w:rPr>
              <w:t>3521,84</w:t>
            </w:r>
            <w:r w:rsidRPr="00E9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</w:p>
        </w:tc>
      </w:tr>
      <w:tr w:rsidR="000C78DB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0C78DB" w:rsidP="000C78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0C78DB" w:rsidRPr="00AA5F85" w:rsidRDefault="000C78DB" w:rsidP="000C78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0C78DB" w:rsidP="000C78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E97D59" w:rsidRDefault="00E97D59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59"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</w:tr>
      <w:tr w:rsidR="00F64984" w:rsidRPr="00AA5F85" w:rsidTr="00AE28BB">
        <w:trPr>
          <w:trHeight w:val="957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984" w:rsidRDefault="00F64984" w:rsidP="0089428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задачи муниципальной программы</w:t>
            </w:r>
          </w:p>
          <w:p w:rsidR="00F64984" w:rsidRPr="00EF0CF6" w:rsidRDefault="00F64984" w:rsidP="003979CD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4326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0F4326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целевые показатели: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120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ind w:left="42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2188D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5062" w:rsidRPr="00AA5F85" w:rsidTr="00AE28BB">
        <w:trPr>
          <w:trHeight w:val="1120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t xml:space="preserve"> </w:t>
            </w:r>
            <w:r w:rsidRPr="0052188D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CE66B9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CE66B9" w:rsidP="009761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  <w:tr w:rsidR="00D95062" w:rsidRPr="00AA5F85" w:rsidTr="00AE28BB">
        <w:trPr>
          <w:trHeight w:val="32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холодной воды, расчеты за которую осуществляются с использованием приборов учета, в общем 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объеме воды,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CE66B9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CE66B9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 w:rsidR="00296E48" w:rsidRPr="00AA5F85" w:rsidRDefault="00296E48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113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газа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, расчеты за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с использованием приборов учета, в общем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газа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, потребляемо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) на территории муниципального образования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CE66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373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66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CE66B9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D95062" w:rsidRPr="00D95062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муниципальном секторе: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0F4326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9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4984"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муниципальных учреждений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CE66B9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14,455</w:t>
            </w:r>
          </w:p>
          <w:p w:rsidR="00296E48" w:rsidRDefault="00296E48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муниципальных учреждений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B9" w:rsidRDefault="00296E48" w:rsidP="00CE66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9761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E66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муниципальных учреждений (в расчете на 1 человека)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CE66B9" w:rsidP="00347E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15,635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жилищном фонде: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F7EEC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CE66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F37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6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761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CE6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296E48" w:rsidP="00E9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199" w:rsidRPr="00E97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D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7D59" w:rsidRPr="00E97D5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системах коммунальной инфраструктуры: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F7EEC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/куб.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CE66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CE66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5B2DFB" w:rsidP="00CE66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E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66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E97D59" w:rsidRDefault="00B21AE9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5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E97D59" w:rsidRDefault="00B21AE9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5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F4326" w:rsidRPr="00E97D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64984" w:rsidRPr="00E97D59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44D0" w:rsidRPr="00AA5F85" w:rsidRDefault="009444D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BFF" w:rsidRPr="00AA5F85" w:rsidRDefault="00E11BFF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BFF" w:rsidRPr="00AA5F85" w:rsidRDefault="00E11BFF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FBD" w:rsidRPr="00AA5F85" w:rsidRDefault="00996FBD" w:rsidP="0099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7DCF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386DD5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13DD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FA506E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3DD" w:rsidRPr="005409FC"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 задач</w:t>
      </w:r>
    </w:p>
    <w:p w:rsidR="004C05FD" w:rsidRDefault="00C30652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4C05FD" w:rsidRPr="005409FC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C30652" w:rsidRPr="005409FC" w:rsidRDefault="004C05FD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в 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FC">
        <w:rPr>
          <w:rFonts w:ascii="Times New Roman" w:hAnsi="Times New Roman" w:cs="Times New Roman"/>
          <w:b/>
          <w:sz w:val="28"/>
          <w:szCs w:val="28"/>
        </w:rPr>
        <w:t>Брянской области»</w:t>
      </w:r>
      <w:r w:rsidRPr="005409FC">
        <w:rPr>
          <w:rFonts w:ascii="Times New Roman" w:hAnsi="Times New Roman" w:cs="Times New Roman"/>
          <w:b/>
          <w:sz w:val="28"/>
        </w:rPr>
        <w:t xml:space="preserve"> </w:t>
      </w:r>
      <w:r w:rsidR="005E584D" w:rsidRPr="005409FC">
        <w:rPr>
          <w:rFonts w:ascii="Times New Roman" w:hAnsi="Times New Roman" w:cs="Times New Roman"/>
          <w:b/>
          <w:sz w:val="28"/>
        </w:rPr>
        <w:t>за 20</w:t>
      </w:r>
      <w:r w:rsidR="00B84012">
        <w:rPr>
          <w:rFonts w:ascii="Times New Roman" w:hAnsi="Times New Roman" w:cs="Times New Roman"/>
          <w:b/>
          <w:sz w:val="28"/>
        </w:rPr>
        <w:t>2</w:t>
      </w:r>
      <w:r w:rsidR="00CE66B9">
        <w:rPr>
          <w:rFonts w:ascii="Times New Roman" w:hAnsi="Times New Roman" w:cs="Times New Roman"/>
          <w:b/>
          <w:sz w:val="28"/>
        </w:rPr>
        <w:t>4</w:t>
      </w:r>
      <w:r w:rsidR="005E584D" w:rsidRPr="005409FC">
        <w:rPr>
          <w:rFonts w:ascii="Times New Roman" w:hAnsi="Times New Roman" w:cs="Times New Roman"/>
          <w:b/>
          <w:sz w:val="28"/>
        </w:rPr>
        <w:t xml:space="preserve"> год</w:t>
      </w:r>
    </w:p>
    <w:p w:rsidR="002A13DD" w:rsidRPr="005409FC" w:rsidRDefault="002A13DD" w:rsidP="002A13D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1843"/>
        <w:gridCol w:w="1701"/>
        <w:gridCol w:w="1701"/>
        <w:gridCol w:w="1701"/>
        <w:gridCol w:w="1701"/>
      </w:tblGrid>
      <w:tr w:rsidR="008B1070" w:rsidRPr="005409FC" w:rsidTr="00244662">
        <w:trPr>
          <w:trHeight w:val="302"/>
        </w:trPr>
        <w:tc>
          <w:tcPr>
            <w:tcW w:w="4820" w:type="dxa"/>
            <w:vMerge w:val="restart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662" w:rsidRPr="005409FC" w:rsidTr="00244662">
        <w:trPr>
          <w:trHeight w:val="589"/>
        </w:trPr>
        <w:tc>
          <w:tcPr>
            <w:tcW w:w="4820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402" w:type="dxa"/>
            <w:gridSpan w:val="2"/>
          </w:tcPr>
          <w:p w:rsidR="00244662" w:rsidRPr="005409FC" w:rsidRDefault="00244662" w:rsidP="008B107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Оценка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</w:p>
        </w:tc>
        <w:tc>
          <w:tcPr>
            <w:tcW w:w="1701" w:type="dxa"/>
            <w:vMerge w:val="restart"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эффективности решения задачи муниципальной программы</w:t>
            </w:r>
          </w:p>
          <w:p w:rsidR="00244662" w:rsidRPr="005409FC" w:rsidRDefault="00244662" w:rsidP="008B107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</w:tc>
      </w:tr>
      <w:tr w:rsidR="00244662" w:rsidRPr="005409FC" w:rsidTr="00244662">
        <w:trPr>
          <w:trHeight w:val="2370"/>
        </w:trPr>
        <w:tc>
          <w:tcPr>
            <w:tcW w:w="4820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остигнуто менее 85 процентов целевых значений показателей</w:t>
            </w:r>
          </w:p>
          <w:p w:rsidR="00244662" w:rsidRPr="005409FC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843" w:type="dxa"/>
          </w:tcPr>
          <w:p w:rsidR="00244662" w:rsidRDefault="00244662" w:rsidP="000C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остигнуто от 85 процентов до 100 процентов целевых значений показателей</w:t>
            </w:r>
          </w:p>
          <w:p w:rsidR="00244662" w:rsidRPr="005409FC" w:rsidRDefault="00244662" w:rsidP="00C70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(85%≤К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701" w:type="dxa"/>
          </w:tcPr>
          <w:p w:rsidR="00244662" w:rsidRDefault="00244662" w:rsidP="000C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елевые значения показателей достигнуты в полном объеме</w:t>
            </w:r>
          </w:p>
          <w:p w:rsidR="00244662" w:rsidRPr="005409FC" w:rsidRDefault="00244662" w:rsidP="000C6B8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701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исполнены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в запланирован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4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</w:p>
          <w:p w:rsidR="00244662" w:rsidRPr="005409FC" w:rsidRDefault="00244662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(М&gt;95%)</w:t>
            </w:r>
          </w:p>
        </w:tc>
        <w:tc>
          <w:tcPr>
            <w:tcW w:w="1701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исполнены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в объеме, менее запланированного</w:t>
            </w:r>
          </w:p>
          <w:p w:rsidR="00244662" w:rsidRPr="005409FC" w:rsidRDefault="00244662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(М≤95%)</w:t>
            </w:r>
          </w:p>
        </w:tc>
        <w:tc>
          <w:tcPr>
            <w:tcW w:w="1701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070" w:rsidRPr="005409FC" w:rsidTr="00244662">
        <w:trPr>
          <w:trHeight w:val="355"/>
        </w:trPr>
        <w:tc>
          <w:tcPr>
            <w:tcW w:w="4820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={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</w:rPr>
              <w:t>…4</w:t>
            </w:r>
            <w:r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8B1070" w:rsidRPr="005409FC" w:rsidTr="00E95CF0">
        <w:trPr>
          <w:trHeight w:val="3465"/>
        </w:trPr>
        <w:tc>
          <w:tcPr>
            <w:tcW w:w="4820" w:type="dxa"/>
          </w:tcPr>
          <w:p w:rsidR="008B1070" w:rsidRPr="000F4326" w:rsidRDefault="008B1070" w:rsidP="000F4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экономики муниципального образования. </w:t>
            </w:r>
          </w:p>
          <w:p w:rsidR="008B1070" w:rsidRPr="004C05FD" w:rsidRDefault="008B1070" w:rsidP="000F432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326">
              <w:rPr>
                <w:rFonts w:ascii="Times New Roman" w:hAnsi="Times New Roman" w:cs="Times New Roman"/>
                <w:sz w:val="24"/>
                <w:szCs w:val="24"/>
              </w:rPr>
              <w:t>Обеспечение учёта объемов потребляемых энергетических ресурсов с использованием приборов учёта</w:t>
            </w: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B1070" w:rsidRPr="005409FC" w:rsidRDefault="00E95CF0" w:rsidP="00E95CF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1070" w:rsidRPr="005409FC" w:rsidRDefault="00E95CF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B1070" w:rsidRPr="005409FC" w:rsidRDefault="00E95CF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1070" w:rsidRPr="005409FC" w:rsidTr="00244662">
        <w:trPr>
          <w:trHeight w:val="552"/>
        </w:trPr>
        <w:tc>
          <w:tcPr>
            <w:tcW w:w="4820" w:type="dxa"/>
            <w:vAlign w:val="center"/>
          </w:tcPr>
          <w:p w:rsidR="008B1070" w:rsidRPr="005409FC" w:rsidRDefault="008B1070" w:rsidP="00B33DCB">
            <w:pPr>
              <w:tabs>
                <w:tab w:val="left" w:pos="33"/>
              </w:tabs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Итого баллов (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B1070" w:rsidRPr="005409FC" w:rsidRDefault="00E95CF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8B1070" w:rsidRPr="00E95CF0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C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1070" w:rsidRPr="005409FC" w:rsidRDefault="00E95CF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B1070" w:rsidRPr="005409FC" w:rsidRDefault="00E95CF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B1070" w:rsidRPr="00E95CF0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C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B1070" w:rsidRPr="007C6492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C626B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C626B" w:rsidRPr="005409FC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44662" w:rsidRDefault="00244662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F98" w:rsidRPr="005409FC" w:rsidRDefault="00326FBD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Сводная о</w:t>
      </w:r>
      <w:r w:rsidR="00C127A9" w:rsidRPr="005409FC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5409F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2F1BB7" w:rsidRDefault="00424288" w:rsidP="002F1BB7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00E60" w:rsidRPr="005409FC">
        <w:rPr>
          <w:rFonts w:ascii="Times New Roman" w:hAnsi="Times New Roman" w:cs="Times New Roman"/>
          <w:sz w:val="24"/>
          <w:szCs w:val="24"/>
        </w:rPr>
        <w:t xml:space="preserve"> </w:t>
      </w:r>
      <w:r w:rsidR="002F1BB7" w:rsidRPr="005409FC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B84012" w:rsidRDefault="002F1BB7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Брянской области»</w:t>
      </w:r>
      <w:r w:rsidR="00B84012" w:rsidRPr="005409FC">
        <w:rPr>
          <w:rFonts w:ascii="Times New Roman" w:hAnsi="Times New Roman" w:cs="Times New Roman"/>
          <w:b/>
          <w:sz w:val="28"/>
        </w:rPr>
        <w:t xml:space="preserve"> </w:t>
      </w:r>
    </w:p>
    <w:p w:rsidR="00CE7B6C" w:rsidRDefault="00B84012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</w:rPr>
        <w:t>за 20</w:t>
      </w:r>
      <w:r>
        <w:rPr>
          <w:rFonts w:ascii="Times New Roman" w:hAnsi="Times New Roman" w:cs="Times New Roman"/>
          <w:b/>
          <w:sz w:val="28"/>
        </w:rPr>
        <w:t>2</w:t>
      </w:r>
      <w:r w:rsidR="00CE66B9">
        <w:rPr>
          <w:rFonts w:ascii="Times New Roman" w:hAnsi="Times New Roman" w:cs="Times New Roman"/>
          <w:b/>
          <w:sz w:val="28"/>
        </w:rPr>
        <w:t>4</w:t>
      </w:r>
      <w:r w:rsidRPr="005409FC">
        <w:rPr>
          <w:rFonts w:ascii="Times New Roman" w:hAnsi="Times New Roman" w:cs="Times New Roman"/>
          <w:b/>
          <w:sz w:val="28"/>
        </w:rPr>
        <w:t xml:space="preserve"> год</w:t>
      </w:r>
    </w:p>
    <w:p w:rsidR="00B84012" w:rsidRPr="005409FC" w:rsidRDefault="00B84012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3747"/>
        <w:gridCol w:w="4242"/>
      </w:tblGrid>
      <w:tr w:rsidR="00C127A9" w:rsidRPr="005409FC" w:rsidTr="00554D67">
        <w:trPr>
          <w:trHeight w:val="55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C127A9" w:rsidRPr="005409FC" w:rsidTr="00554D67">
        <w:trPr>
          <w:trHeight w:val="55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E1D" w:rsidRPr="005409FC" w:rsidRDefault="00B63E1D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95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95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95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E95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A46AA7" w:rsidRPr="005409FC" w:rsidRDefault="00B21AE9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5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95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27A9" w:rsidRPr="005409FC" w:rsidRDefault="00C127A9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5409FC" w:rsidRDefault="002F1BB7" w:rsidP="002F1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э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ффективность 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5409FC" w:rsidRDefault="00386DD5" w:rsidP="00386D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признается целесообразной.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>программных мероприятий</w:t>
            </w:r>
          </w:p>
        </w:tc>
      </w:tr>
    </w:tbl>
    <w:p w:rsidR="00326FBD" w:rsidRPr="005409FC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5409FC" w:rsidRDefault="005B2DFB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AA7" w:rsidRPr="005409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46AA7" w:rsidRPr="005409FC">
        <w:rPr>
          <w:rFonts w:ascii="Times New Roman" w:hAnsi="Times New Roman" w:cs="Times New Roman"/>
          <w:sz w:val="28"/>
          <w:szCs w:val="28"/>
        </w:rPr>
        <w:t>=</w:t>
      </w:r>
      <w:r w:rsidR="00B21AE9">
        <w:rPr>
          <w:rFonts w:ascii="Times New Roman" w:hAnsi="Times New Roman" w:cs="Times New Roman"/>
          <w:sz w:val="28"/>
          <w:szCs w:val="28"/>
        </w:rPr>
        <w:t>1</w:t>
      </w:r>
    </w:p>
    <w:p w:rsidR="00A46AA7" w:rsidRPr="00386DD5" w:rsidRDefault="005B2DFB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AA7" w:rsidRPr="005409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46AA7" w:rsidRPr="005409FC">
        <w:rPr>
          <w:rFonts w:ascii="Times New Roman" w:hAnsi="Times New Roman" w:cs="Times New Roman"/>
          <w:sz w:val="28"/>
          <w:szCs w:val="28"/>
        </w:rPr>
        <w:t>=</w:t>
      </w:r>
      <w:r w:rsidR="00B21AE9">
        <w:rPr>
          <w:rFonts w:ascii="Times New Roman" w:hAnsi="Times New Roman" w:cs="Times New Roman"/>
          <w:sz w:val="28"/>
          <w:szCs w:val="28"/>
        </w:rPr>
        <w:t>3</w:t>
      </w:r>
    </w:p>
    <w:p w:rsidR="006B5283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1936" w:rsidRDefault="004A1936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1936" w:rsidRDefault="004A1936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A1936" w:rsidSect="005D1E36">
      <w:footerReference w:type="default" r:id="rId8"/>
      <w:pgSz w:w="16838" w:h="11906" w:orient="landscape"/>
      <w:pgMar w:top="1276" w:right="851" w:bottom="568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863" w:rsidRDefault="00C21863" w:rsidP="005D1E36">
      <w:pPr>
        <w:spacing w:after="0" w:line="240" w:lineRule="auto"/>
      </w:pPr>
      <w:r>
        <w:separator/>
      </w:r>
    </w:p>
  </w:endnote>
  <w:endnote w:type="continuationSeparator" w:id="0">
    <w:p w:rsidR="00C21863" w:rsidRDefault="00C21863" w:rsidP="005D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323219"/>
      <w:docPartObj>
        <w:docPartGallery w:val="Page Numbers (Bottom of Page)"/>
        <w:docPartUnique/>
      </w:docPartObj>
    </w:sdtPr>
    <w:sdtEndPr/>
    <w:sdtContent>
      <w:p w:rsidR="005D1E36" w:rsidRDefault="005D1E3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3F2">
          <w:rPr>
            <w:noProof/>
          </w:rPr>
          <w:t>6</w:t>
        </w:r>
        <w:r>
          <w:fldChar w:fldCharType="end"/>
        </w:r>
      </w:p>
    </w:sdtContent>
  </w:sdt>
  <w:p w:rsidR="005D1E36" w:rsidRDefault="005D1E3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863" w:rsidRDefault="00C21863" w:rsidP="005D1E36">
      <w:pPr>
        <w:spacing w:after="0" w:line="240" w:lineRule="auto"/>
      </w:pPr>
      <w:r>
        <w:separator/>
      </w:r>
    </w:p>
  </w:footnote>
  <w:footnote w:type="continuationSeparator" w:id="0">
    <w:p w:rsidR="00C21863" w:rsidRDefault="00C21863" w:rsidP="005D1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E501C1"/>
    <w:multiLevelType w:val="hybridMultilevel"/>
    <w:tmpl w:val="220E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CD3"/>
    <w:multiLevelType w:val="multilevel"/>
    <w:tmpl w:val="BE0E90AC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774F7"/>
    <w:multiLevelType w:val="hybridMultilevel"/>
    <w:tmpl w:val="7FA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E"/>
    <w:rsid w:val="00000E60"/>
    <w:rsid w:val="00006EAB"/>
    <w:rsid w:val="0001010F"/>
    <w:rsid w:val="000120D3"/>
    <w:rsid w:val="000324B5"/>
    <w:rsid w:val="00040207"/>
    <w:rsid w:val="00054066"/>
    <w:rsid w:val="00057AA0"/>
    <w:rsid w:val="00064866"/>
    <w:rsid w:val="00064F44"/>
    <w:rsid w:val="000734B8"/>
    <w:rsid w:val="0008071C"/>
    <w:rsid w:val="00083FB3"/>
    <w:rsid w:val="0009047E"/>
    <w:rsid w:val="000974A4"/>
    <w:rsid w:val="000A4BFF"/>
    <w:rsid w:val="000A558F"/>
    <w:rsid w:val="000B1689"/>
    <w:rsid w:val="000B3495"/>
    <w:rsid w:val="000C6B8E"/>
    <w:rsid w:val="000C78DB"/>
    <w:rsid w:val="000E0FCD"/>
    <w:rsid w:val="000E187B"/>
    <w:rsid w:val="000E1C8B"/>
    <w:rsid w:val="000E7DCF"/>
    <w:rsid w:val="000F2461"/>
    <w:rsid w:val="000F4326"/>
    <w:rsid w:val="001106BE"/>
    <w:rsid w:val="00134C0C"/>
    <w:rsid w:val="00136745"/>
    <w:rsid w:val="00162BDE"/>
    <w:rsid w:val="0017784E"/>
    <w:rsid w:val="00186401"/>
    <w:rsid w:val="0018705E"/>
    <w:rsid w:val="00190DCF"/>
    <w:rsid w:val="00191E71"/>
    <w:rsid w:val="001A1A96"/>
    <w:rsid w:val="001B581C"/>
    <w:rsid w:val="001B6F44"/>
    <w:rsid w:val="001C568B"/>
    <w:rsid w:val="001C626B"/>
    <w:rsid w:val="001D1F7A"/>
    <w:rsid w:val="001D4F48"/>
    <w:rsid w:val="001D7933"/>
    <w:rsid w:val="001D7AC7"/>
    <w:rsid w:val="001E0E22"/>
    <w:rsid w:val="001F384C"/>
    <w:rsid w:val="001F4822"/>
    <w:rsid w:val="001F648A"/>
    <w:rsid w:val="00200FAE"/>
    <w:rsid w:val="002103F5"/>
    <w:rsid w:val="00217F9D"/>
    <w:rsid w:val="002345BC"/>
    <w:rsid w:val="0023600D"/>
    <w:rsid w:val="00244662"/>
    <w:rsid w:val="0025138E"/>
    <w:rsid w:val="002625EB"/>
    <w:rsid w:val="00264DC1"/>
    <w:rsid w:val="00266182"/>
    <w:rsid w:val="00274A6E"/>
    <w:rsid w:val="00280545"/>
    <w:rsid w:val="00281345"/>
    <w:rsid w:val="002834D9"/>
    <w:rsid w:val="00296E48"/>
    <w:rsid w:val="002A13DD"/>
    <w:rsid w:val="002A3B69"/>
    <w:rsid w:val="002A4411"/>
    <w:rsid w:val="002B7536"/>
    <w:rsid w:val="002C06E9"/>
    <w:rsid w:val="002E485C"/>
    <w:rsid w:val="002E54DD"/>
    <w:rsid w:val="002F1BB7"/>
    <w:rsid w:val="00300757"/>
    <w:rsid w:val="00301395"/>
    <w:rsid w:val="00302253"/>
    <w:rsid w:val="00312A9D"/>
    <w:rsid w:val="00326FBD"/>
    <w:rsid w:val="00332872"/>
    <w:rsid w:val="003371D0"/>
    <w:rsid w:val="003422CC"/>
    <w:rsid w:val="00347E7E"/>
    <w:rsid w:val="003535DF"/>
    <w:rsid w:val="00357062"/>
    <w:rsid w:val="00362A56"/>
    <w:rsid w:val="0036593E"/>
    <w:rsid w:val="00371577"/>
    <w:rsid w:val="00386DD5"/>
    <w:rsid w:val="00390104"/>
    <w:rsid w:val="00391E79"/>
    <w:rsid w:val="003931AD"/>
    <w:rsid w:val="003979CD"/>
    <w:rsid w:val="003A1C2F"/>
    <w:rsid w:val="003B35C7"/>
    <w:rsid w:val="003C7681"/>
    <w:rsid w:val="003D1DFD"/>
    <w:rsid w:val="003D66C4"/>
    <w:rsid w:val="003D7F70"/>
    <w:rsid w:val="003E5681"/>
    <w:rsid w:val="003F56E2"/>
    <w:rsid w:val="004043D2"/>
    <w:rsid w:val="0041329D"/>
    <w:rsid w:val="00423000"/>
    <w:rsid w:val="004240FC"/>
    <w:rsid w:val="00424288"/>
    <w:rsid w:val="00432C02"/>
    <w:rsid w:val="00435591"/>
    <w:rsid w:val="00443D9C"/>
    <w:rsid w:val="00443E05"/>
    <w:rsid w:val="00447545"/>
    <w:rsid w:val="004621FC"/>
    <w:rsid w:val="00466C82"/>
    <w:rsid w:val="004808DD"/>
    <w:rsid w:val="004842F0"/>
    <w:rsid w:val="004A1936"/>
    <w:rsid w:val="004A3547"/>
    <w:rsid w:val="004B1D3D"/>
    <w:rsid w:val="004C05FD"/>
    <w:rsid w:val="004D21FE"/>
    <w:rsid w:val="004D3FE3"/>
    <w:rsid w:val="004D5089"/>
    <w:rsid w:val="004D7EEE"/>
    <w:rsid w:val="0050518A"/>
    <w:rsid w:val="00506296"/>
    <w:rsid w:val="00511DE3"/>
    <w:rsid w:val="0052188D"/>
    <w:rsid w:val="00523592"/>
    <w:rsid w:val="005255D1"/>
    <w:rsid w:val="00535E82"/>
    <w:rsid w:val="005409FC"/>
    <w:rsid w:val="005542E1"/>
    <w:rsid w:val="00554D67"/>
    <w:rsid w:val="00554F82"/>
    <w:rsid w:val="00571632"/>
    <w:rsid w:val="00571BC1"/>
    <w:rsid w:val="005747C1"/>
    <w:rsid w:val="00574B3C"/>
    <w:rsid w:val="00581BD0"/>
    <w:rsid w:val="005B2DFB"/>
    <w:rsid w:val="005C205A"/>
    <w:rsid w:val="005C4358"/>
    <w:rsid w:val="005C518B"/>
    <w:rsid w:val="005C7443"/>
    <w:rsid w:val="005D1E36"/>
    <w:rsid w:val="005D22F2"/>
    <w:rsid w:val="005E584D"/>
    <w:rsid w:val="005E6EA3"/>
    <w:rsid w:val="006077F0"/>
    <w:rsid w:val="006169CB"/>
    <w:rsid w:val="00616B6B"/>
    <w:rsid w:val="00631495"/>
    <w:rsid w:val="00645F83"/>
    <w:rsid w:val="00652D53"/>
    <w:rsid w:val="00663C74"/>
    <w:rsid w:val="00685E7E"/>
    <w:rsid w:val="006957E0"/>
    <w:rsid w:val="006B3006"/>
    <w:rsid w:val="006B5283"/>
    <w:rsid w:val="006D6E72"/>
    <w:rsid w:val="00701608"/>
    <w:rsid w:val="00705233"/>
    <w:rsid w:val="00714E91"/>
    <w:rsid w:val="00716929"/>
    <w:rsid w:val="00732C62"/>
    <w:rsid w:val="00740F82"/>
    <w:rsid w:val="0075306E"/>
    <w:rsid w:val="007551A1"/>
    <w:rsid w:val="007572E1"/>
    <w:rsid w:val="00762FA8"/>
    <w:rsid w:val="00765179"/>
    <w:rsid w:val="0076749D"/>
    <w:rsid w:val="00791835"/>
    <w:rsid w:val="00797AD1"/>
    <w:rsid w:val="00797F9A"/>
    <w:rsid w:val="007A0352"/>
    <w:rsid w:val="007A0FB1"/>
    <w:rsid w:val="007A2280"/>
    <w:rsid w:val="007A4B40"/>
    <w:rsid w:val="007A4FAC"/>
    <w:rsid w:val="007B7240"/>
    <w:rsid w:val="007C6492"/>
    <w:rsid w:val="007D2A46"/>
    <w:rsid w:val="007F1FBF"/>
    <w:rsid w:val="008073AE"/>
    <w:rsid w:val="00811ADB"/>
    <w:rsid w:val="00812782"/>
    <w:rsid w:val="00812A6C"/>
    <w:rsid w:val="00820C1F"/>
    <w:rsid w:val="008226D8"/>
    <w:rsid w:val="0082291B"/>
    <w:rsid w:val="00827BE8"/>
    <w:rsid w:val="0083066B"/>
    <w:rsid w:val="00832A78"/>
    <w:rsid w:val="008340A4"/>
    <w:rsid w:val="0087403D"/>
    <w:rsid w:val="008807CC"/>
    <w:rsid w:val="00884018"/>
    <w:rsid w:val="008A2E03"/>
    <w:rsid w:val="008B1070"/>
    <w:rsid w:val="008C6560"/>
    <w:rsid w:val="008D22F8"/>
    <w:rsid w:val="008E33DE"/>
    <w:rsid w:val="008E3B83"/>
    <w:rsid w:val="00900AB7"/>
    <w:rsid w:val="00902101"/>
    <w:rsid w:val="009058CA"/>
    <w:rsid w:val="00915224"/>
    <w:rsid w:val="00916B9D"/>
    <w:rsid w:val="00923E32"/>
    <w:rsid w:val="00924F0D"/>
    <w:rsid w:val="00931E7F"/>
    <w:rsid w:val="009444D0"/>
    <w:rsid w:val="00944BDF"/>
    <w:rsid w:val="00965044"/>
    <w:rsid w:val="009652B5"/>
    <w:rsid w:val="00966F34"/>
    <w:rsid w:val="009675A9"/>
    <w:rsid w:val="00971C87"/>
    <w:rsid w:val="00976199"/>
    <w:rsid w:val="009776EF"/>
    <w:rsid w:val="00996FBD"/>
    <w:rsid w:val="0099729A"/>
    <w:rsid w:val="009B3C2D"/>
    <w:rsid w:val="009C17E3"/>
    <w:rsid w:val="009C5F55"/>
    <w:rsid w:val="009D31F9"/>
    <w:rsid w:val="009D4F3F"/>
    <w:rsid w:val="009E678C"/>
    <w:rsid w:val="009F452F"/>
    <w:rsid w:val="00A052E5"/>
    <w:rsid w:val="00A10B0E"/>
    <w:rsid w:val="00A35961"/>
    <w:rsid w:val="00A408A2"/>
    <w:rsid w:val="00A4346C"/>
    <w:rsid w:val="00A46AA7"/>
    <w:rsid w:val="00A527B7"/>
    <w:rsid w:val="00A6516C"/>
    <w:rsid w:val="00A835A4"/>
    <w:rsid w:val="00A84463"/>
    <w:rsid w:val="00A87391"/>
    <w:rsid w:val="00AA0773"/>
    <w:rsid w:val="00AA139E"/>
    <w:rsid w:val="00AA2F53"/>
    <w:rsid w:val="00AA5F85"/>
    <w:rsid w:val="00AB1027"/>
    <w:rsid w:val="00AB4D2B"/>
    <w:rsid w:val="00AD7F8A"/>
    <w:rsid w:val="00AE1180"/>
    <w:rsid w:val="00AE1A12"/>
    <w:rsid w:val="00AE28BB"/>
    <w:rsid w:val="00AF03F2"/>
    <w:rsid w:val="00AF2568"/>
    <w:rsid w:val="00AF63CC"/>
    <w:rsid w:val="00AF7EEC"/>
    <w:rsid w:val="00B01E4E"/>
    <w:rsid w:val="00B04196"/>
    <w:rsid w:val="00B21AE9"/>
    <w:rsid w:val="00B33DCB"/>
    <w:rsid w:val="00B34687"/>
    <w:rsid w:val="00B36C88"/>
    <w:rsid w:val="00B373B0"/>
    <w:rsid w:val="00B40070"/>
    <w:rsid w:val="00B407BB"/>
    <w:rsid w:val="00B63E1D"/>
    <w:rsid w:val="00B756D6"/>
    <w:rsid w:val="00B77BAE"/>
    <w:rsid w:val="00B84012"/>
    <w:rsid w:val="00B8605E"/>
    <w:rsid w:val="00B92092"/>
    <w:rsid w:val="00BC6E1B"/>
    <w:rsid w:val="00BD2A41"/>
    <w:rsid w:val="00BD687E"/>
    <w:rsid w:val="00BD6F98"/>
    <w:rsid w:val="00BE2654"/>
    <w:rsid w:val="00BE2A35"/>
    <w:rsid w:val="00BF0E9B"/>
    <w:rsid w:val="00C02533"/>
    <w:rsid w:val="00C11AC8"/>
    <w:rsid w:val="00C127A9"/>
    <w:rsid w:val="00C17569"/>
    <w:rsid w:val="00C21863"/>
    <w:rsid w:val="00C30652"/>
    <w:rsid w:val="00C62C20"/>
    <w:rsid w:val="00C70461"/>
    <w:rsid w:val="00C7516C"/>
    <w:rsid w:val="00C76D58"/>
    <w:rsid w:val="00C81F2C"/>
    <w:rsid w:val="00C85997"/>
    <w:rsid w:val="00C85B71"/>
    <w:rsid w:val="00C87DF6"/>
    <w:rsid w:val="00C87F93"/>
    <w:rsid w:val="00C87F9A"/>
    <w:rsid w:val="00CA14EB"/>
    <w:rsid w:val="00CA6F0D"/>
    <w:rsid w:val="00CB00E4"/>
    <w:rsid w:val="00CB5145"/>
    <w:rsid w:val="00CC7FB6"/>
    <w:rsid w:val="00CD2B81"/>
    <w:rsid w:val="00CE1A9C"/>
    <w:rsid w:val="00CE2A19"/>
    <w:rsid w:val="00CE66B9"/>
    <w:rsid w:val="00CE7B6C"/>
    <w:rsid w:val="00D04049"/>
    <w:rsid w:val="00D36645"/>
    <w:rsid w:val="00D52D6F"/>
    <w:rsid w:val="00D57962"/>
    <w:rsid w:val="00D616AC"/>
    <w:rsid w:val="00D639E5"/>
    <w:rsid w:val="00D65E1D"/>
    <w:rsid w:val="00D704D2"/>
    <w:rsid w:val="00D7258A"/>
    <w:rsid w:val="00D74B98"/>
    <w:rsid w:val="00D840E1"/>
    <w:rsid w:val="00D95062"/>
    <w:rsid w:val="00D976BB"/>
    <w:rsid w:val="00D97F51"/>
    <w:rsid w:val="00DA19B9"/>
    <w:rsid w:val="00DB20B7"/>
    <w:rsid w:val="00DC2BA8"/>
    <w:rsid w:val="00DC714B"/>
    <w:rsid w:val="00DC7E57"/>
    <w:rsid w:val="00DD2256"/>
    <w:rsid w:val="00DD3203"/>
    <w:rsid w:val="00DE05CE"/>
    <w:rsid w:val="00DF174C"/>
    <w:rsid w:val="00E04BC0"/>
    <w:rsid w:val="00E11BFF"/>
    <w:rsid w:val="00E166A9"/>
    <w:rsid w:val="00E31DA4"/>
    <w:rsid w:val="00E43B7F"/>
    <w:rsid w:val="00E43E87"/>
    <w:rsid w:val="00E63B3F"/>
    <w:rsid w:val="00E65BAC"/>
    <w:rsid w:val="00E95CF0"/>
    <w:rsid w:val="00E95EB7"/>
    <w:rsid w:val="00E97D59"/>
    <w:rsid w:val="00EC2DD6"/>
    <w:rsid w:val="00EC730D"/>
    <w:rsid w:val="00ED1D68"/>
    <w:rsid w:val="00EF0CF6"/>
    <w:rsid w:val="00F001EA"/>
    <w:rsid w:val="00F07181"/>
    <w:rsid w:val="00F07504"/>
    <w:rsid w:val="00F1533D"/>
    <w:rsid w:val="00F373B2"/>
    <w:rsid w:val="00F463B9"/>
    <w:rsid w:val="00F54B63"/>
    <w:rsid w:val="00F54FB8"/>
    <w:rsid w:val="00F63874"/>
    <w:rsid w:val="00F64984"/>
    <w:rsid w:val="00F67447"/>
    <w:rsid w:val="00F778D7"/>
    <w:rsid w:val="00FA506E"/>
    <w:rsid w:val="00FA7028"/>
    <w:rsid w:val="00FD09B3"/>
    <w:rsid w:val="00FD1E85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C5CA"/>
  <w15:docId w15:val="{F16B8E15-B35C-4664-BC43-4E41F387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FD"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5D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1E36"/>
  </w:style>
  <w:style w:type="paragraph" w:styleId="ad">
    <w:name w:val="footer"/>
    <w:basedOn w:val="a"/>
    <w:link w:val="ae"/>
    <w:uiPriority w:val="99"/>
    <w:unhideWhenUsed/>
    <w:rsid w:val="005D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C84FC-3910-4134-99A7-7271DE00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6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28</cp:revision>
  <cp:lastPrinted>2023-12-07T14:10:00Z</cp:lastPrinted>
  <dcterms:created xsi:type="dcterms:W3CDTF">2021-02-26T09:57:00Z</dcterms:created>
  <dcterms:modified xsi:type="dcterms:W3CDTF">2025-02-28T06:38:00Z</dcterms:modified>
</cp:coreProperties>
</file>