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C4" w:rsidRDefault="00EC72C4" w:rsidP="00EC72C4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НОВОЗЫБКОВСКАЯ </w:t>
      </w:r>
    </w:p>
    <w:p w:rsidR="00EC72C4" w:rsidRPr="00983070" w:rsidRDefault="00EC72C4" w:rsidP="00EC72C4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ГОРОДСКАЯ АДМИИСТРАЦИЯ</w:t>
      </w:r>
    </w:p>
    <w:p w:rsidR="00EC72C4" w:rsidRDefault="00EC72C4" w:rsidP="00EC72C4">
      <w:pPr>
        <w:pStyle w:val="ConsPlusNormal"/>
        <w:jc w:val="both"/>
        <w:rPr>
          <w:rFonts w:ascii="Times New Roman" w:hAnsi="Times New Roman" w:cs="Times New Roman"/>
        </w:rPr>
      </w:pPr>
    </w:p>
    <w:p w:rsidR="00EC72C4" w:rsidRDefault="00EC72C4" w:rsidP="00EC72C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/////////////////////////////////////////////////////////////////////////////////////////////////////////////////////////</w:t>
      </w:r>
      <w:r>
        <w:rPr>
          <w:rFonts w:ascii="Times New Roman" w:hAnsi="Times New Roman" w:cs="Times New Roman"/>
        </w:rPr>
        <w:t>///////////////////////////</w:t>
      </w:r>
    </w:p>
    <w:p w:rsidR="00EC72C4" w:rsidRDefault="00EC72C4" w:rsidP="00EC72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EC72C4" w:rsidRDefault="00EC72C4" w:rsidP="00EC7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C72C4" w:rsidRPr="006A484F" w:rsidRDefault="00EC72C4" w:rsidP="00EC7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484F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EC72C4" w:rsidRDefault="00EC72C4" w:rsidP="00EC72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C72C4" w:rsidRPr="006A484F" w:rsidRDefault="00EC72C4" w:rsidP="00EC7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C72C4" w:rsidRDefault="00EC72C4" w:rsidP="00EC7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484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28.12</w:t>
      </w:r>
      <w:r w:rsidRPr="006A484F">
        <w:rPr>
          <w:rFonts w:ascii="Times New Roman" w:hAnsi="Times New Roman" w:cs="Times New Roman"/>
          <w:bCs/>
          <w:sz w:val="28"/>
          <w:szCs w:val="28"/>
        </w:rPr>
        <w:t xml:space="preserve">.2020 г. № </w:t>
      </w:r>
      <w:r>
        <w:rPr>
          <w:rFonts w:ascii="Times New Roman" w:hAnsi="Times New Roman" w:cs="Times New Roman"/>
          <w:bCs/>
          <w:sz w:val="28"/>
          <w:szCs w:val="28"/>
        </w:rPr>
        <w:t>974</w:t>
      </w:r>
    </w:p>
    <w:p w:rsidR="00EC72C4" w:rsidRPr="006A484F" w:rsidRDefault="00EC72C4" w:rsidP="00EC7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4E7E69" w:rsidTr="003814BE">
        <w:trPr>
          <w:trHeight w:val="2211"/>
        </w:trPr>
        <w:tc>
          <w:tcPr>
            <w:tcW w:w="5070" w:type="dxa"/>
          </w:tcPr>
          <w:p w:rsidR="004E7E69" w:rsidRDefault="003814BE" w:rsidP="0030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</w:t>
            </w:r>
            <w:r w:rsidR="004E7E69" w:rsidRPr="004E7E69">
              <w:rPr>
                <w:rFonts w:ascii="Times New Roman" w:hAnsi="Times New Roman" w:cs="Times New Roman"/>
                <w:sz w:val="28"/>
                <w:szCs w:val="28"/>
              </w:rPr>
              <w:t>несени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E7E69" w:rsidRPr="004E7E69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</w:t>
            </w:r>
            <w:r w:rsidR="004E7E6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E7E69"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</w:p>
          <w:p w:rsidR="004E7E69" w:rsidRDefault="004E7E69" w:rsidP="004E7E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администрации от 05.06.2020 № 411 «</w:t>
            </w:r>
            <w:r w:rsidRPr="000540AA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proofErr w:type="gramStart"/>
            <w:r w:rsidRPr="000540AA">
              <w:rPr>
                <w:rFonts w:ascii="Times New Roman" w:hAnsi="Times New Roman" w:cs="Times New Roman"/>
                <w:sz w:val="28"/>
                <w:szCs w:val="28"/>
              </w:rPr>
              <w:t>порядка 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0540AA">
              <w:rPr>
                <w:rFonts w:ascii="Times New Roman" w:hAnsi="Times New Roman" w:cs="Times New Roman"/>
                <w:sz w:val="28"/>
                <w:szCs w:val="28"/>
              </w:rPr>
              <w:t xml:space="preserve">еестра муниципальных маршрутов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регулярных перевозок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 территории муниципального   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Брянской области»</w:t>
            </w:r>
          </w:p>
          <w:p w:rsidR="006C7AA5" w:rsidRDefault="006C7AA5" w:rsidP="004E7E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2C4" w:rsidRPr="004E7E69" w:rsidRDefault="00EC72C4" w:rsidP="004E7E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7E69" w:rsidRDefault="004E7E69" w:rsidP="004E7E69">
      <w:pPr>
        <w:spacing w:after="0" w:line="240" w:lineRule="auto"/>
        <w:jc w:val="both"/>
      </w:pPr>
      <w:r w:rsidRPr="000540A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0540A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540A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64761">
        <w:rPr>
          <w:rFonts w:ascii="Times New Roman" w:hAnsi="Times New Roman" w:cs="Times New Roman"/>
          <w:sz w:val="28"/>
          <w:szCs w:val="28"/>
        </w:rPr>
        <w:t xml:space="preserve"> </w:t>
      </w:r>
      <w:r w:rsidRPr="000540AA">
        <w:rPr>
          <w:rFonts w:ascii="Times New Roman" w:hAnsi="Times New Roman" w:cs="Times New Roman"/>
          <w:sz w:val="28"/>
          <w:szCs w:val="28"/>
        </w:rPr>
        <w:t>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</w:t>
      </w:r>
      <w:r>
        <w:rPr>
          <w:rFonts w:ascii="Times New Roman" w:hAnsi="Times New Roman" w:cs="Times New Roman"/>
          <w:sz w:val="28"/>
          <w:szCs w:val="28"/>
        </w:rPr>
        <w:t>ьные акты Российской Федерации"</w:t>
      </w:r>
    </w:p>
    <w:p w:rsidR="00305782" w:rsidRDefault="00305782" w:rsidP="004E7E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C72C4" w:rsidRDefault="00EC72C4" w:rsidP="004E7E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E7E69" w:rsidRDefault="004E7E69" w:rsidP="004E7E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0540AA">
        <w:rPr>
          <w:rFonts w:ascii="Times New Roman" w:hAnsi="Times New Roman" w:cs="Times New Roman"/>
          <w:sz w:val="28"/>
          <w:szCs w:val="28"/>
        </w:rPr>
        <w:t>:</w:t>
      </w:r>
    </w:p>
    <w:p w:rsidR="004E7E69" w:rsidRDefault="004E7E69" w:rsidP="004E7E69">
      <w:pPr>
        <w:spacing w:after="0" w:line="240" w:lineRule="auto"/>
        <w:jc w:val="both"/>
      </w:pPr>
    </w:p>
    <w:p w:rsidR="00EC72C4" w:rsidRDefault="00C240B8" w:rsidP="00C2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C72C4" w:rsidRDefault="00EC72C4" w:rsidP="00C2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E69" w:rsidRDefault="004E7E69" w:rsidP="00C24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94C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E7E69">
        <w:rPr>
          <w:rFonts w:ascii="Times New Roman" w:hAnsi="Times New Roman" w:cs="Times New Roman"/>
          <w:sz w:val="28"/>
          <w:szCs w:val="28"/>
        </w:rPr>
        <w:t>Внес</w:t>
      </w:r>
      <w:r w:rsidR="003814BE">
        <w:rPr>
          <w:rFonts w:ascii="Times New Roman" w:hAnsi="Times New Roman" w:cs="Times New Roman"/>
          <w:sz w:val="28"/>
          <w:szCs w:val="28"/>
        </w:rPr>
        <w:t>ти</w:t>
      </w:r>
      <w:r w:rsidRPr="004E7E6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814BE">
        <w:rPr>
          <w:rFonts w:ascii="Times New Roman" w:hAnsi="Times New Roman" w:cs="Times New Roman"/>
          <w:sz w:val="28"/>
          <w:szCs w:val="28"/>
        </w:rPr>
        <w:t xml:space="preserve">я </w:t>
      </w:r>
      <w:r w:rsidR="003814BE" w:rsidRPr="003814BE">
        <w:rPr>
          <w:rFonts w:ascii="Times New Roman" w:hAnsi="Times New Roman" w:cs="Times New Roman"/>
          <w:sz w:val="28"/>
          <w:szCs w:val="28"/>
        </w:rPr>
        <w:t>в Приложение   к Порядку ведения реестра муниципальных</w:t>
      </w:r>
      <w:r w:rsidR="003814BE">
        <w:rPr>
          <w:rFonts w:ascii="Times New Roman" w:hAnsi="Times New Roman" w:cs="Times New Roman"/>
          <w:sz w:val="28"/>
          <w:szCs w:val="28"/>
        </w:rPr>
        <w:t xml:space="preserve"> </w:t>
      </w:r>
      <w:r w:rsidR="003814BE" w:rsidRPr="003814BE">
        <w:rPr>
          <w:rFonts w:ascii="Times New Roman" w:hAnsi="Times New Roman" w:cs="Times New Roman"/>
          <w:sz w:val="28"/>
          <w:szCs w:val="28"/>
        </w:rPr>
        <w:t>маршрутов регулярных перевозок на территории</w:t>
      </w:r>
      <w:r w:rsidR="003814BE">
        <w:rPr>
          <w:rFonts w:ascii="Times New Roman" w:hAnsi="Times New Roman" w:cs="Times New Roman"/>
          <w:sz w:val="28"/>
          <w:szCs w:val="28"/>
        </w:rPr>
        <w:t xml:space="preserve"> </w:t>
      </w:r>
      <w:r w:rsidR="003814BE" w:rsidRPr="003814BE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3814BE" w:rsidRPr="003814BE"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 w:rsidR="003814BE">
        <w:rPr>
          <w:rFonts w:ascii="Times New Roman" w:hAnsi="Times New Roman" w:cs="Times New Roman"/>
          <w:sz w:val="28"/>
          <w:szCs w:val="28"/>
        </w:rPr>
        <w:t xml:space="preserve"> </w:t>
      </w:r>
      <w:r w:rsidR="003814BE" w:rsidRPr="003814BE">
        <w:rPr>
          <w:rFonts w:ascii="Times New Roman" w:hAnsi="Times New Roman" w:cs="Times New Roman"/>
          <w:sz w:val="28"/>
          <w:szCs w:val="28"/>
        </w:rPr>
        <w:t xml:space="preserve"> городской округ Брянской области</w:t>
      </w:r>
      <w:r w:rsidR="00C240B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C240B8">
        <w:rPr>
          <w:rFonts w:ascii="Times New Roman" w:hAnsi="Times New Roman" w:cs="Times New Roman"/>
          <w:sz w:val="28"/>
          <w:szCs w:val="28"/>
        </w:rPr>
        <w:t>я</w:t>
      </w:r>
      <w:r w:rsidR="00C5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05.06.2020 № 411 «</w:t>
      </w:r>
      <w:r w:rsidRPr="000540AA">
        <w:rPr>
          <w:rFonts w:ascii="Times New Roman" w:hAnsi="Times New Roman" w:cs="Times New Roman"/>
          <w:sz w:val="28"/>
          <w:szCs w:val="28"/>
        </w:rPr>
        <w:t>Об утверждении порядка ведения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0540AA">
        <w:rPr>
          <w:rFonts w:ascii="Times New Roman" w:hAnsi="Times New Roman" w:cs="Times New Roman"/>
          <w:sz w:val="28"/>
          <w:szCs w:val="28"/>
        </w:rPr>
        <w:t xml:space="preserve">еестра муниципальных маршрутов </w:t>
      </w:r>
      <w:r>
        <w:rPr>
          <w:rFonts w:ascii="Times New Roman" w:hAnsi="Times New Roman" w:cs="Times New Roman"/>
          <w:sz w:val="28"/>
          <w:szCs w:val="28"/>
        </w:rPr>
        <w:t>регулярных перевозок  на территории муниципального  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="00C240B8">
        <w:rPr>
          <w:rFonts w:ascii="Times New Roman" w:hAnsi="Times New Roman" w:cs="Times New Roman"/>
          <w:sz w:val="28"/>
          <w:szCs w:val="28"/>
        </w:rPr>
        <w:t>родской округ Брянской области», изложив его в редакции согласно  приложению к настоящему постановлению.</w:t>
      </w:r>
      <w:proofErr w:type="gramEnd"/>
    </w:p>
    <w:p w:rsidR="00EC72C4" w:rsidRDefault="00EC72C4" w:rsidP="004E7E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E7E69" w:rsidRPr="00094C3D" w:rsidRDefault="004E7E69" w:rsidP="004E7E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94C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240B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94C3D"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4C3D">
        <w:rPr>
          <w:rFonts w:ascii="Times New Roman" w:hAnsi="Times New Roman" w:cs="Times New Roman"/>
          <w:sz w:val="28"/>
          <w:szCs w:val="28"/>
        </w:rPr>
        <w:t xml:space="preserve">остановление 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94C3D">
        <w:rPr>
          <w:rFonts w:ascii="Times New Roman" w:hAnsi="Times New Roman" w:cs="Times New Roman"/>
          <w:sz w:val="28"/>
          <w:szCs w:val="28"/>
        </w:rPr>
        <w:t xml:space="preserve">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094C3D">
        <w:rPr>
          <w:rFonts w:ascii="Times New Roman" w:hAnsi="Times New Roman" w:cs="Times New Roman"/>
          <w:sz w:val="28"/>
          <w:szCs w:val="28"/>
        </w:rPr>
        <w:t>городской администрации в информационно-телекоммуникационной сети Интернет.</w:t>
      </w:r>
    </w:p>
    <w:p w:rsidR="00EC72C4" w:rsidRDefault="00EC72C4" w:rsidP="004E7E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C72C4" w:rsidRDefault="00EC72C4" w:rsidP="004E7E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E7E69" w:rsidRPr="00094C3D" w:rsidRDefault="004E7E69" w:rsidP="004E7E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094C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94C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94C3D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4C3D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C5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заместителя г</w:t>
      </w:r>
      <w:r w:rsidRPr="00094C3D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Pr="00094C3D">
        <w:rPr>
          <w:rFonts w:ascii="Times New Roman" w:hAnsi="Times New Roman" w:cs="Times New Roman"/>
          <w:sz w:val="28"/>
          <w:szCs w:val="28"/>
        </w:rPr>
        <w:t xml:space="preserve"> городской администрации </w:t>
      </w:r>
      <w:r>
        <w:rPr>
          <w:rFonts w:ascii="Times New Roman" w:hAnsi="Times New Roman" w:cs="Times New Roman"/>
          <w:sz w:val="28"/>
          <w:szCs w:val="28"/>
        </w:rPr>
        <w:t>Володько В.И.</w:t>
      </w:r>
    </w:p>
    <w:p w:rsidR="004E7E69" w:rsidRDefault="004E7E69" w:rsidP="004E7E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5456A" w:rsidRDefault="00C5456A" w:rsidP="004E7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6A" w:rsidRDefault="00C5456A" w:rsidP="004E7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782" w:rsidRDefault="00A04371" w:rsidP="004E7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4E7E69" w:rsidRPr="004E7E6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54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69" w:rsidRPr="004E7E69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</w:p>
    <w:p w:rsidR="004E7E69" w:rsidRPr="004E7E69" w:rsidRDefault="00C5456A" w:rsidP="004E7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E7E69" w:rsidRPr="004E7E69">
        <w:rPr>
          <w:rFonts w:ascii="Times New Roman" w:hAnsi="Times New Roman" w:cs="Times New Roman"/>
          <w:sz w:val="28"/>
          <w:szCs w:val="28"/>
        </w:rPr>
        <w:t>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E69" w:rsidRPr="004E7E69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 </w:t>
      </w:r>
      <w:proofErr w:type="spellStart"/>
      <w:r w:rsidR="00A04371">
        <w:rPr>
          <w:rFonts w:ascii="Times New Roman" w:hAnsi="Times New Roman" w:cs="Times New Roman"/>
          <w:sz w:val="28"/>
          <w:szCs w:val="28"/>
        </w:rPr>
        <w:t>А</w:t>
      </w:r>
      <w:r w:rsidR="004E7E69" w:rsidRPr="004E7E69">
        <w:rPr>
          <w:rFonts w:ascii="Times New Roman" w:hAnsi="Times New Roman" w:cs="Times New Roman"/>
          <w:sz w:val="28"/>
          <w:szCs w:val="28"/>
        </w:rPr>
        <w:t>.В.</w:t>
      </w:r>
      <w:r w:rsidR="00A04371">
        <w:rPr>
          <w:rFonts w:ascii="Times New Roman" w:hAnsi="Times New Roman" w:cs="Times New Roman"/>
          <w:sz w:val="28"/>
          <w:szCs w:val="28"/>
        </w:rPr>
        <w:t>Небылица</w:t>
      </w:r>
      <w:proofErr w:type="spellEnd"/>
    </w:p>
    <w:p w:rsidR="004E7E69" w:rsidRPr="004E7E69" w:rsidRDefault="004E7E69" w:rsidP="004E7E6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E7E69" w:rsidRPr="004E7E69" w:rsidRDefault="004E7E69" w:rsidP="004E7E69">
      <w:pPr>
        <w:spacing w:after="0" w:line="240" w:lineRule="auto"/>
        <w:rPr>
          <w:rFonts w:ascii="Times New Roman" w:hAnsi="Times New Roman" w:cs="Times New Roman"/>
        </w:rPr>
      </w:pPr>
    </w:p>
    <w:p w:rsidR="004E7E69" w:rsidRPr="004E7E69" w:rsidRDefault="00A04371" w:rsidP="004E7E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Е.А </w:t>
      </w:r>
      <w:proofErr w:type="spellStart"/>
      <w:r>
        <w:rPr>
          <w:rFonts w:ascii="Times New Roman" w:hAnsi="Times New Roman" w:cs="Times New Roman"/>
        </w:rPr>
        <w:t>Курдюмова</w:t>
      </w:r>
      <w:proofErr w:type="spellEnd"/>
      <w:r>
        <w:rPr>
          <w:rFonts w:ascii="Times New Roman" w:hAnsi="Times New Roman" w:cs="Times New Roman"/>
        </w:rPr>
        <w:t>.</w:t>
      </w:r>
    </w:p>
    <w:p w:rsidR="004E7E69" w:rsidRPr="00FB7014" w:rsidRDefault="00214525">
      <w:pPr>
        <w:rPr>
          <w:rFonts w:ascii="Times New Roman" w:hAnsi="Times New Roman" w:cs="Times New Roman"/>
          <w:sz w:val="24"/>
          <w:szCs w:val="24"/>
        </w:rPr>
      </w:pPr>
      <w:r w:rsidRPr="00FB7014">
        <w:rPr>
          <w:rFonts w:ascii="Times New Roman" w:hAnsi="Times New Roman" w:cs="Times New Roman"/>
          <w:sz w:val="24"/>
          <w:szCs w:val="24"/>
        </w:rPr>
        <w:t>33731</w:t>
      </w:r>
    </w:p>
    <w:p w:rsidR="004E7E69" w:rsidRDefault="004E7E69"/>
    <w:p w:rsidR="00305782" w:rsidRDefault="00305782"/>
    <w:p w:rsidR="00305782" w:rsidRDefault="00305782"/>
    <w:p w:rsidR="00305782" w:rsidRDefault="00305782"/>
    <w:p w:rsidR="00305782" w:rsidRDefault="00305782"/>
    <w:p w:rsidR="00305782" w:rsidRDefault="00305782"/>
    <w:p w:rsidR="00305782" w:rsidRDefault="00305782" w:rsidP="00214525">
      <w:pPr>
        <w:pStyle w:val="ConsPlusNormal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</w:pPr>
    </w:p>
    <w:p w:rsidR="00305782" w:rsidRDefault="00305782" w:rsidP="00C223DC">
      <w:pPr>
        <w:pStyle w:val="ConsPlusNormal"/>
        <w:jc w:val="center"/>
        <w:sectPr w:rsidR="00305782" w:rsidSect="004E7E69">
          <w:pgSz w:w="11906" w:h="16838"/>
          <w:pgMar w:top="907" w:right="1134" w:bottom="907" w:left="1701" w:header="709" w:footer="709" w:gutter="0"/>
          <w:cols w:space="708"/>
          <w:docGrid w:linePitch="360"/>
        </w:sectPr>
      </w:pPr>
    </w:p>
    <w:p w:rsidR="00B95888" w:rsidRPr="008D0113" w:rsidRDefault="008D0113" w:rsidP="008D011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="00B95888" w:rsidRPr="008D01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B95888" w:rsidRPr="008D0113" w:rsidRDefault="00B95888" w:rsidP="00B9588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 постановлению </w:t>
      </w:r>
      <w:proofErr w:type="spellStart"/>
      <w:r w:rsidRPr="008D011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Новозыбковской</w:t>
      </w:r>
      <w:proofErr w:type="spellEnd"/>
    </w:p>
    <w:p w:rsidR="00B95888" w:rsidRPr="008D0113" w:rsidRDefault="00B95888" w:rsidP="00B9588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администрации</w:t>
      </w:r>
    </w:p>
    <w:p w:rsidR="00B95888" w:rsidRPr="00EC72C4" w:rsidRDefault="00EC72C4" w:rsidP="00B9588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28.12.2020 № 974</w:t>
      </w:r>
      <w:bookmarkStart w:id="0" w:name="_GoBack"/>
      <w:bookmarkEnd w:id="0"/>
    </w:p>
    <w:p w:rsidR="008D0113" w:rsidRDefault="008D0113" w:rsidP="00B9588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113" w:rsidRPr="000540AA" w:rsidRDefault="008D0113" w:rsidP="008D0113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П</w:t>
      </w:r>
      <w:r w:rsidRPr="000540AA">
        <w:rPr>
          <w:rFonts w:ascii="Times New Roman" w:hAnsi="Times New Roman" w:cs="Times New Roman"/>
        </w:rPr>
        <w:t>риложение</w:t>
      </w:r>
    </w:p>
    <w:p w:rsidR="008D0113" w:rsidRPr="000540AA" w:rsidRDefault="008D0113" w:rsidP="008D0113">
      <w:pPr>
        <w:pStyle w:val="ConsPlusNormal"/>
        <w:jc w:val="right"/>
        <w:rPr>
          <w:rFonts w:ascii="Times New Roman" w:hAnsi="Times New Roman" w:cs="Times New Roman"/>
        </w:rPr>
      </w:pPr>
      <w:r w:rsidRPr="000540AA">
        <w:rPr>
          <w:rFonts w:ascii="Times New Roman" w:hAnsi="Times New Roman" w:cs="Times New Roman"/>
        </w:rPr>
        <w:t>к Порядку ведения реестра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0540AA">
        <w:rPr>
          <w:rFonts w:ascii="Times New Roman" w:hAnsi="Times New Roman" w:cs="Times New Roman"/>
        </w:rPr>
        <w:t>муниципальных</w:t>
      </w:r>
      <w:proofErr w:type="gramEnd"/>
    </w:p>
    <w:p w:rsidR="008D0113" w:rsidRPr="000540AA" w:rsidRDefault="008D0113" w:rsidP="008D0113">
      <w:pPr>
        <w:pStyle w:val="ConsPlusNormal"/>
        <w:jc w:val="right"/>
        <w:rPr>
          <w:rFonts w:ascii="Times New Roman" w:hAnsi="Times New Roman" w:cs="Times New Roman"/>
        </w:rPr>
      </w:pPr>
      <w:r w:rsidRPr="000540AA">
        <w:rPr>
          <w:rFonts w:ascii="Times New Roman" w:hAnsi="Times New Roman" w:cs="Times New Roman"/>
        </w:rPr>
        <w:t>маршрутов</w:t>
      </w:r>
      <w:r>
        <w:rPr>
          <w:rFonts w:ascii="Times New Roman" w:hAnsi="Times New Roman" w:cs="Times New Roman"/>
        </w:rPr>
        <w:t xml:space="preserve"> </w:t>
      </w:r>
      <w:r w:rsidRPr="000540AA">
        <w:rPr>
          <w:rFonts w:ascii="Times New Roman" w:hAnsi="Times New Roman" w:cs="Times New Roman"/>
        </w:rPr>
        <w:t>регулярных перевозок</w:t>
      </w:r>
      <w:r>
        <w:rPr>
          <w:rFonts w:ascii="Times New Roman" w:hAnsi="Times New Roman" w:cs="Times New Roman"/>
        </w:rPr>
        <w:t xml:space="preserve"> </w:t>
      </w:r>
      <w:r w:rsidRPr="003251E2">
        <w:rPr>
          <w:rFonts w:ascii="Times New Roman" w:hAnsi="Times New Roman" w:cs="Times New Roman"/>
          <w:szCs w:val="22"/>
        </w:rPr>
        <w:t>на территории</w:t>
      </w:r>
    </w:p>
    <w:p w:rsidR="00B95888" w:rsidRDefault="008D0113" w:rsidP="008D01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3251E2">
        <w:rPr>
          <w:rFonts w:ascii="Times New Roman" w:hAnsi="Times New Roman" w:cs="Times New Roman"/>
          <w:szCs w:val="22"/>
        </w:rPr>
        <w:t>муниципальн</w:t>
      </w:r>
      <w:r>
        <w:rPr>
          <w:rFonts w:ascii="Times New Roman" w:hAnsi="Times New Roman" w:cs="Times New Roman"/>
          <w:szCs w:val="22"/>
        </w:rPr>
        <w:t>ого образования «</w:t>
      </w:r>
      <w:proofErr w:type="spellStart"/>
      <w:r>
        <w:rPr>
          <w:rFonts w:ascii="Times New Roman" w:hAnsi="Times New Roman" w:cs="Times New Roman"/>
          <w:szCs w:val="22"/>
        </w:rPr>
        <w:t>Новозыбковский</w:t>
      </w:r>
      <w:proofErr w:type="spellEnd"/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</w:t>
      </w:r>
      <w:r w:rsidRPr="003251E2">
        <w:rPr>
          <w:rFonts w:ascii="Times New Roman" w:hAnsi="Times New Roman" w:cs="Times New Roman"/>
          <w:szCs w:val="22"/>
        </w:rPr>
        <w:t>городской округ Брянской области»</w:t>
      </w:r>
    </w:p>
    <w:p w:rsidR="00B95888" w:rsidRDefault="00B95888" w:rsidP="008D0113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888" w:rsidRPr="000540AA" w:rsidRDefault="00B95888" w:rsidP="00B95888">
      <w:pPr>
        <w:pStyle w:val="ConsPlusTitle"/>
        <w:jc w:val="center"/>
        <w:rPr>
          <w:rFonts w:ascii="Times New Roman" w:hAnsi="Times New Roman" w:cs="Times New Roman"/>
        </w:rPr>
      </w:pPr>
      <w:r w:rsidRPr="000540AA">
        <w:rPr>
          <w:rFonts w:ascii="Times New Roman" w:hAnsi="Times New Roman" w:cs="Times New Roman"/>
        </w:rPr>
        <w:t>Реестр</w:t>
      </w:r>
    </w:p>
    <w:p w:rsidR="00B95888" w:rsidRPr="000540AA" w:rsidRDefault="00B95888" w:rsidP="00B95888">
      <w:pPr>
        <w:pStyle w:val="ConsPlusTitle"/>
        <w:jc w:val="center"/>
        <w:rPr>
          <w:rFonts w:ascii="Times New Roman" w:hAnsi="Times New Roman" w:cs="Times New Roman"/>
        </w:rPr>
      </w:pPr>
      <w:r w:rsidRPr="000540AA">
        <w:rPr>
          <w:rFonts w:ascii="Times New Roman" w:hAnsi="Times New Roman" w:cs="Times New Roman"/>
        </w:rPr>
        <w:t>муниципальных маршрутов регулярных перевозок</w:t>
      </w:r>
    </w:p>
    <w:p w:rsidR="00B95888" w:rsidRPr="003251E2" w:rsidRDefault="00B95888" w:rsidP="00B95888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3251E2">
        <w:rPr>
          <w:rFonts w:ascii="Times New Roman" w:hAnsi="Times New Roman" w:cs="Times New Roman"/>
          <w:b/>
          <w:szCs w:val="22"/>
        </w:rPr>
        <w:t>на территории муниципального образования «</w:t>
      </w:r>
      <w:proofErr w:type="spellStart"/>
      <w:r w:rsidRPr="003251E2">
        <w:rPr>
          <w:rFonts w:ascii="Times New Roman" w:hAnsi="Times New Roman" w:cs="Times New Roman"/>
          <w:b/>
          <w:szCs w:val="22"/>
        </w:rPr>
        <w:t>Новозыбковский</w:t>
      </w:r>
      <w:proofErr w:type="spellEnd"/>
      <w:r w:rsidR="008D0113">
        <w:rPr>
          <w:rFonts w:ascii="Times New Roman" w:hAnsi="Times New Roman" w:cs="Times New Roman"/>
          <w:b/>
          <w:szCs w:val="22"/>
        </w:rPr>
        <w:t xml:space="preserve"> </w:t>
      </w:r>
      <w:r w:rsidR="008D0113" w:rsidRPr="003251E2">
        <w:rPr>
          <w:rFonts w:ascii="Times New Roman" w:hAnsi="Times New Roman" w:cs="Times New Roman"/>
          <w:b/>
          <w:szCs w:val="22"/>
        </w:rPr>
        <w:t>городской округ Брянской области»</w:t>
      </w:r>
    </w:p>
    <w:tbl>
      <w:tblPr>
        <w:tblW w:w="159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4"/>
        <w:gridCol w:w="951"/>
        <w:gridCol w:w="1072"/>
        <w:gridCol w:w="967"/>
        <w:gridCol w:w="967"/>
        <w:gridCol w:w="1136"/>
        <w:gridCol w:w="1129"/>
        <w:gridCol w:w="1110"/>
        <w:gridCol w:w="932"/>
        <w:gridCol w:w="708"/>
        <w:gridCol w:w="567"/>
        <w:gridCol w:w="850"/>
        <w:gridCol w:w="851"/>
        <w:gridCol w:w="1081"/>
        <w:gridCol w:w="1105"/>
        <w:gridCol w:w="1444"/>
        <w:gridCol w:w="743"/>
      </w:tblGrid>
      <w:tr w:rsidR="00B95888" w:rsidRPr="007D6F4D" w:rsidTr="00F133E3">
        <w:trPr>
          <w:trHeight w:val="510"/>
        </w:trPr>
        <w:tc>
          <w:tcPr>
            <w:tcW w:w="15997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95888" w:rsidRPr="007D6F4D" w:rsidRDefault="00B95888" w:rsidP="008D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95888" w:rsidRPr="007D6F4D" w:rsidTr="00F133E3">
        <w:trPr>
          <w:trHeight w:val="2505"/>
        </w:trPr>
        <w:tc>
          <w:tcPr>
            <w:tcW w:w="3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Регистрационный номер маршрута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Порядковый номер маршрута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маршрута регулярных перевозок</w:t>
            </w:r>
          </w:p>
        </w:tc>
        <w:tc>
          <w:tcPr>
            <w:tcW w:w="19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Протяженность маршрута регулярных перевозок, </w:t>
            </w:r>
            <w:proofErr w:type="gramStart"/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Порядок посадки и высадки пассажиров:                   1- только в установленных остановочных пунктах,            2- 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регулярных перевозок (1- по регулируемым тарифам, 2 – по нерегулируемым тарифам)</w:t>
            </w:r>
          </w:p>
        </w:tc>
        <w:tc>
          <w:tcPr>
            <w:tcW w:w="2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Характеристики транспортных средств (виды транспортных средств, классы транспортных средств, экологические характеристики транспортных средств, максимальный срок эксплуатации транспортных средств, характеристики транспортных средств, влияющие на качество перевозок)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Максимальное количество транспортных средств каждого класса которые используются для перевозок по маршруту регулярных перевозок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начала осуществления регулярных перевозок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по маршруту регулярных перевозок</w:t>
            </w:r>
            <w:proofErr w:type="gramEnd"/>
          </w:p>
        </w:tc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сведения</w:t>
            </w:r>
          </w:p>
        </w:tc>
      </w:tr>
      <w:tr w:rsidR="00B95888" w:rsidRPr="007D6F4D" w:rsidTr="00F133E3">
        <w:trPr>
          <w:trHeight w:val="1588"/>
        </w:trPr>
        <w:tc>
          <w:tcPr>
            <w:tcW w:w="3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прямом направлении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обратном направлении</w:t>
            </w: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888" w:rsidRPr="00F133E3" w:rsidRDefault="00F133E3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3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транспортных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888" w:rsidRPr="00F133E3" w:rsidRDefault="00F133E3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Классы транспортных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888" w:rsidRPr="00F133E3" w:rsidRDefault="00F133E3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Экологические характеристики транспортных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888" w:rsidRPr="00F133E3" w:rsidRDefault="00F133E3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срок эксплуатации транспортных средств</w:t>
            </w:r>
          </w:p>
        </w:tc>
        <w:tc>
          <w:tcPr>
            <w:tcW w:w="10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5888" w:rsidRPr="007D6F4D" w:rsidTr="008D0113">
        <w:trPr>
          <w:trHeight w:val="297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888" w:rsidRPr="007D6F4D" w:rsidRDefault="00B95888" w:rsidP="00C2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7"/>
        <w:gridCol w:w="2372"/>
      </w:tblGrid>
      <w:tr w:rsidR="00FB7014" w:rsidRPr="00FB7014" w:rsidTr="0070313E">
        <w:tc>
          <w:tcPr>
            <w:tcW w:w="6807" w:type="dxa"/>
          </w:tcPr>
          <w:p w:rsidR="00FB7014" w:rsidRDefault="00FB7014" w:rsidP="007031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7014" w:rsidRPr="00FB7014" w:rsidRDefault="00FB7014" w:rsidP="007031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14">
              <w:rPr>
                <w:rFonts w:ascii="Times New Roman" w:hAnsi="Times New Roman"/>
                <w:sz w:val="24"/>
                <w:szCs w:val="24"/>
              </w:rPr>
              <w:t xml:space="preserve">Начальник отдела  </w:t>
            </w:r>
            <w:proofErr w:type="gramStart"/>
            <w:r w:rsidRPr="00FB7014">
              <w:rPr>
                <w:rFonts w:ascii="Times New Roman" w:hAnsi="Times New Roman"/>
                <w:sz w:val="24"/>
                <w:szCs w:val="24"/>
              </w:rPr>
              <w:t>юридической</w:t>
            </w:r>
            <w:proofErr w:type="gramEnd"/>
          </w:p>
          <w:p w:rsidR="00FB7014" w:rsidRPr="00FB7014" w:rsidRDefault="00FB7014" w:rsidP="007031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14">
              <w:rPr>
                <w:rFonts w:ascii="Times New Roman" w:hAnsi="Times New Roman"/>
                <w:sz w:val="24"/>
                <w:szCs w:val="24"/>
              </w:rPr>
              <w:t>работы и социально–трудовых отношений</w:t>
            </w:r>
          </w:p>
        </w:tc>
        <w:tc>
          <w:tcPr>
            <w:tcW w:w="2372" w:type="dxa"/>
          </w:tcPr>
          <w:p w:rsidR="00FB7014" w:rsidRPr="00FB7014" w:rsidRDefault="00FB7014" w:rsidP="007031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7014" w:rsidRDefault="00FB7014" w:rsidP="007031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7014" w:rsidRPr="00FB7014" w:rsidRDefault="009B7B35" w:rsidP="0070313E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="00FB7014" w:rsidRPr="00FB7014">
              <w:rPr>
                <w:rFonts w:ascii="Times New Roman" w:hAnsi="Times New Roman"/>
                <w:sz w:val="24"/>
                <w:szCs w:val="24"/>
              </w:rPr>
              <w:t>И.И.Шабловский</w:t>
            </w:r>
            <w:proofErr w:type="spellEnd"/>
          </w:p>
        </w:tc>
      </w:tr>
    </w:tbl>
    <w:p w:rsidR="00FB7014" w:rsidRDefault="00FB7014" w:rsidP="00FB7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014" w:rsidRDefault="009B7B35" w:rsidP="009B7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B7014" w:rsidSect="00FB7014">
          <w:pgSz w:w="16838" w:h="11906" w:orient="landscape"/>
          <w:pgMar w:top="567" w:right="907" w:bottom="567" w:left="907" w:header="709" w:footer="709" w:gutter="0"/>
          <w:cols w:space="708"/>
          <w:docGrid w:linePitch="360"/>
        </w:sectPr>
      </w:pPr>
      <w:r w:rsidRPr="009B7B35">
        <w:rPr>
          <w:rFonts w:ascii="Times New Roman" w:hAnsi="Times New Roman" w:cs="Times New Roman"/>
          <w:sz w:val="24"/>
          <w:szCs w:val="24"/>
        </w:rPr>
        <w:t xml:space="preserve">Ведущий специалист отдела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FB7014" w:rsidRPr="00FB7014">
        <w:rPr>
          <w:rFonts w:ascii="Times New Roman" w:hAnsi="Times New Roman" w:cs="Times New Roman"/>
          <w:sz w:val="24"/>
          <w:szCs w:val="24"/>
        </w:rPr>
        <w:t>кономического развития</w:t>
      </w:r>
      <w:r w:rsidR="00FB7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="00FB7014" w:rsidRPr="009B7B35">
        <w:rPr>
          <w:rFonts w:ascii="Times New Roman" w:hAnsi="Times New Roman" w:cs="Times New Roman"/>
          <w:sz w:val="24"/>
          <w:szCs w:val="24"/>
        </w:rPr>
        <w:t>Е.А.Курдюмова</w:t>
      </w:r>
      <w:proofErr w:type="spellEnd"/>
    </w:p>
    <w:p w:rsidR="00B95888" w:rsidRPr="00C659A7" w:rsidRDefault="00B95888" w:rsidP="00B95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888" w:rsidRPr="00C659A7" w:rsidRDefault="00B95888" w:rsidP="00B95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5782" w:rsidRDefault="00305782">
      <w:pPr>
        <w:sectPr w:rsidR="00305782" w:rsidSect="00305782">
          <w:pgSz w:w="16838" w:h="11906" w:orient="landscape"/>
          <w:pgMar w:top="1701" w:right="907" w:bottom="1134" w:left="907" w:header="709" w:footer="709" w:gutter="0"/>
          <w:cols w:space="708"/>
          <w:docGrid w:linePitch="360"/>
        </w:sectPr>
      </w:pPr>
    </w:p>
    <w:p w:rsidR="00305782" w:rsidRDefault="00305782"/>
    <w:p w:rsidR="00305782" w:rsidRDefault="00305782"/>
    <w:p w:rsidR="00305782" w:rsidRDefault="00305782"/>
    <w:p w:rsidR="00305782" w:rsidRDefault="00305782"/>
    <w:p w:rsidR="00305782" w:rsidRDefault="00305782"/>
    <w:p w:rsidR="00305782" w:rsidRDefault="00305782"/>
    <w:p w:rsidR="00305782" w:rsidRDefault="00305782"/>
    <w:p w:rsidR="00305782" w:rsidRDefault="00305782"/>
    <w:sectPr w:rsidR="00305782" w:rsidSect="004E7E69">
      <w:pgSz w:w="11906" w:h="16838"/>
      <w:pgMar w:top="907" w:right="1134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A2B"/>
    <w:rsid w:val="00003A02"/>
    <w:rsid w:val="00034A2B"/>
    <w:rsid w:val="00214525"/>
    <w:rsid w:val="00214C80"/>
    <w:rsid w:val="00305782"/>
    <w:rsid w:val="003814BE"/>
    <w:rsid w:val="004E7E69"/>
    <w:rsid w:val="005A21B3"/>
    <w:rsid w:val="006426F9"/>
    <w:rsid w:val="0066272E"/>
    <w:rsid w:val="006C7AA5"/>
    <w:rsid w:val="00764761"/>
    <w:rsid w:val="008D0113"/>
    <w:rsid w:val="009B7B35"/>
    <w:rsid w:val="00A04371"/>
    <w:rsid w:val="00B95888"/>
    <w:rsid w:val="00C240B8"/>
    <w:rsid w:val="00C5456A"/>
    <w:rsid w:val="00EC72C4"/>
    <w:rsid w:val="00F133E3"/>
    <w:rsid w:val="00FB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E7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E7E6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B95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E7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E7E6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B95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D7147FF0169B7F48BAD91019C04DA5157B7C2A3B85FFFF9FC3B187911C52A19B7B7F0A4B1F3CACF13F4ADD37866C42ACF661CEE8D35aE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Курдюмова</dc:creator>
  <cp:keywords/>
  <dc:description/>
  <cp:lastModifiedBy>Курдюмова</cp:lastModifiedBy>
  <cp:revision>9</cp:revision>
  <cp:lastPrinted>2020-12-28T08:36:00Z</cp:lastPrinted>
  <dcterms:created xsi:type="dcterms:W3CDTF">2020-12-04T09:11:00Z</dcterms:created>
  <dcterms:modified xsi:type="dcterms:W3CDTF">2020-12-29T08:41:00Z</dcterms:modified>
</cp:coreProperties>
</file>