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6F" w:rsidRPr="004074EA" w:rsidRDefault="0098476F" w:rsidP="004074EA">
      <w:pPr>
        <w:pStyle w:val="msonormalbullet1gif"/>
        <w:tabs>
          <w:tab w:val="left" w:pos="3000"/>
        </w:tabs>
        <w:spacing w:after="0" w:afterAutospacing="0"/>
        <w:contextualSpacing/>
        <w:jc w:val="center"/>
        <w:rPr>
          <w:b/>
          <w:sz w:val="28"/>
          <w:szCs w:val="28"/>
        </w:rPr>
      </w:pPr>
      <w:r w:rsidRPr="004074EA">
        <w:rPr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9F2B2D" w:rsidRPr="004074EA" w:rsidRDefault="0098476F" w:rsidP="0040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EA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9F2B2D" w:rsidRPr="004074EA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DD6338" w:rsidRDefault="00DD6338" w:rsidP="00DD6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DD6338" w:rsidRPr="00DD6338" w:rsidRDefault="009F2B2D" w:rsidP="00DD6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338">
        <w:rPr>
          <w:rFonts w:ascii="Times New Roman" w:hAnsi="Times New Roman" w:cs="Times New Roman"/>
          <w:b/>
          <w:sz w:val="28"/>
          <w:szCs w:val="28"/>
        </w:rPr>
        <w:t>«</w:t>
      </w:r>
      <w:r w:rsidR="00AD2FA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AD2FA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области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3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76F" w:rsidRPr="00DD6338" w:rsidRDefault="00DD6338" w:rsidP="00DD63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B2D" w:rsidRPr="004074EA">
        <w:rPr>
          <w:rFonts w:ascii="Times New Roman" w:hAnsi="Times New Roman" w:cs="Times New Roman"/>
          <w:b/>
          <w:sz w:val="28"/>
          <w:szCs w:val="28"/>
        </w:rPr>
        <w:t>за 201</w:t>
      </w:r>
      <w:r w:rsidR="001C0440">
        <w:rPr>
          <w:rFonts w:ascii="Times New Roman" w:hAnsi="Times New Roman" w:cs="Times New Roman"/>
          <w:b/>
          <w:sz w:val="28"/>
          <w:szCs w:val="28"/>
        </w:rPr>
        <w:t>9</w:t>
      </w:r>
      <w:r w:rsidR="009F2B2D" w:rsidRPr="004074E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6338" w:rsidRPr="00DD6338" w:rsidRDefault="0098476F" w:rsidP="00E10F81">
      <w:pPr>
        <w:spacing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028">
        <w:rPr>
          <w:rFonts w:ascii="Times New Roman" w:hAnsi="Times New Roman" w:cs="Times New Roman"/>
          <w:b/>
          <w:sz w:val="28"/>
          <w:szCs w:val="28"/>
        </w:rPr>
        <w:t>1</w:t>
      </w:r>
      <w:r w:rsidRPr="00241028">
        <w:rPr>
          <w:rFonts w:ascii="Times New Roman" w:hAnsi="Times New Roman" w:cs="Times New Roman"/>
          <w:sz w:val="28"/>
          <w:szCs w:val="28"/>
        </w:rPr>
        <w:t xml:space="preserve">. Муниципальная  </w:t>
      </w:r>
      <w:r w:rsidR="00DD633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>«</w:t>
      </w:r>
      <w:r w:rsidR="00AD2FA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="00AD2FA5" w:rsidRPr="005409FC">
        <w:rPr>
          <w:rFonts w:ascii="Times New Roman" w:hAnsi="Times New Roman" w:cs="Times New Roman"/>
          <w:b/>
          <w:sz w:val="28"/>
          <w:szCs w:val="28"/>
        </w:rPr>
        <w:t>»</w:t>
      </w:r>
      <w:r w:rsidR="00AD2FA5">
        <w:rPr>
          <w:rFonts w:ascii="Times New Roman" w:hAnsi="Times New Roman" w:cs="Times New Roman"/>
          <w:b/>
          <w:sz w:val="28"/>
          <w:szCs w:val="28"/>
        </w:rPr>
        <w:t xml:space="preserve"> на 2018-2024 годы на территории города Новозыбкова Брянской области</w:t>
      </w:r>
      <w:r w:rsidR="00DD6338" w:rsidRPr="00DD63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3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утверждена  постановлением  администрации города Новозыбкова  </w:t>
      </w:r>
      <w:r w:rsidR="00AD2FA5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  № </w:t>
      </w:r>
      <w:r w:rsidR="00AD2FA5">
        <w:rPr>
          <w:rFonts w:ascii="Times New Roman" w:hAnsi="Times New Roman" w:cs="Times New Roman"/>
          <w:sz w:val="28"/>
          <w:szCs w:val="28"/>
        </w:rPr>
        <w:t>56</w:t>
      </w:r>
      <w:r w:rsidR="00713F65">
        <w:rPr>
          <w:rFonts w:ascii="Times New Roman" w:hAnsi="Times New Roman" w:cs="Times New Roman"/>
          <w:sz w:val="28"/>
          <w:szCs w:val="28"/>
        </w:rPr>
        <w:t>3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от </w:t>
      </w:r>
      <w:r w:rsidR="00713F65">
        <w:rPr>
          <w:rFonts w:ascii="Times New Roman" w:hAnsi="Times New Roman" w:cs="Times New Roman"/>
          <w:sz w:val="28"/>
          <w:szCs w:val="28"/>
        </w:rPr>
        <w:t>2</w:t>
      </w:r>
      <w:r w:rsidR="00AD2FA5">
        <w:rPr>
          <w:rFonts w:ascii="Times New Roman" w:hAnsi="Times New Roman" w:cs="Times New Roman"/>
          <w:sz w:val="28"/>
          <w:szCs w:val="28"/>
        </w:rPr>
        <w:t>9</w:t>
      </w:r>
      <w:r w:rsidR="00DD6338" w:rsidRPr="00DD6338">
        <w:rPr>
          <w:rFonts w:ascii="Times New Roman" w:hAnsi="Times New Roman" w:cs="Times New Roman"/>
          <w:sz w:val="28"/>
          <w:szCs w:val="28"/>
        </w:rPr>
        <w:t>.</w:t>
      </w:r>
      <w:r w:rsidR="00AD2FA5">
        <w:rPr>
          <w:rFonts w:ascii="Times New Roman" w:hAnsi="Times New Roman" w:cs="Times New Roman"/>
          <w:sz w:val="28"/>
          <w:szCs w:val="28"/>
        </w:rPr>
        <w:t>08</w:t>
      </w:r>
      <w:r w:rsidR="00DD6338" w:rsidRPr="00DD6338">
        <w:rPr>
          <w:rFonts w:ascii="Times New Roman" w:hAnsi="Times New Roman" w:cs="Times New Roman"/>
          <w:sz w:val="28"/>
          <w:szCs w:val="28"/>
        </w:rPr>
        <w:t>.</w:t>
      </w:r>
      <w:r w:rsidR="00713F65">
        <w:rPr>
          <w:rFonts w:ascii="Times New Roman" w:hAnsi="Times New Roman" w:cs="Times New Roman"/>
          <w:sz w:val="28"/>
          <w:szCs w:val="28"/>
        </w:rPr>
        <w:t>1</w:t>
      </w:r>
      <w:r w:rsidR="00AD2FA5">
        <w:rPr>
          <w:rFonts w:ascii="Times New Roman" w:hAnsi="Times New Roman" w:cs="Times New Roman"/>
          <w:sz w:val="28"/>
          <w:szCs w:val="28"/>
        </w:rPr>
        <w:t>9</w:t>
      </w:r>
      <w:r w:rsidR="00DD6338" w:rsidRPr="00DD6338">
        <w:rPr>
          <w:rFonts w:ascii="Times New Roman" w:hAnsi="Times New Roman" w:cs="Times New Roman"/>
          <w:sz w:val="28"/>
          <w:szCs w:val="28"/>
        </w:rPr>
        <w:t xml:space="preserve"> </w:t>
      </w:r>
      <w:r w:rsidR="00713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6F" w:rsidRPr="00907140" w:rsidRDefault="00DD6338" w:rsidP="00907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F81">
        <w:rPr>
          <w:rFonts w:ascii="Times New Roman" w:hAnsi="Times New Roman" w:cs="Times New Roman"/>
          <w:sz w:val="28"/>
          <w:szCs w:val="28"/>
        </w:rPr>
        <w:t xml:space="preserve"> </w:t>
      </w:r>
      <w:r w:rsidR="0098476F" w:rsidRPr="00E10F81">
        <w:rPr>
          <w:rFonts w:ascii="Times New Roman" w:hAnsi="Times New Roman" w:cs="Times New Roman"/>
          <w:b/>
          <w:sz w:val="28"/>
          <w:szCs w:val="28"/>
        </w:rPr>
        <w:t>2</w:t>
      </w:r>
      <w:r w:rsidR="0098476F" w:rsidRPr="00241028">
        <w:rPr>
          <w:b/>
          <w:sz w:val="28"/>
          <w:szCs w:val="28"/>
        </w:rPr>
        <w:t>.</w:t>
      </w:r>
      <w:r w:rsidR="0098476F" w:rsidRPr="00241028">
        <w:rPr>
          <w:sz w:val="28"/>
          <w:szCs w:val="28"/>
        </w:rPr>
        <w:t xml:space="preserve"> </w:t>
      </w:r>
      <w:r w:rsidR="0098476F" w:rsidRPr="00907140">
        <w:rPr>
          <w:rFonts w:ascii="Times New Roman" w:hAnsi="Times New Roman" w:cs="Times New Roman"/>
          <w:sz w:val="28"/>
          <w:szCs w:val="28"/>
        </w:rPr>
        <w:t>В течение 201</w:t>
      </w:r>
      <w:r w:rsidR="0097510E" w:rsidRPr="00907140">
        <w:rPr>
          <w:rFonts w:ascii="Times New Roman" w:hAnsi="Times New Roman" w:cs="Times New Roman"/>
          <w:sz w:val="28"/>
          <w:szCs w:val="28"/>
        </w:rPr>
        <w:t>9</w:t>
      </w:r>
      <w:r w:rsidR="0098476F" w:rsidRPr="00907140">
        <w:rPr>
          <w:rFonts w:ascii="Times New Roman" w:hAnsi="Times New Roman" w:cs="Times New Roman"/>
          <w:sz w:val="28"/>
          <w:szCs w:val="28"/>
        </w:rPr>
        <w:t xml:space="preserve"> года достигнуты заложенные в Программе основные показатели:</w:t>
      </w:r>
    </w:p>
    <w:tbl>
      <w:tblPr>
        <w:tblW w:w="978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AD2FA5" w:rsidRPr="00241028" w:rsidTr="00AD2FA5">
        <w:tc>
          <w:tcPr>
            <w:tcW w:w="9781" w:type="dxa"/>
          </w:tcPr>
          <w:p w:rsidR="00AD2FA5" w:rsidRPr="00AD2FA5" w:rsidRDefault="00AD2FA5" w:rsidP="00AD2FA5">
            <w:pPr>
              <w:spacing w:after="0" w:line="240" w:lineRule="auto"/>
              <w:ind w:left="360" w:hanging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к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благоустроенных дворовых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240 ед.;</w:t>
            </w:r>
          </w:p>
        </w:tc>
      </w:tr>
      <w:tr w:rsidR="00AD2FA5" w:rsidRPr="00241028" w:rsidTr="00AD2FA5">
        <w:trPr>
          <w:trHeight w:val="531"/>
        </w:trPr>
        <w:tc>
          <w:tcPr>
            <w:tcW w:w="9781" w:type="dxa"/>
          </w:tcPr>
          <w:p w:rsid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д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 xml:space="preserve">оля благоустроенных дворовых территорий от общего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 xml:space="preserve">дворовых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86%;</w:t>
            </w:r>
          </w:p>
          <w:p w:rsid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D2FA5">
              <w:rPr>
                <w:rFonts w:ascii="Times New Roman" w:eastAsia="Times New Roman" w:hAnsi="Times New Roman" w:cs="Times New Roman"/>
                <w:sz w:val="28"/>
                <w:szCs w:val="28"/>
              </w:rPr>
              <w:t>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2F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D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57,4%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D2FA5" w:rsidRP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</w:t>
            </w:r>
            <w:r w:rsidRPr="00AD2FA5">
              <w:rPr>
                <w:rFonts w:ascii="Times New Roman" w:hAnsi="Times New Roman" w:cs="Times New Roman"/>
                <w:sz w:val="28"/>
                <w:szCs w:val="28"/>
              </w:rPr>
              <w:t>оличество благоустроенных муниципальных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22 ед.;</w:t>
            </w:r>
          </w:p>
          <w:p w:rsidR="00AD2FA5" w:rsidRPr="00AD2FA5" w:rsidRDefault="00AD2FA5" w:rsidP="00AD2FA5">
            <w:pPr>
              <w:tabs>
                <w:tab w:val="left" w:pos="317"/>
              </w:tabs>
              <w:spacing w:after="0" w:line="240" w:lineRule="auto"/>
              <w:ind w:left="360" w:hanging="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D2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D2FA5">
              <w:rPr>
                <w:rFonts w:ascii="Roboto" w:eastAsia="Times New Roman" w:hAnsi="Roboto" w:cs="Times New Roman"/>
                <w:sz w:val="28"/>
                <w:szCs w:val="28"/>
              </w:rPr>
              <w:t>лощадь благоустроенных муниципальных территорий общего пользования</w:t>
            </w:r>
            <w:r>
              <w:rPr>
                <w:rFonts w:ascii="Roboto" w:eastAsia="Times New Roman" w:hAnsi="Roboto" w:cs="Times New Roman"/>
                <w:sz w:val="28"/>
                <w:szCs w:val="28"/>
              </w:rPr>
              <w:t xml:space="preserve"> </w:t>
            </w:r>
            <w:r w:rsidRPr="00EE0A48">
              <w:rPr>
                <w:rFonts w:ascii="Roboto" w:eastAsia="Times New Roman" w:hAnsi="Roboto" w:cs="Times New Roman"/>
                <w:sz w:val="28"/>
                <w:szCs w:val="28"/>
              </w:rPr>
              <w:t>-</w:t>
            </w:r>
            <w:r w:rsidRPr="00EE0A48">
              <w:rPr>
                <w:rFonts w:ascii="Times New Roman" w:hAnsi="Times New Roman" w:cs="Times New Roman"/>
                <w:sz w:val="28"/>
                <w:szCs w:val="28"/>
              </w:rPr>
              <w:t xml:space="preserve">89 250,0 </w:t>
            </w:r>
            <w:proofErr w:type="spellStart"/>
            <w:r w:rsidRPr="00EE0A4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0A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8476F" w:rsidRPr="008F420F" w:rsidRDefault="0098476F" w:rsidP="008F420F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241028">
        <w:rPr>
          <w:b/>
          <w:sz w:val="28"/>
          <w:szCs w:val="28"/>
        </w:rPr>
        <w:t>3.</w:t>
      </w:r>
      <w:r w:rsidRPr="00241028">
        <w:rPr>
          <w:sz w:val="28"/>
          <w:szCs w:val="28"/>
        </w:rPr>
        <w:t xml:space="preserve"> </w:t>
      </w:r>
      <w:r w:rsidRPr="008F420F">
        <w:rPr>
          <w:sz w:val="28"/>
          <w:szCs w:val="28"/>
        </w:rPr>
        <w:t xml:space="preserve">В ходе реализации  Программы  осуществлялись  следующие мероприятия: </w:t>
      </w:r>
    </w:p>
    <w:p w:rsidR="00C0590C" w:rsidRPr="00DD6642" w:rsidRDefault="006037BB" w:rsidP="00EE0A48">
      <w:pPr>
        <w:pStyle w:val="msonormalbullet2gif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0A48">
        <w:rPr>
          <w:sz w:val="28"/>
          <w:szCs w:val="28"/>
        </w:rPr>
        <w:t>р</w:t>
      </w:r>
      <w:r w:rsidR="00EE0A48" w:rsidRPr="00EE0A48">
        <w:rPr>
          <w:sz w:val="28"/>
          <w:szCs w:val="28"/>
        </w:rPr>
        <w:t>егиональный проект "Формирование комфортной городской среды"</w:t>
      </w:r>
      <w:r w:rsidR="00EE0A48">
        <w:rPr>
          <w:sz w:val="28"/>
          <w:szCs w:val="28"/>
        </w:rPr>
        <w:t>.</w:t>
      </w:r>
    </w:p>
    <w:p w:rsidR="0098476F" w:rsidRPr="004B4CC5" w:rsidRDefault="0098476F" w:rsidP="00BB3517">
      <w:pPr>
        <w:pStyle w:val="ConsPlusNonformat"/>
        <w:widowControl/>
        <w:tabs>
          <w:tab w:val="left" w:pos="108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41028">
        <w:rPr>
          <w:rFonts w:ascii="Times New Roman" w:hAnsi="Times New Roman" w:cs="Times New Roman"/>
          <w:b/>
          <w:sz w:val="28"/>
          <w:szCs w:val="28"/>
        </w:rPr>
        <w:t>4</w:t>
      </w:r>
      <w:r w:rsidRPr="00241028">
        <w:rPr>
          <w:rFonts w:ascii="Times New Roman" w:hAnsi="Times New Roman" w:cs="Times New Roman"/>
          <w:sz w:val="28"/>
          <w:szCs w:val="28"/>
        </w:rPr>
        <w:t xml:space="preserve">. </w:t>
      </w:r>
      <w:r w:rsidRPr="00EF1F60">
        <w:rPr>
          <w:rFonts w:ascii="Times New Roman" w:hAnsi="Times New Roman" w:cs="Times New Roman"/>
          <w:sz w:val="28"/>
          <w:szCs w:val="28"/>
        </w:rPr>
        <w:t>Объем финансирования Программы в 201</w:t>
      </w:r>
      <w:r w:rsidR="000D4A8D" w:rsidRPr="00EF1F60">
        <w:rPr>
          <w:rFonts w:ascii="Times New Roman" w:hAnsi="Times New Roman" w:cs="Times New Roman"/>
          <w:sz w:val="28"/>
          <w:szCs w:val="28"/>
        </w:rPr>
        <w:t>9</w:t>
      </w:r>
      <w:r w:rsidRPr="00EF1F60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EE0A48" w:rsidRPr="00EE0A48">
        <w:rPr>
          <w:rFonts w:ascii="Times New Roman" w:hAnsi="Times New Roman" w:cs="Times New Roman"/>
          <w:sz w:val="28"/>
          <w:szCs w:val="28"/>
        </w:rPr>
        <w:t>13 914 811,53</w:t>
      </w:r>
      <w:r w:rsidR="00EE0A48">
        <w:rPr>
          <w:rFonts w:ascii="Times New Roman" w:hAnsi="Times New Roman" w:cs="Times New Roman"/>
          <w:sz w:val="28"/>
          <w:szCs w:val="28"/>
        </w:rPr>
        <w:t xml:space="preserve"> </w:t>
      </w:r>
      <w:r w:rsidR="00042A41" w:rsidRPr="00EF1F60">
        <w:rPr>
          <w:rFonts w:ascii="Times New Roman" w:hAnsi="Times New Roman" w:cs="Times New Roman"/>
          <w:sz w:val="28"/>
          <w:szCs w:val="28"/>
        </w:rPr>
        <w:t>рублей</w:t>
      </w:r>
      <w:r w:rsidR="00822A89" w:rsidRPr="00EF1F6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22A89" w:rsidRPr="00EF1F6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22A89" w:rsidRPr="00EF1F60">
        <w:rPr>
          <w:rFonts w:ascii="Times New Roman" w:hAnsi="Times New Roman" w:cs="Times New Roman"/>
          <w:sz w:val="28"/>
          <w:szCs w:val="28"/>
        </w:rPr>
        <w:t xml:space="preserve">. </w:t>
      </w:r>
      <w:r w:rsidR="00871063" w:rsidRPr="00EF1F60">
        <w:rPr>
          <w:rFonts w:ascii="Times New Roman" w:hAnsi="Times New Roman" w:cs="Times New Roman"/>
          <w:sz w:val="28"/>
          <w:szCs w:val="28"/>
        </w:rPr>
        <w:t>15</w:t>
      </w:r>
      <w:r w:rsidR="00E10F81">
        <w:rPr>
          <w:rFonts w:ascii="Times New Roman" w:hAnsi="Times New Roman" w:cs="Times New Roman"/>
          <w:sz w:val="28"/>
          <w:szCs w:val="28"/>
        </w:rPr>
        <w:t>4</w:t>
      </w:r>
      <w:r w:rsidR="00A435C8">
        <w:rPr>
          <w:rFonts w:ascii="Times New Roman" w:hAnsi="Times New Roman" w:cs="Times New Roman"/>
          <w:sz w:val="28"/>
          <w:szCs w:val="28"/>
        </w:rPr>
        <w:t xml:space="preserve"> </w:t>
      </w:r>
      <w:r w:rsidR="00871063" w:rsidRPr="00EF1F60">
        <w:rPr>
          <w:rFonts w:ascii="Times New Roman" w:hAnsi="Times New Roman" w:cs="Times New Roman"/>
          <w:sz w:val="28"/>
          <w:szCs w:val="28"/>
        </w:rPr>
        <w:t>9</w:t>
      </w:r>
      <w:r w:rsidR="00E10F81">
        <w:rPr>
          <w:rFonts w:ascii="Times New Roman" w:hAnsi="Times New Roman" w:cs="Times New Roman"/>
          <w:sz w:val="28"/>
          <w:szCs w:val="28"/>
        </w:rPr>
        <w:t>43</w:t>
      </w:r>
      <w:r w:rsidR="00871063" w:rsidRPr="00EF1F60">
        <w:rPr>
          <w:rFonts w:ascii="Times New Roman" w:hAnsi="Times New Roman" w:cs="Times New Roman"/>
          <w:sz w:val="28"/>
          <w:szCs w:val="28"/>
        </w:rPr>
        <w:t>,</w:t>
      </w:r>
      <w:r w:rsidR="00E10F81">
        <w:rPr>
          <w:rFonts w:ascii="Times New Roman" w:hAnsi="Times New Roman" w:cs="Times New Roman"/>
          <w:sz w:val="28"/>
          <w:szCs w:val="28"/>
        </w:rPr>
        <w:t>1</w:t>
      </w:r>
      <w:r w:rsidR="00871063" w:rsidRPr="00EF1F60">
        <w:rPr>
          <w:rFonts w:ascii="Times New Roman" w:hAnsi="Times New Roman" w:cs="Times New Roman"/>
          <w:sz w:val="28"/>
          <w:szCs w:val="28"/>
        </w:rPr>
        <w:t>6</w:t>
      </w:r>
      <w:r w:rsidR="00057AC3" w:rsidRPr="00EF1F60">
        <w:rPr>
          <w:rFonts w:ascii="Times New Roman" w:hAnsi="Times New Roman" w:cs="Times New Roman"/>
          <w:sz w:val="28"/>
          <w:szCs w:val="28"/>
        </w:rPr>
        <w:t xml:space="preserve"> </w:t>
      </w:r>
      <w:r w:rsidR="00173590" w:rsidRPr="00EF1F60">
        <w:rPr>
          <w:rFonts w:ascii="Times New Roman" w:hAnsi="Times New Roman" w:cs="Times New Roman"/>
          <w:sz w:val="28"/>
          <w:szCs w:val="28"/>
        </w:rPr>
        <w:t xml:space="preserve"> рублей из средств </w:t>
      </w:r>
      <w:r w:rsidR="003E2318" w:rsidRPr="00EF1F6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22A89" w:rsidRPr="00EF1F60">
        <w:rPr>
          <w:rFonts w:ascii="Times New Roman" w:hAnsi="Times New Roman" w:cs="Times New Roman"/>
          <w:sz w:val="28"/>
          <w:szCs w:val="28"/>
        </w:rPr>
        <w:t>бюджета,</w:t>
      </w:r>
      <w:r w:rsidRPr="00EF1F60">
        <w:rPr>
          <w:rFonts w:ascii="Times New Roman" w:hAnsi="Times New Roman" w:cs="Times New Roman"/>
          <w:sz w:val="28"/>
          <w:szCs w:val="28"/>
        </w:rPr>
        <w:t xml:space="preserve">  </w:t>
      </w:r>
      <w:r w:rsidR="00057AC3" w:rsidRPr="00EF1F60">
        <w:rPr>
          <w:rFonts w:ascii="Times New Roman" w:hAnsi="Times New Roman" w:cs="Times New Roman"/>
          <w:sz w:val="28"/>
          <w:szCs w:val="28"/>
        </w:rPr>
        <w:t xml:space="preserve"> </w:t>
      </w:r>
      <w:r w:rsidR="00B840FB" w:rsidRPr="00EF1F60">
        <w:rPr>
          <w:rFonts w:ascii="Times New Roman" w:hAnsi="Times New Roman" w:cs="Times New Roman"/>
          <w:sz w:val="28"/>
          <w:szCs w:val="28"/>
        </w:rPr>
        <w:t xml:space="preserve"> </w:t>
      </w:r>
      <w:r w:rsidR="00E10F81">
        <w:rPr>
          <w:rFonts w:ascii="Times New Roman" w:hAnsi="Times New Roman" w:cs="Times New Roman"/>
          <w:sz w:val="28"/>
          <w:szCs w:val="28"/>
        </w:rPr>
        <w:t>137</w:t>
      </w:r>
      <w:r w:rsidR="00A435C8">
        <w:rPr>
          <w:rFonts w:ascii="Times New Roman" w:hAnsi="Times New Roman" w:cs="Times New Roman"/>
          <w:sz w:val="28"/>
          <w:szCs w:val="28"/>
        </w:rPr>
        <w:t xml:space="preserve"> </w:t>
      </w:r>
      <w:r w:rsidR="00E10F81">
        <w:rPr>
          <w:rFonts w:ascii="Times New Roman" w:hAnsi="Times New Roman" w:cs="Times New Roman"/>
          <w:sz w:val="28"/>
          <w:szCs w:val="28"/>
        </w:rPr>
        <w:t>598</w:t>
      </w:r>
      <w:r w:rsidR="00871063" w:rsidRPr="00EF1F60">
        <w:rPr>
          <w:rFonts w:ascii="Times New Roman" w:hAnsi="Times New Roman" w:cs="Times New Roman"/>
          <w:sz w:val="28"/>
          <w:szCs w:val="28"/>
        </w:rPr>
        <w:t>,</w:t>
      </w:r>
      <w:r w:rsidR="00E10F81">
        <w:rPr>
          <w:rFonts w:ascii="Times New Roman" w:hAnsi="Times New Roman" w:cs="Times New Roman"/>
          <w:sz w:val="28"/>
          <w:szCs w:val="28"/>
        </w:rPr>
        <w:t xml:space="preserve">69 </w:t>
      </w:r>
      <w:r w:rsidR="00822A89" w:rsidRPr="00EF1F60">
        <w:rPr>
          <w:rFonts w:ascii="Times New Roman" w:hAnsi="Times New Roman" w:cs="Times New Roman"/>
          <w:sz w:val="28"/>
          <w:szCs w:val="28"/>
        </w:rPr>
        <w:t>рублей из средств областного бюджета</w:t>
      </w:r>
      <w:r w:rsidR="00633914" w:rsidRPr="00EF1F60">
        <w:rPr>
          <w:rFonts w:ascii="Times New Roman" w:hAnsi="Times New Roman" w:cs="Times New Roman"/>
          <w:sz w:val="28"/>
          <w:szCs w:val="28"/>
        </w:rPr>
        <w:t xml:space="preserve"> и</w:t>
      </w:r>
      <w:r w:rsidRPr="00EF1F60">
        <w:rPr>
          <w:rFonts w:ascii="Times New Roman" w:hAnsi="Times New Roman" w:cs="Times New Roman"/>
          <w:sz w:val="28"/>
          <w:szCs w:val="28"/>
        </w:rPr>
        <w:t xml:space="preserve"> </w:t>
      </w:r>
      <w:r w:rsidR="00057AC3" w:rsidRPr="00EF1F60">
        <w:rPr>
          <w:rFonts w:ascii="Times New Roman" w:hAnsi="Times New Roman" w:cs="Times New Roman"/>
          <w:sz w:val="28"/>
          <w:szCs w:val="28"/>
        </w:rPr>
        <w:t xml:space="preserve"> </w:t>
      </w:r>
      <w:r w:rsidR="00E10F81">
        <w:rPr>
          <w:rFonts w:ascii="Times New Roman" w:hAnsi="Times New Roman" w:cs="Times New Roman"/>
          <w:sz w:val="28"/>
          <w:szCs w:val="28"/>
        </w:rPr>
        <w:t>13</w:t>
      </w:r>
      <w:r w:rsidR="00A435C8">
        <w:rPr>
          <w:rFonts w:ascii="Times New Roman" w:hAnsi="Times New Roman" w:cs="Times New Roman"/>
          <w:sz w:val="28"/>
          <w:szCs w:val="28"/>
        </w:rPr>
        <w:t xml:space="preserve"> </w:t>
      </w:r>
      <w:r w:rsidR="00E10F81">
        <w:rPr>
          <w:rFonts w:ascii="Times New Roman" w:hAnsi="Times New Roman" w:cs="Times New Roman"/>
          <w:sz w:val="28"/>
          <w:szCs w:val="28"/>
        </w:rPr>
        <w:t>622</w:t>
      </w:r>
      <w:r w:rsidR="00A435C8">
        <w:rPr>
          <w:rFonts w:ascii="Times New Roman" w:hAnsi="Times New Roman" w:cs="Times New Roman"/>
          <w:sz w:val="28"/>
          <w:szCs w:val="28"/>
        </w:rPr>
        <w:t xml:space="preserve"> </w:t>
      </w:r>
      <w:r w:rsidR="00E10F81">
        <w:rPr>
          <w:rFonts w:ascii="Times New Roman" w:hAnsi="Times New Roman" w:cs="Times New Roman"/>
          <w:sz w:val="28"/>
          <w:szCs w:val="28"/>
        </w:rPr>
        <w:t>269</w:t>
      </w:r>
      <w:r w:rsidR="00894BC5" w:rsidRPr="00EF1F60">
        <w:rPr>
          <w:rFonts w:ascii="Times New Roman" w:hAnsi="Times New Roman" w:cs="Times New Roman"/>
          <w:sz w:val="28"/>
          <w:szCs w:val="28"/>
        </w:rPr>
        <w:t>,6</w:t>
      </w:r>
      <w:r w:rsidR="00E10F81">
        <w:rPr>
          <w:rFonts w:ascii="Times New Roman" w:hAnsi="Times New Roman" w:cs="Times New Roman"/>
          <w:sz w:val="28"/>
          <w:szCs w:val="28"/>
        </w:rPr>
        <w:t>8</w:t>
      </w:r>
      <w:r w:rsidR="00822A89" w:rsidRPr="00EF1F60">
        <w:rPr>
          <w:rFonts w:ascii="Times New Roman" w:hAnsi="Times New Roman" w:cs="Times New Roman"/>
          <w:sz w:val="28"/>
          <w:szCs w:val="28"/>
        </w:rPr>
        <w:t xml:space="preserve">  рублей средств федерального бюджета.</w:t>
      </w:r>
      <w:r w:rsidRPr="00EF1F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2318" w:rsidRPr="00241028" w:rsidRDefault="003E2318" w:rsidP="00EA6F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76F" w:rsidRPr="003E6EA2" w:rsidRDefault="0098476F" w:rsidP="00407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028">
        <w:rPr>
          <w:rFonts w:ascii="Times New Roman" w:hAnsi="Times New Roman" w:cs="Times New Roman"/>
          <w:b/>
          <w:sz w:val="28"/>
          <w:szCs w:val="28"/>
        </w:rPr>
        <w:t>5</w:t>
      </w:r>
      <w:r w:rsidRPr="00241028">
        <w:rPr>
          <w:rFonts w:ascii="Times New Roman" w:hAnsi="Times New Roman" w:cs="Times New Roman"/>
          <w:sz w:val="28"/>
          <w:szCs w:val="28"/>
        </w:rPr>
        <w:t xml:space="preserve">. В целом эффективность муниципальной  </w:t>
      </w:r>
      <w:r w:rsidR="00057AC3">
        <w:rPr>
          <w:rFonts w:ascii="Times New Roman" w:hAnsi="Times New Roman" w:cs="Times New Roman"/>
          <w:sz w:val="28"/>
          <w:szCs w:val="28"/>
        </w:rPr>
        <w:t>п</w:t>
      </w:r>
      <w:r w:rsidR="003E2318" w:rsidRPr="0024102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057AC3">
        <w:rPr>
          <w:rFonts w:ascii="Times New Roman" w:hAnsi="Times New Roman" w:cs="Times New Roman"/>
          <w:sz w:val="28"/>
          <w:szCs w:val="28"/>
        </w:rPr>
        <w:t xml:space="preserve"> </w:t>
      </w:r>
      <w:r w:rsidR="003E2318" w:rsidRPr="00241028">
        <w:rPr>
          <w:rFonts w:ascii="Times New Roman" w:hAnsi="Times New Roman" w:cs="Times New Roman"/>
          <w:sz w:val="28"/>
          <w:szCs w:val="28"/>
        </w:rPr>
        <w:t xml:space="preserve"> </w:t>
      </w:r>
      <w:r w:rsidR="00970AD6" w:rsidRPr="00241028">
        <w:rPr>
          <w:rFonts w:ascii="Times New Roman" w:hAnsi="Times New Roman" w:cs="Times New Roman"/>
          <w:sz w:val="28"/>
          <w:szCs w:val="28"/>
        </w:rPr>
        <w:t>в 201</w:t>
      </w:r>
      <w:r w:rsidR="00894BC5">
        <w:rPr>
          <w:rFonts w:ascii="Times New Roman" w:hAnsi="Times New Roman" w:cs="Times New Roman"/>
          <w:sz w:val="28"/>
          <w:szCs w:val="28"/>
        </w:rPr>
        <w:t>9</w:t>
      </w:r>
      <w:r w:rsidR="00970AD6" w:rsidRPr="0024102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41028">
        <w:rPr>
          <w:rFonts w:ascii="Times New Roman" w:hAnsi="Times New Roman" w:cs="Times New Roman"/>
          <w:sz w:val="28"/>
          <w:szCs w:val="28"/>
        </w:rPr>
        <w:t xml:space="preserve"> </w:t>
      </w:r>
      <w:r w:rsidRPr="00241028">
        <w:rPr>
          <w:rFonts w:ascii="Times New Roman" w:hAnsi="Times New Roman" w:cs="Times New Roman"/>
          <w:b/>
          <w:sz w:val="28"/>
          <w:szCs w:val="28"/>
        </w:rPr>
        <w:t xml:space="preserve">признана </w:t>
      </w:r>
      <w:r w:rsidR="0086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028">
        <w:rPr>
          <w:rFonts w:ascii="Times New Roman" w:hAnsi="Times New Roman" w:cs="Times New Roman"/>
          <w:b/>
          <w:sz w:val="28"/>
          <w:szCs w:val="28"/>
        </w:rPr>
        <w:t>плановой</w:t>
      </w:r>
      <w:r w:rsidRPr="00241028">
        <w:rPr>
          <w:rFonts w:ascii="Times New Roman" w:hAnsi="Times New Roman" w:cs="Times New Roman"/>
          <w:sz w:val="28"/>
          <w:szCs w:val="28"/>
        </w:rPr>
        <w:t>.</w:t>
      </w:r>
      <w:r w:rsidR="00241028" w:rsidRPr="00241028">
        <w:rPr>
          <w:rFonts w:ascii="Times New Roman" w:hAnsi="Times New Roman" w:cs="Times New Roman"/>
          <w:sz w:val="28"/>
          <w:szCs w:val="28"/>
        </w:rPr>
        <w:t xml:space="preserve"> Реализация программы признается целесообразной. Продолжить финансирование мероприятий.</w:t>
      </w:r>
    </w:p>
    <w:p w:rsidR="0098476F" w:rsidRDefault="0098476F" w:rsidP="0098476F">
      <w:pPr>
        <w:pStyle w:val="msonormalbullet2gif"/>
        <w:spacing w:after="0" w:afterAutospacing="0"/>
        <w:contextualSpacing/>
      </w:pPr>
    </w:p>
    <w:p w:rsidR="0098476F" w:rsidRPr="00C474F1" w:rsidRDefault="00C474F1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C474F1">
        <w:rPr>
          <w:sz w:val="28"/>
          <w:szCs w:val="28"/>
        </w:rPr>
        <w:t xml:space="preserve">Начальник отдела архитектуры </w:t>
      </w:r>
    </w:p>
    <w:p w:rsidR="00C474F1" w:rsidRPr="00C474F1" w:rsidRDefault="00C474F1" w:rsidP="0098476F">
      <w:pPr>
        <w:pStyle w:val="msonormalbullet2gif"/>
        <w:spacing w:after="0" w:afterAutospacing="0"/>
        <w:contextualSpacing/>
        <w:rPr>
          <w:sz w:val="28"/>
          <w:szCs w:val="28"/>
        </w:rPr>
      </w:pPr>
      <w:r w:rsidRPr="00C474F1">
        <w:rPr>
          <w:sz w:val="28"/>
          <w:szCs w:val="28"/>
        </w:rPr>
        <w:t xml:space="preserve">и  градостроительства     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Pr="00C474F1">
        <w:rPr>
          <w:sz w:val="28"/>
          <w:szCs w:val="28"/>
        </w:rPr>
        <w:t xml:space="preserve">               Качанова Т.А.</w:t>
      </w:r>
    </w:p>
    <w:p w:rsidR="0098476F" w:rsidRDefault="0098476F"/>
    <w:sectPr w:rsidR="0098476F" w:rsidSect="00871D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6F"/>
    <w:rsid w:val="00042A41"/>
    <w:rsid w:val="0005744B"/>
    <w:rsid w:val="00057AC3"/>
    <w:rsid w:val="00072CC9"/>
    <w:rsid w:val="00077303"/>
    <w:rsid w:val="00083A47"/>
    <w:rsid w:val="000D4A8D"/>
    <w:rsid w:val="00123566"/>
    <w:rsid w:val="00173590"/>
    <w:rsid w:val="00197CFB"/>
    <w:rsid w:val="001A2EDD"/>
    <w:rsid w:val="001C011B"/>
    <w:rsid w:val="001C0440"/>
    <w:rsid w:val="001E77B2"/>
    <w:rsid w:val="00224418"/>
    <w:rsid w:val="00241028"/>
    <w:rsid w:val="002610E8"/>
    <w:rsid w:val="0027488A"/>
    <w:rsid w:val="002B32C3"/>
    <w:rsid w:val="002C57BD"/>
    <w:rsid w:val="00321EDE"/>
    <w:rsid w:val="00371490"/>
    <w:rsid w:val="003E2318"/>
    <w:rsid w:val="003E4BE0"/>
    <w:rsid w:val="003E6EA2"/>
    <w:rsid w:val="004074EA"/>
    <w:rsid w:val="004253C8"/>
    <w:rsid w:val="0049746A"/>
    <w:rsid w:val="004B4CC5"/>
    <w:rsid w:val="004D4627"/>
    <w:rsid w:val="004E7835"/>
    <w:rsid w:val="004F68D7"/>
    <w:rsid w:val="005532CE"/>
    <w:rsid w:val="00574A49"/>
    <w:rsid w:val="0059536A"/>
    <w:rsid w:val="005D361A"/>
    <w:rsid w:val="006037BB"/>
    <w:rsid w:val="0062513E"/>
    <w:rsid w:val="00633914"/>
    <w:rsid w:val="00666994"/>
    <w:rsid w:val="00694082"/>
    <w:rsid w:val="006A22A5"/>
    <w:rsid w:val="00713F65"/>
    <w:rsid w:val="00723718"/>
    <w:rsid w:val="00740506"/>
    <w:rsid w:val="00775936"/>
    <w:rsid w:val="007817A1"/>
    <w:rsid w:val="007B61E3"/>
    <w:rsid w:val="00822A89"/>
    <w:rsid w:val="008429C7"/>
    <w:rsid w:val="00853241"/>
    <w:rsid w:val="00860722"/>
    <w:rsid w:val="00871063"/>
    <w:rsid w:val="00871DE2"/>
    <w:rsid w:val="008775F8"/>
    <w:rsid w:val="00894BC5"/>
    <w:rsid w:val="008F420F"/>
    <w:rsid w:val="00907140"/>
    <w:rsid w:val="00970AD6"/>
    <w:rsid w:val="0097510E"/>
    <w:rsid w:val="0098476F"/>
    <w:rsid w:val="009B23DD"/>
    <w:rsid w:val="009D4481"/>
    <w:rsid w:val="009E7C5F"/>
    <w:rsid w:val="009F2B2D"/>
    <w:rsid w:val="00A0762D"/>
    <w:rsid w:val="00A31D5C"/>
    <w:rsid w:val="00A435C8"/>
    <w:rsid w:val="00A45D18"/>
    <w:rsid w:val="00AB5291"/>
    <w:rsid w:val="00AD2FA5"/>
    <w:rsid w:val="00AD7D93"/>
    <w:rsid w:val="00B27F19"/>
    <w:rsid w:val="00B32AA7"/>
    <w:rsid w:val="00B42A38"/>
    <w:rsid w:val="00B50BC8"/>
    <w:rsid w:val="00B840FB"/>
    <w:rsid w:val="00BB3517"/>
    <w:rsid w:val="00BD639B"/>
    <w:rsid w:val="00C0590C"/>
    <w:rsid w:val="00C25F59"/>
    <w:rsid w:val="00C4242F"/>
    <w:rsid w:val="00C474F1"/>
    <w:rsid w:val="00D020EF"/>
    <w:rsid w:val="00D8114F"/>
    <w:rsid w:val="00DD2644"/>
    <w:rsid w:val="00DD5526"/>
    <w:rsid w:val="00DD6338"/>
    <w:rsid w:val="00DD6642"/>
    <w:rsid w:val="00DD6E63"/>
    <w:rsid w:val="00DF6E2A"/>
    <w:rsid w:val="00E10F81"/>
    <w:rsid w:val="00E41934"/>
    <w:rsid w:val="00E7525D"/>
    <w:rsid w:val="00E834DD"/>
    <w:rsid w:val="00EA441C"/>
    <w:rsid w:val="00EA6F10"/>
    <w:rsid w:val="00EC4121"/>
    <w:rsid w:val="00ED0302"/>
    <w:rsid w:val="00EE0A48"/>
    <w:rsid w:val="00EF1F60"/>
    <w:rsid w:val="00F247E4"/>
    <w:rsid w:val="00F305DE"/>
    <w:rsid w:val="00FC7DCB"/>
    <w:rsid w:val="00F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84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847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98476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bullet1gif">
    <w:name w:val="msonormalbullet1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740506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C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84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847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98476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msonormalbullet1gif">
    <w:name w:val="msonormalbullet1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8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5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5">
    <w:name w:val="Font Style15"/>
    <w:basedOn w:val="a0"/>
    <w:rsid w:val="00740506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C7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3235-7D67-4172-A589-327B6E37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Курдюмова</cp:lastModifiedBy>
  <cp:revision>40</cp:revision>
  <cp:lastPrinted>2020-03-05T12:31:00Z</cp:lastPrinted>
  <dcterms:created xsi:type="dcterms:W3CDTF">2017-04-03T06:35:00Z</dcterms:created>
  <dcterms:modified xsi:type="dcterms:W3CDTF">2020-03-19T13:43:00Z</dcterms:modified>
</cp:coreProperties>
</file>