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5F8" w:rsidRDefault="009735F8" w:rsidP="00F965B7">
      <w:pPr>
        <w:spacing w:after="0" w:line="240" w:lineRule="auto"/>
        <w:jc w:val="both"/>
        <w:rPr>
          <w:rFonts w:ascii="Times New Roman" w:eastAsia="Times New Roman" w:hAnsi="Times New Roman" w:cs="Times New Roman"/>
          <w:color w:val="000000"/>
          <w:sz w:val="28"/>
          <w:szCs w:val="28"/>
        </w:rPr>
      </w:pPr>
      <w:bookmarkStart w:id="0" w:name="_GoBack"/>
      <w:bookmarkEnd w:id="0"/>
    </w:p>
    <w:p w:rsidR="004F7494" w:rsidRDefault="004F7494" w:rsidP="00F965B7">
      <w:pPr>
        <w:spacing w:after="0" w:line="240" w:lineRule="auto"/>
        <w:jc w:val="both"/>
        <w:rPr>
          <w:rFonts w:ascii="Times New Roman" w:eastAsia="Times New Roman" w:hAnsi="Times New Roman" w:cs="Times New Roman"/>
          <w:b/>
          <w:color w:val="000000"/>
          <w:sz w:val="28"/>
          <w:szCs w:val="28"/>
        </w:rPr>
      </w:pPr>
      <w:r w:rsidRPr="004F7494">
        <w:rPr>
          <w:rFonts w:ascii="Times New Roman" w:eastAsia="Times New Roman" w:hAnsi="Times New Roman" w:cs="Times New Roman"/>
          <w:b/>
          <w:color w:val="000000"/>
          <w:sz w:val="28"/>
          <w:szCs w:val="28"/>
        </w:rPr>
        <w:t xml:space="preserve">ГЛАВА АДМИНИСТРАЦИИ ГОРОДА НОВОЗЫБКОВА </w:t>
      </w:r>
    </w:p>
    <w:p w:rsidR="00C2796E" w:rsidRDefault="004F7494" w:rsidP="00F965B7">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Pr="004F7494">
        <w:rPr>
          <w:rFonts w:ascii="Times New Roman" w:eastAsia="Times New Roman" w:hAnsi="Times New Roman" w:cs="Times New Roman"/>
          <w:b/>
          <w:color w:val="000000"/>
          <w:sz w:val="28"/>
          <w:szCs w:val="28"/>
        </w:rPr>
        <w:t>БРЯНСКОЙ ОБЛАСТИ</w:t>
      </w:r>
    </w:p>
    <w:p w:rsidR="004F7494" w:rsidRDefault="004F7494" w:rsidP="00F965B7">
      <w:pPr>
        <w:spacing w:after="0" w:line="240" w:lineRule="auto"/>
        <w:jc w:val="both"/>
        <w:rPr>
          <w:rFonts w:ascii="Times New Roman" w:eastAsia="Times New Roman" w:hAnsi="Times New Roman" w:cs="Times New Roman"/>
          <w:b/>
          <w:color w:val="000000"/>
          <w:sz w:val="28"/>
          <w:szCs w:val="28"/>
        </w:rPr>
      </w:pPr>
    </w:p>
    <w:p w:rsidR="004F7494" w:rsidRDefault="004F7494" w:rsidP="00F965B7">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П О С Т А Н О В Л Е Н И Е</w:t>
      </w:r>
    </w:p>
    <w:p w:rsidR="004F7494" w:rsidRDefault="004F7494" w:rsidP="00F965B7">
      <w:pPr>
        <w:spacing w:after="0" w:line="240" w:lineRule="auto"/>
        <w:jc w:val="both"/>
        <w:rPr>
          <w:rFonts w:ascii="Times New Roman" w:eastAsia="Times New Roman" w:hAnsi="Times New Roman" w:cs="Times New Roman"/>
          <w:b/>
          <w:color w:val="000000"/>
          <w:sz w:val="28"/>
          <w:szCs w:val="28"/>
        </w:rPr>
      </w:pPr>
    </w:p>
    <w:p w:rsidR="004F7494" w:rsidRPr="004F7494" w:rsidRDefault="004F7494" w:rsidP="00F965B7">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от 29.08.2019 г. №563</w:t>
      </w:r>
    </w:p>
    <w:p w:rsidR="00C2796E" w:rsidRDefault="00C2796E" w:rsidP="00F965B7">
      <w:pPr>
        <w:spacing w:after="0" w:line="240" w:lineRule="auto"/>
        <w:jc w:val="both"/>
        <w:rPr>
          <w:rFonts w:ascii="Times New Roman" w:eastAsia="Times New Roman" w:hAnsi="Times New Roman" w:cs="Times New Roman"/>
          <w:color w:val="000000"/>
          <w:sz w:val="28"/>
          <w:szCs w:val="28"/>
        </w:rPr>
      </w:pPr>
    </w:p>
    <w:p w:rsidR="008B7F25" w:rsidRDefault="00C2796E" w:rsidP="000A14CD">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8B7F25">
        <w:rPr>
          <w:rFonts w:ascii="Times New Roman" w:hAnsi="Times New Roman" w:cs="Times New Roman"/>
          <w:sz w:val="28"/>
          <w:szCs w:val="28"/>
        </w:rPr>
        <w:t xml:space="preserve">Об утверждении муниципальной программы </w:t>
      </w:r>
    </w:p>
    <w:p w:rsidR="008B7F25" w:rsidRDefault="008B7F25" w:rsidP="000A14CD">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«Формирование современной городской среды» </w:t>
      </w:r>
    </w:p>
    <w:p w:rsidR="008B7F25" w:rsidRDefault="008B7F25" w:rsidP="000A14CD">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на 2018-2024 годы на территории </w:t>
      </w:r>
      <w:proofErr w:type="spellStart"/>
      <w:r w:rsidR="00C2796E">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w:t>
      </w:r>
    </w:p>
    <w:p w:rsidR="008B7F25" w:rsidRDefault="00C2796E" w:rsidP="000A14CD">
      <w:pPr>
        <w:spacing w:after="0"/>
        <w:ind w:left="-567"/>
        <w:jc w:val="both"/>
        <w:rPr>
          <w:rFonts w:ascii="Times New Roman" w:hAnsi="Times New Roman" w:cs="Times New Roman"/>
          <w:sz w:val="28"/>
          <w:szCs w:val="28"/>
        </w:rPr>
      </w:pPr>
      <w:r>
        <w:rPr>
          <w:rFonts w:ascii="Times New Roman" w:hAnsi="Times New Roman" w:cs="Times New Roman"/>
          <w:sz w:val="28"/>
          <w:szCs w:val="28"/>
        </w:rPr>
        <w:t>городского округа</w:t>
      </w:r>
      <w:r w:rsidR="008B7F25">
        <w:rPr>
          <w:rFonts w:ascii="Times New Roman" w:hAnsi="Times New Roman" w:cs="Times New Roman"/>
          <w:sz w:val="28"/>
          <w:szCs w:val="28"/>
        </w:rPr>
        <w:t xml:space="preserve"> Брянской области </w:t>
      </w:r>
    </w:p>
    <w:p w:rsidR="008B7F25" w:rsidRPr="00FF19EE" w:rsidRDefault="008B7F25" w:rsidP="000A14CD">
      <w:pPr>
        <w:spacing w:after="0"/>
        <w:ind w:left="-567"/>
        <w:jc w:val="both"/>
        <w:rPr>
          <w:rFonts w:ascii="Times New Roman" w:hAnsi="Times New Roman" w:cs="Times New Roman"/>
          <w:color w:val="FF0000"/>
          <w:sz w:val="28"/>
          <w:szCs w:val="28"/>
        </w:rPr>
      </w:pPr>
      <w:r>
        <w:rPr>
          <w:rFonts w:ascii="Times New Roman" w:eastAsia="Times New Roman" w:hAnsi="Times New Roman" w:cs="Times New Roman"/>
          <w:sz w:val="28"/>
          <w:szCs w:val="28"/>
        </w:rPr>
        <w:t xml:space="preserve">         В соответствии</w:t>
      </w:r>
      <w:r w:rsidR="00496C01">
        <w:rPr>
          <w:rFonts w:ascii="Times New Roman" w:eastAsia="Times New Roman" w:hAnsi="Times New Roman" w:cs="Times New Roman"/>
          <w:sz w:val="28"/>
          <w:szCs w:val="28"/>
        </w:rPr>
        <w:t xml:space="preserve"> с пунктом 3 статьи 1 Закона Брянской области от</w:t>
      </w:r>
      <w:r>
        <w:rPr>
          <w:rFonts w:ascii="Times New Roman" w:eastAsia="Times New Roman" w:hAnsi="Times New Roman" w:cs="Times New Roman"/>
          <w:sz w:val="28"/>
          <w:szCs w:val="28"/>
        </w:rPr>
        <w:t xml:space="preserve"> </w:t>
      </w:r>
      <w:r w:rsidR="00C2796E">
        <w:rPr>
          <w:rFonts w:ascii="Times New Roman" w:eastAsia="Times New Roman" w:hAnsi="Times New Roman" w:cs="Times New Roman"/>
          <w:sz w:val="28"/>
          <w:szCs w:val="28"/>
        </w:rPr>
        <w:t xml:space="preserve">02.04.2019 г. №18-З «Об объединении муниципальных образований, входящих в состав </w:t>
      </w:r>
      <w:proofErr w:type="spellStart"/>
      <w:r w:rsidR="00C2796E">
        <w:rPr>
          <w:rFonts w:ascii="Times New Roman" w:eastAsia="Times New Roman" w:hAnsi="Times New Roman" w:cs="Times New Roman"/>
          <w:sz w:val="28"/>
          <w:szCs w:val="28"/>
        </w:rPr>
        <w:t>Новозыбковского</w:t>
      </w:r>
      <w:proofErr w:type="spellEnd"/>
      <w:r w:rsidR="00C2796E">
        <w:rPr>
          <w:rFonts w:ascii="Times New Roman" w:eastAsia="Times New Roman" w:hAnsi="Times New Roman" w:cs="Times New Roman"/>
          <w:sz w:val="28"/>
          <w:szCs w:val="28"/>
        </w:rPr>
        <w:t xml:space="preserve"> муниципального района Брянской области, с муниципальным образованием города Новозыбкова и внесении изменений в отдельные законодательные акты Брянской области» и</w:t>
      </w:r>
      <w:r>
        <w:rPr>
          <w:rFonts w:ascii="Times New Roman" w:eastAsia="Times New Roman" w:hAnsi="Times New Roman" w:cs="Times New Roman"/>
          <w:sz w:val="28"/>
          <w:szCs w:val="28"/>
        </w:rPr>
        <w:t xml:space="preserve"> решением </w:t>
      </w:r>
      <w:proofErr w:type="spellStart"/>
      <w:r w:rsidR="00FF19EE">
        <w:rPr>
          <w:rFonts w:ascii="Times New Roman" w:eastAsia="Times New Roman" w:hAnsi="Times New Roman" w:cs="Times New Roman"/>
          <w:sz w:val="28"/>
          <w:szCs w:val="28"/>
        </w:rPr>
        <w:t>Новозыбковского</w:t>
      </w:r>
      <w:proofErr w:type="spellEnd"/>
      <w:r w:rsidR="00FF19EE">
        <w:rPr>
          <w:rFonts w:ascii="Times New Roman" w:eastAsia="Times New Roman" w:hAnsi="Times New Roman" w:cs="Times New Roman"/>
          <w:sz w:val="28"/>
          <w:szCs w:val="28"/>
        </w:rPr>
        <w:t xml:space="preserve"> городского </w:t>
      </w:r>
      <w:r>
        <w:rPr>
          <w:rFonts w:ascii="Times New Roman" w:eastAsia="Times New Roman" w:hAnsi="Times New Roman" w:cs="Times New Roman"/>
          <w:sz w:val="28"/>
          <w:szCs w:val="28"/>
        </w:rPr>
        <w:t xml:space="preserve">Совета народных депутатов </w:t>
      </w:r>
      <w:r w:rsidR="00FF19EE">
        <w:rPr>
          <w:rFonts w:ascii="Times New Roman" w:eastAsia="Times New Roman" w:hAnsi="Times New Roman" w:cs="Times New Roman"/>
          <w:sz w:val="28"/>
          <w:szCs w:val="28"/>
        </w:rPr>
        <w:t>от 27.08</w:t>
      </w:r>
      <w:r>
        <w:rPr>
          <w:rFonts w:ascii="Times New Roman" w:eastAsia="Times New Roman" w:hAnsi="Times New Roman" w:cs="Times New Roman"/>
          <w:sz w:val="28"/>
          <w:szCs w:val="28"/>
        </w:rPr>
        <w:t>.2019</w:t>
      </w:r>
      <w:r w:rsidR="00FF19EE">
        <w:rPr>
          <w:rFonts w:ascii="Times New Roman" w:eastAsia="Times New Roman" w:hAnsi="Times New Roman" w:cs="Times New Roman"/>
          <w:sz w:val="28"/>
          <w:szCs w:val="28"/>
        </w:rPr>
        <w:t xml:space="preserve"> г. №5-613</w:t>
      </w:r>
      <w:r>
        <w:rPr>
          <w:rFonts w:ascii="Times New Roman" w:eastAsia="Times New Roman" w:hAnsi="Times New Roman" w:cs="Times New Roman"/>
          <w:sz w:val="28"/>
          <w:szCs w:val="28"/>
        </w:rPr>
        <w:t xml:space="preserve"> «О внесении изменений в решение Совета народных депутатов города Новозыбкова от 18.12.2018г. №5-523 «О бюджете муниципального образования «город Новозыбков» на 2019 год и на плановый период 2020 и 2021 годов</w:t>
      </w:r>
      <w:r w:rsidR="00C2796E">
        <w:rPr>
          <w:rFonts w:ascii="Times New Roman" w:eastAsia="Times New Roman" w:hAnsi="Times New Roman" w:cs="Times New Roman"/>
          <w:sz w:val="28"/>
          <w:szCs w:val="28"/>
        </w:rPr>
        <w:t>,</w:t>
      </w:r>
    </w:p>
    <w:p w:rsidR="008B7F25" w:rsidRDefault="008B7F25" w:rsidP="000A14CD">
      <w:pPr>
        <w:tabs>
          <w:tab w:val="center" w:pos="4535"/>
        </w:tabs>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 О С Т А Н О В Л Я Ю:</w:t>
      </w:r>
    </w:p>
    <w:p w:rsidR="000A14CD" w:rsidRDefault="00FF19EE" w:rsidP="000A14CD">
      <w:pPr>
        <w:tabs>
          <w:tab w:val="center" w:pos="4535"/>
        </w:tabs>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w:t>
      </w:r>
      <w:r w:rsidR="00C2796E">
        <w:rPr>
          <w:rFonts w:ascii="Times New Roman" w:eastAsia="Times New Roman" w:hAnsi="Times New Roman" w:cs="Times New Roman"/>
          <w:sz w:val="28"/>
          <w:szCs w:val="28"/>
        </w:rPr>
        <w:t>Утвердить муниципальную программу «Формирование современной городской среды»</w:t>
      </w:r>
      <w:r w:rsidR="00FB32FA">
        <w:rPr>
          <w:rFonts w:ascii="Times New Roman" w:eastAsia="Times New Roman" w:hAnsi="Times New Roman" w:cs="Times New Roman"/>
          <w:sz w:val="28"/>
          <w:szCs w:val="28"/>
        </w:rPr>
        <w:t xml:space="preserve"> на 2018-2024 годы на территории </w:t>
      </w:r>
      <w:proofErr w:type="spellStart"/>
      <w:r w:rsidR="00FB32FA">
        <w:rPr>
          <w:rFonts w:ascii="Times New Roman" w:eastAsia="Times New Roman" w:hAnsi="Times New Roman" w:cs="Times New Roman"/>
          <w:sz w:val="28"/>
          <w:szCs w:val="28"/>
        </w:rPr>
        <w:t>Новозыбковского</w:t>
      </w:r>
      <w:proofErr w:type="spellEnd"/>
      <w:r w:rsidR="00FB32FA">
        <w:rPr>
          <w:rFonts w:ascii="Times New Roman" w:eastAsia="Times New Roman" w:hAnsi="Times New Roman" w:cs="Times New Roman"/>
          <w:sz w:val="28"/>
          <w:szCs w:val="28"/>
        </w:rPr>
        <w:t xml:space="preserve"> городского округа Брянской области (Приложение).</w:t>
      </w:r>
      <w:r w:rsidR="00C2796E">
        <w:rPr>
          <w:rFonts w:ascii="Times New Roman" w:eastAsia="Times New Roman" w:hAnsi="Times New Roman" w:cs="Times New Roman"/>
          <w:sz w:val="28"/>
          <w:szCs w:val="28"/>
        </w:rPr>
        <w:tab/>
      </w:r>
    </w:p>
    <w:p w:rsidR="00FF19EE" w:rsidRDefault="000A14CD" w:rsidP="000A14CD">
      <w:pPr>
        <w:tabs>
          <w:tab w:val="center" w:pos="4535"/>
        </w:tabs>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2.Постановление главы администрации города от 21.05.2019 г. №199 «Об утверждении муниципальной программы «Формирование современной городской среды» на 2018-2024 годы на территории города Новозыбкова Брянской области в новой редакции» </w:t>
      </w:r>
      <w:proofErr w:type="gramStart"/>
      <w:r>
        <w:rPr>
          <w:rFonts w:ascii="Times New Roman" w:eastAsia="Times New Roman" w:hAnsi="Times New Roman" w:cs="Times New Roman"/>
          <w:sz w:val="28"/>
          <w:szCs w:val="28"/>
        </w:rPr>
        <w:t>( с</w:t>
      </w:r>
      <w:proofErr w:type="gramEnd"/>
      <w:r>
        <w:rPr>
          <w:rFonts w:ascii="Times New Roman" w:eastAsia="Times New Roman" w:hAnsi="Times New Roman" w:cs="Times New Roman"/>
          <w:sz w:val="28"/>
          <w:szCs w:val="28"/>
        </w:rPr>
        <w:t xml:space="preserve"> последующими изменениями и дополнениями</w:t>
      </w:r>
      <w:r w:rsidR="00BF6D6B">
        <w:rPr>
          <w:rFonts w:ascii="Times New Roman" w:eastAsia="Times New Roman" w:hAnsi="Times New Roman" w:cs="Times New Roman"/>
          <w:sz w:val="28"/>
          <w:szCs w:val="28"/>
        </w:rPr>
        <w:t xml:space="preserve"> от 21.05.19 г. №296</w:t>
      </w:r>
      <w:r>
        <w:rPr>
          <w:rFonts w:ascii="Times New Roman" w:eastAsia="Times New Roman" w:hAnsi="Times New Roman" w:cs="Times New Roman"/>
          <w:sz w:val="28"/>
          <w:szCs w:val="28"/>
        </w:rPr>
        <w:t>) считать утратившем силу.</w:t>
      </w:r>
      <w:r w:rsidR="00C2796E">
        <w:rPr>
          <w:rFonts w:ascii="Times New Roman" w:eastAsia="Times New Roman" w:hAnsi="Times New Roman" w:cs="Times New Roman"/>
          <w:sz w:val="28"/>
          <w:szCs w:val="28"/>
        </w:rPr>
        <w:t xml:space="preserve"> </w:t>
      </w:r>
    </w:p>
    <w:p w:rsidR="008B7F25" w:rsidRDefault="000A14CD" w:rsidP="000A14CD">
      <w:pPr>
        <w:tabs>
          <w:tab w:val="center" w:pos="4535"/>
        </w:tabs>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r w:rsidR="00FB32FA">
        <w:rPr>
          <w:rFonts w:ascii="Times New Roman" w:eastAsia="Times New Roman" w:hAnsi="Times New Roman" w:cs="Times New Roman"/>
          <w:sz w:val="28"/>
          <w:szCs w:val="28"/>
        </w:rPr>
        <w:t>. Настоящее постановление  разместить на официальном сайте администрации города Новозыбкова Брянской области.</w:t>
      </w:r>
    </w:p>
    <w:p w:rsidR="000A14CD" w:rsidRDefault="008B7F25" w:rsidP="000A14CD">
      <w:pPr>
        <w:tabs>
          <w:tab w:val="center" w:pos="4535"/>
        </w:tabs>
        <w:spacing w:after="0"/>
        <w:ind w:left="-56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0A14CD">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00FB32FA">
        <w:rPr>
          <w:rFonts w:ascii="Times New Roman" w:eastAsia="Times New Roman" w:hAnsi="Times New Roman" w:cs="Times New Roman"/>
          <w:sz w:val="28"/>
          <w:szCs w:val="28"/>
        </w:rPr>
        <w:t>Контроль за исполнением настоящего постановления оставляю за собой.</w:t>
      </w:r>
    </w:p>
    <w:p w:rsidR="000A14CD" w:rsidRDefault="000A14CD" w:rsidP="000A14CD">
      <w:pPr>
        <w:tabs>
          <w:tab w:val="center" w:pos="4535"/>
        </w:tabs>
        <w:spacing w:after="0"/>
        <w:ind w:left="-567"/>
        <w:jc w:val="both"/>
        <w:rPr>
          <w:rFonts w:ascii="Times New Roman" w:eastAsia="Times New Roman" w:hAnsi="Times New Roman" w:cs="Times New Roman"/>
          <w:sz w:val="28"/>
          <w:szCs w:val="28"/>
        </w:rPr>
      </w:pPr>
    </w:p>
    <w:p w:rsidR="008B7F25" w:rsidRPr="000A14CD" w:rsidRDefault="00BD59F5" w:rsidP="000A14CD">
      <w:pPr>
        <w:tabs>
          <w:tab w:val="center" w:pos="4535"/>
        </w:tabs>
        <w:spacing w:after="0"/>
        <w:ind w:left="-567"/>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Врио</w:t>
      </w:r>
      <w:proofErr w:type="spellEnd"/>
      <w:r>
        <w:rPr>
          <w:rFonts w:ascii="Times New Roman" w:eastAsia="Times New Roman" w:hAnsi="Times New Roman" w:cs="Times New Roman"/>
          <w:sz w:val="28"/>
          <w:szCs w:val="28"/>
        </w:rPr>
        <w:t xml:space="preserve"> главы</w:t>
      </w:r>
      <w:r w:rsidR="008B7F25">
        <w:rPr>
          <w:rFonts w:ascii="Times New Roman" w:eastAsia="Times New Roman" w:hAnsi="Times New Roman" w:cs="Times New Roman"/>
          <w:sz w:val="28"/>
          <w:szCs w:val="28"/>
        </w:rPr>
        <w:t xml:space="preserve"> администрации города </w:t>
      </w:r>
      <w:r w:rsidR="008B7F25">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000A14CD">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А.М.Грудин</w:t>
      </w:r>
      <w:proofErr w:type="spellEnd"/>
      <w:r w:rsidR="008B7F25">
        <w:rPr>
          <w:rFonts w:ascii="Times New Roman" w:eastAsia="Times New Roman" w:hAnsi="Times New Roman" w:cs="Times New Roman"/>
          <w:sz w:val="28"/>
          <w:szCs w:val="28"/>
        </w:rPr>
        <w:t xml:space="preserve">         </w:t>
      </w:r>
    </w:p>
    <w:p w:rsidR="000A14CD" w:rsidRDefault="000A14CD" w:rsidP="000A14CD">
      <w:pPr>
        <w:tabs>
          <w:tab w:val="left" w:pos="6836"/>
        </w:tabs>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 Качанова Т.А.</w:t>
      </w:r>
    </w:p>
    <w:p w:rsidR="008B7F25" w:rsidRDefault="008B7F25" w:rsidP="000A14CD">
      <w:pPr>
        <w:tabs>
          <w:tab w:val="left" w:pos="6836"/>
        </w:tabs>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т.5-69-54</w:t>
      </w:r>
    </w:p>
    <w:p w:rsidR="009C2F5B" w:rsidRPr="00666391" w:rsidRDefault="009C2F5B" w:rsidP="009735F8">
      <w:pPr>
        <w:spacing w:after="0" w:line="256" w:lineRule="auto"/>
        <w:rPr>
          <w:rFonts w:ascii="Times New Roman" w:eastAsia="Times New Roman" w:hAnsi="Times New Roman" w:cs="Times New Roman"/>
          <w:sz w:val="24"/>
          <w:szCs w:val="24"/>
        </w:rPr>
      </w:pPr>
    </w:p>
    <w:p w:rsidR="002E2743" w:rsidRPr="00666391" w:rsidRDefault="002E2743" w:rsidP="002E2743">
      <w:pPr>
        <w:spacing w:after="0" w:line="240" w:lineRule="auto"/>
        <w:rPr>
          <w:rFonts w:ascii="Times New Roman" w:eastAsia="Times New Roman" w:hAnsi="Times New Roman" w:cs="Times New Roman"/>
          <w:color w:val="FFFFFF" w:themeColor="background1"/>
          <w:sz w:val="28"/>
          <w:szCs w:val="28"/>
        </w:rPr>
      </w:pPr>
    </w:p>
    <w:p w:rsidR="00471DAA" w:rsidRDefault="00471DAA" w:rsidP="002E2743">
      <w:pPr>
        <w:spacing w:after="0" w:line="240" w:lineRule="auto"/>
        <w:rPr>
          <w:rFonts w:ascii="Times New Roman" w:eastAsia="Times New Roman" w:hAnsi="Times New Roman" w:cs="Times New Roman"/>
          <w:color w:val="FFFFFF" w:themeColor="background1"/>
          <w:sz w:val="28"/>
          <w:szCs w:val="28"/>
        </w:rPr>
      </w:pPr>
    </w:p>
    <w:p w:rsidR="004F7494" w:rsidRDefault="004F7494" w:rsidP="002E2743">
      <w:pPr>
        <w:spacing w:after="0" w:line="240" w:lineRule="auto"/>
        <w:rPr>
          <w:rFonts w:ascii="Times New Roman" w:eastAsia="Times New Roman" w:hAnsi="Times New Roman" w:cs="Times New Roman"/>
          <w:color w:val="FFFFFF" w:themeColor="background1"/>
          <w:sz w:val="28"/>
          <w:szCs w:val="28"/>
        </w:rPr>
      </w:pPr>
    </w:p>
    <w:p w:rsidR="004F7494" w:rsidRDefault="004F7494" w:rsidP="002E2743">
      <w:pPr>
        <w:spacing w:after="0" w:line="240" w:lineRule="auto"/>
        <w:rPr>
          <w:rFonts w:ascii="Times New Roman" w:eastAsia="Times New Roman" w:hAnsi="Times New Roman" w:cs="Times New Roman"/>
          <w:color w:val="FFFFFF" w:themeColor="background1"/>
          <w:sz w:val="28"/>
          <w:szCs w:val="28"/>
        </w:rPr>
      </w:pPr>
    </w:p>
    <w:p w:rsidR="004F7494" w:rsidRDefault="004F7494" w:rsidP="002E2743">
      <w:pPr>
        <w:spacing w:after="0" w:line="240" w:lineRule="auto"/>
        <w:rPr>
          <w:rFonts w:ascii="Times New Roman" w:eastAsia="Times New Roman" w:hAnsi="Times New Roman" w:cs="Times New Roman"/>
          <w:color w:val="FFFFFF" w:themeColor="background1"/>
          <w:sz w:val="28"/>
          <w:szCs w:val="28"/>
        </w:rPr>
      </w:pPr>
    </w:p>
    <w:p w:rsidR="004F7494" w:rsidRDefault="004F7494" w:rsidP="002E2743">
      <w:pPr>
        <w:spacing w:after="0" w:line="240" w:lineRule="auto"/>
        <w:rPr>
          <w:rFonts w:ascii="Times New Roman" w:eastAsia="Times New Roman" w:hAnsi="Times New Roman" w:cs="Times New Roman"/>
          <w:color w:val="FFFFFF" w:themeColor="background1"/>
          <w:sz w:val="28"/>
          <w:szCs w:val="28"/>
        </w:rPr>
      </w:pPr>
    </w:p>
    <w:p w:rsidR="004F7494" w:rsidRPr="00666391" w:rsidRDefault="004F7494"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666391" w:rsidRDefault="00666391" w:rsidP="00666391">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C23B78">
        <w:rPr>
          <w:rFonts w:ascii="Times New Roman" w:eastAsia="Times New Roman" w:hAnsi="Times New Roman" w:cs="Times New Roman"/>
          <w:color w:val="000000"/>
          <w:sz w:val="28"/>
        </w:rPr>
        <w:t xml:space="preserve">          </w:t>
      </w:r>
      <w:r w:rsidR="003E21F6">
        <w:rPr>
          <w:rFonts w:ascii="Times New Roman" w:eastAsia="Times New Roman" w:hAnsi="Times New Roman" w:cs="Times New Roman"/>
          <w:color w:val="000000"/>
          <w:sz w:val="28"/>
        </w:rPr>
        <w:t xml:space="preserve">            </w:t>
      </w:r>
      <w:r w:rsidR="00C23B78" w:rsidRPr="003E21F6">
        <w:rPr>
          <w:rFonts w:ascii="Times New Roman" w:eastAsia="Times New Roman" w:hAnsi="Times New Roman" w:cs="Times New Roman"/>
          <w:color w:val="000000"/>
          <w:sz w:val="28"/>
        </w:rPr>
        <w:t>ПРИЛОЖЕНИЕ:</w:t>
      </w:r>
    </w:p>
    <w:p w:rsidR="003E21F6" w:rsidRPr="003E21F6" w:rsidRDefault="003E21F6" w:rsidP="00666391">
      <w:pPr>
        <w:spacing w:after="0" w:line="256" w:lineRule="auto"/>
        <w:rPr>
          <w:rFonts w:ascii="Times New Roman" w:eastAsia="Times New Roman" w:hAnsi="Times New Roman" w:cs="Times New Roman"/>
          <w:color w:val="000000"/>
          <w:sz w:val="28"/>
        </w:rPr>
      </w:pPr>
    </w:p>
    <w:p w:rsidR="00666391" w:rsidRPr="00506BA2" w:rsidRDefault="003E21F6" w:rsidP="00666391">
      <w:pPr>
        <w:spacing w:after="0" w:line="256" w:lineRule="auto"/>
        <w:ind w:left="49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постановлению</w:t>
      </w:r>
      <w:r w:rsidR="00666391" w:rsidRPr="00506BA2">
        <w:rPr>
          <w:rFonts w:ascii="Times New Roman" w:eastAsia="Times New Roman" w:hAnsi="Times New Roman" w:cs="Times New Roman"/>
          <w:color w:val="000000"/>
          <w:sz w:val="20"/>
          <w:szCs w:val="20"/>
        </w:rPr>
        <w:t xml:space="preserve"> главы администрации</w:t>
      </w:r>
    </w:p>
    <w:p w:rsidR="00666391" w:rsidRPr="00506BA2" w:rsidRDefault="005F2352" w:rsidP="00666391">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города от   </w:t>
      </w:r>
      <w:r w:rsidR="004F7494">
        <w:rPr>
          <w:rFonts w:ascii="Times New Roman" w:eastAsia="Times New Roman" w:hAnsi="Times New Roman" w:cs="Times New Roman"/>
          <w:color w:val="000000"/>
          <w:sz w:val="20"/>
          <w:szCs w:val="20"/>
        </w:rPr>
        <w:t xml:space="preserve">29.08.2019г.      </w:t>
      </w:r>
      <w:r w:rsidR="008A294A">
        <w:rPr>
          <w:rFonts w:ascii="Times New Roman" w:eastAsia="Times New Roman" w:hAnsi="Times New Roman" w:cs="Times New Roman"/>
          <w:color w:val="000000"/>
          <w:sz w:val="20"/>
          <w:szCs w:val="20"/>
        </w:rPr>
        <w:t xml:space="preserve"> №</w:t>
      </w:r>
      <w:r w:rsidR="004F7494">
        <w:rPr>
          <w:rFonts w:ascii="Times New Roman" w:eastAsia="Times New Roman" w:hAnsi="Times New Roman" w:cs="Times New Roman"/>
          <w:color w:val="000000"/>
          <w:sz w:val="20"/>
          <w:szCs w:val="20"/>
        </w:rPr>
        <w:t>563</w:t>
      </w:r>
    </w:p>
    <w:p w:rsidR="00AA22DA" w:rsidRDefault="00AA22DA" w:rsidP="002E2743">
      <w:pPr>
        <w:spacing w:after="0" w:line="240" w:lineRule="auto"/>
        <w:rPr>
          <w:rFonts w:ascii="Times New Roman" w:eastAsia="Times New Roman" w:hAnsi="Times New Roman" w:cs="Times New Roman"/>
          <w:color w:val="000000"/>
          <w:sz w:val="28"/>
          <w:szCs w:val="28"/>
        </w:rPr>
      </w:pPr>
    </w:p>
    <w:p w:rsidR="00AA22DA" w:rsidRDefault="00AA22DA" w:rsidP="002E2743">
      <w:pPr>
        <w:spacing w:after="0" w:line="240" w:lineRule="auto"/>
        <w:rPr>
          <w:rFonts w:ascii="Times New Roman" w:eastAsia="Times New Roman" w:hAnsi="Times New Roman" w:cs="Times New Roman"/>
          <w:color w:val="000000"/>
          <w:sz w:val="28"/>
          <w:szCs w:val="28"/>
        </w:rPr>
      </w:pPr>
    </w:p>
    <w:p w:rsidR="00AA22DA" w:rsidRDefault="00AA22DA" w:rsidP="002E2743">
      <w:pPr>
        <w:spacing w:after="0" w:line="240" w:lineRule="auto"/>
        <w:rPr>
          <w:rFonts w:ascii="Times New Roman" w:eastAsia="Times New Roman" w:hAnsi="Times New Roman" w:cs="Times New Roman"/>
          <w:color w:val="000000"/>
          <w:sz w:val="28"/>
          <w:szCs w:val="28"/>
        </w:rPr>
      </w:pPr>
    </w:p>
    <w:p w:rsidR="00F965B7" w:rsidRPr="00255E82" w:rsidRDefault="00255E82" w:rsidP="00255E82">
      <w:pPr>
        <w:tabs>
          <w:tab w:val="left" w:pos="633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t xml:space="preserve">       </w:t>
      </w:r>
    </w:p>
    <w:tbl>
      <w:tblPr>
        <w:tblpPr w:leftFromText="180" w:rightFromText="180" w:vertAnchor="text" w:horzAnchor="margin" w:tblpXSpec="right" w:tblpY="259"/>
        <w:tblW w:w="3957" w:type="dxa"/>
        <w:tblLook w:val="04A0" w:firstRow="1" w:lastRow="0" w:firstColumn="1" w:lastColumn="0" w:noHBand="0" w:noVBand="1"/>
      </w:tblPr>
      <w:tblGrid>
        <w:gridCol w:w="3957"/>
      </w:tblGrid>
      <w:tr w:rsidR="00BD1E6B" w:rsidTr="00AE7113">
        <w:trPr>
          <w:trHeight w:val="1418"/>
        </w:trPr>
        <w:tc>
          <w:tcPr>
            <w:tcW w:w="3957" w:type="dxa"/>
          </w:tcPr>
          <w:p w:rsidR="00BD1E6B" w:rsidRPr="008E1E24" w:rsidRDefault="00BD1E6B" w:rsidP="00255E82">
            <w:pPr>
              <w:spacing w:after="0" w:line="256" w:lineRule="auto"/>
              <w:rPr>
                <w:rFonts w:ascii="Times New Roman" w:eastAsia="Times New Roman" w:hAnsi="Times New Roman" w:cs="Times New Roman"/>
                <w:color w:val="000000"/>
                <w:sz w:val="20"/>
                <w:szCs w:val="20"/>
              </w:rPr>
            </w:pPr>
          </w:p>
        </w:tc>
      </w:tr>
    </w:tbl>
    <w:p w:rsidR="007A72E1" w:rsidRDefault="00E53180" w:rsidP="009A54C7">
      <w:pPr>
        <w:spacing w:after="0" w:line="256"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A766D4" w:rsidRPr="00506BA2" w:rsidRDefault="00E53180" w:rsidP="009A54C7">
      <w:pPr>
        <w:spacing w:after="0" w:line="256" w:lineRule="auto"/>
        <w:rPr>
          <w:rFonts w:ascii="Times New Roman" w:eastAsia="Times New Roman" w:hAnsi="Times New Roman" w:cs="Times New Roman"/>
          <w:b/>
          <w:color w:val="000000"/>
          <w:sz w:val="24"/>
          <w:szCs w:val="24"/>
        </w:rPr>
      </w:pPr>
      <w:r w:rsidRPr="00506BA2">
        <w:rPr>
          <w:rFonts w:ascii="Times New Roman" w:eastAsia="Times New Roman" w:hAnsi="Times New Roman" w:cs="Times New Roman"/>
          <w:color w:val="000000"/>
          <w:sz w:val="24"/>
          <w:szCs w:val="24"/>
        </w:rPr>
        <w:t xml:space="preserve">                                                        </w:t>
      </w:r>
    </w:p>
    <w:p w:rsidR="00BD1E6B" w:rsidRDefault="00BD1E6B"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5F2352" w:rsidRDefault="005F2352" w:rsidP="009A54C7">
      <w:pPr>
        <w:spacing w:after="7" w:line="256" w:lineRule="auto"/>
        <w:ind w:left="70"/>
        <w:jc w:val="center"/>
        <w:rPr>
          <w:rFonts w:ascii="Times New Roman" w:eastAsia="Times New Roman" w:hAnsi="Times New Roman" w:cs="Times New Roman"/>
          <w:color w:val="000000"/>
          <w:sz w:val="28"/>
        </w:rPr>
      </w:pPr>
    </w:p>
    <w:p w:rsidR="005F2352" w:rsidRDefault="005F2352" w:rsidP="009A54C7">
      <w:pPr>
        <w:spacing w:after="7" w:line="256" w:lineRule="auto"/>
        <w:ind w:left="70"/>
        <w:jc w:val="center"/>
        <w:rPr>
          <w:rFonts w:ascii="Times New Roman" w:eastAsia="Times New Roman" w:hAnsi="Times New Roman" w:cs="Times New Roman"/>
          <w:color w:val="000000"/>
          <w:sz w:val="28"/>
        </w:rPr>
      </w:pPr>
    </w:p>
    <w:p w:rsidR="009A54C7" w:rsidRDefault="009A54C7" w:rsidP="009A54C7">
      <w:pPr>
        <w:spacing w:after="7"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B81C64" w:rsidRDefault="00B81C64" w:rsidP="009A54C7">
      <w:pPr>
        <w:spacing w:after="7"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МУНИЦИПАЛЬНАЯ ПРОГРАММА</w:t>
      </w:r>
    </w:p>
    <w:p w:rsidR="009A54C7" w:rsidRDefault="005F2352" w:rsidP="009A54C7">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НОВОЗЫБКОВСКОГО ГОРОДСКОГО ОКРУГА</w:t>
      </w:r>
      <w:r w:rsidR="009A54C7">
        <w:rPr>
          <w:rFonts w:ascii="Times New Roman" w:eastAsia="Times New Roman" w:hAnsi="Times New Roman" w:cs="Times New Roman"/>
          <w:color w:val="000000"/>
          <w:sz w:val="32"/>
        </w:rPr>
        <w:t xml:space="preserve"> БРЯНСКОЙ ОБЛАСТИ</w:t>
      </w:r>
    </w:p>
    <w:p w:rsidR="009A54C7" w:rsidRDefault="009A54C7" w:rsidP="009A54C7">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9A54C7" w:rsidRDefault="009A54C7" w:rsidP="009A54C7">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w:t>
      </w:r>
      <w:r w:rsidR="00AA22DA">
        <w:rPr>
          <w:rFonts w:ascii="Times New Roman" w:eastAsia="Times New Roman" w:hAnsi="Times New Roman" w:cs="Times New Roman"/>
          <w:b/>
          <w:color w:val="000000"/>
          <w:sz w:val="28"/>
        </w:rPr>
        <w:t>4</w:t>
      </w:r>
      <w:r>
        <w:rPr>
          <w:rFonts w:ascii="Times New Roman" w:eastAsia="Times New Roman" w:hAnsi="Times New Roman" w:cs="Times New Roman"/>
          <w:b/>
          <w:color w:val="000000"/>
          <w:sz w:val="28"/>
        </w:rPr>
        <w:t xml:space="preserve"> годы</w:t>
      </w:r>
    </w:p>
    <w:p w:rsidR="009A54C7" w:rsidRDefault="009A54C7" w:rsidP="009A54C7">
      <w:pPr>
        <w:spacing w:after="0" w:line="360" w:lineRule="auto"/>
        <w:ind w:left="4536" w:right="4466"/>
        <w:jc w:val="center"/>
        <w:rPr>
          <w:rFonts w:ascii="Times New Roman" w:eastAsia="Times New Roman" w:hAnsi="Times New Roman" w:cs="Times New Roman"/>
          <w:color w:val="000000"/>
          <w:sz w:val="28"/>
        </w:rPr>
      </w:pPr>
    </w:p>
    <w:p w:rsidR="009A54C7" w:rsidRDefault="009A54C7" w:rsidP="009A54C7">
      <w:pPr>
        <w:spacing w:after="136"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132"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p>
    <w:p w:rsidR="00B81C64" w:rsidRDefault="00B81C64" w:rsidP="009A54C7">
      <w:pPr>
        <w:spacing w:after="0" w:line="256" w:lineRule="auto"/>
        <w:rPr>
          <w:rFonts w:ascii="Times New Roman" w:eastAsia="Times New Roman" w:hAnsi="Times New Roman" w:cs="Times New Roman"/>
          <w:color w:val="000000"/>
          <w:sz w:val="28"/>
        </w:rPr>
      </w:pPr>
    </w:p>
    <w:p w:rsidR="00EB2A89" w:rsidRDefault="00EB2A89" w:rsidP="009A54C7">
      <w:pPr>
        <w:spacing w:after="0" w:line="256" w:lineRule="auto"/>
        <w:rPr>
          <w:rFonts w:ascii="Times New Roman" w:eastAsia="Times New Roman" w:hAnsi="Times New Roman" w:cs="Times New Roman"/>
          <w:color w:val="000000"/>
          <w:sz w:val="28"/>
        </w:rPr>
      </w:pPr>
    </w:p>
    <w:p w:rsidR="002B71ED" w:rsidRDefault="002B71ED" w:rsidP="009A54C7">
      <w:pPr>
        <w:spacing w:after="0" w:line="256" w:lineRule="auto"/>
        <w:rPr>
          <w:rFonts w:ascii="Times New Roman" w:eastAsia="Times New Roman" w:hAnsi="Times New Roman" w:cs="Times New Roman"/>
          <w:color w:val="000000"/>
          <w:sz w:val="28"/>
        </w:rPr>
      </w:pPr>
    </w:p>
    <w:p w:rsidR="002B71ED" w:rsidRDefault="002B71ED" w:rsidP="009A54C7">
      <w:pPr>
        <w:spacing w:after="0" w:line="256" w:lineRule="auto"/>
        <w:rPr>
          <w:rFonts w:ascii="Times New Roman" w:eastAsia="Times New Roman" w:hAnsi="Times New Roman" w:cs="Times New Roman"/>
          <w:color w:val="000000"/>
          <w:sz w:val="28"/>
        </w:rPr>
      </w:pPr>
    </w:p>
    <w:p w:rsidR="00F96C76" w:rsidRDefault="00F96C76"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Город Новозыбков</w:t>
      </w:r>
    </w:p>
    <w:p w:rsidR="004F7494" w:rsidRDefault="004F7494" w:rsidP="009A54C7">
      <w:pPr>
        <w:spacing w:after="0" w:line="256" w:lineRule="auto"/>
        <w:ind w:left="70"/>
        <w:jc w:val="center"/>
        <w:rPr>
          <w:rFonts w:ascii="Times New Roman" w:eastAsia="Times New Roman" w:hAnsi="Times New Roman" w:cs="Times New Roman"/>
          <w:color w:val="000000"/>
          <w:sz w:val="28"/>
        </w:rPr>
      </w:pPr>
    </w:p>
    <w:p w:rsidR="003E03F4" w:rsidRDefault="003E03F4" w:rsidP="009A54C7">
      <w:pPr>
        <w:spacing w:after="12" w:line="247" w:lineRule="auto"/>
        <w:ind w:left="545" w:right="543" w:hanging="10"/>
        <w:jc w:val="center"/>
        <w:rPr>
          <w:rFonts w:ascii="Times New Roman" w:eastAsia="Times New Roman" w:hAnsi="Times New Roman" w:cs="Times New Roman"/>
          <w:color w:val="000000"/>
          <w:sz w:val="28"/>
        </w:rPr>
      </w:pPr>
    </w:p>
    <w:p w:rsidR="00102881" w:rsidRDefault="00102881" w:rsidP="009A54C7">
      <w:pPr>
        <w:spacing w:after="12" w:line="247" w:lineRule="auto"/>
        <w:ind w:left="545" w:right="543" w:hanging="10"/>
        <w:jc w:val="center"/>
        <w:rPr>
          <w:rFonts w:ascii="Times New Roman" w:eastAsia="Times New Roman" w:hAnsi="Times New Roman" w:cs="Times New Roman"/>
          <w:color w:val="000000"/>
          <w:sz w:val="28"/>
        </w:rPr>
      </w:pPr>
    </w:p>
    <w:p w:rsidR="009A54C7" w:rsidRDefault="009A54C7" w:rsidP="009A54C7">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ПАСПОРТ</w:t>
      </w:r>
    </w:p>
    <w:p w:rsidR="009A54C7" w:rsidRDefault="009A54C7" w:rsidP="009A54C7">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муниципальной программы </w:t>
      </w:r>
      <w:proofErr w:type="spellStart"/>
      <w:r w:rsidR="005F2352">
        <w:rPr>
          <w:rFonts w:ascii="Times New Roman" w:eastAsia="Times New Roman" w:hAnsi="Times New Roman" w:cs="Times New Roman"/>
          <w:color w:val="000000"/>
          <w:sz w:val="28"/>
        </w:rPr>
        <w:t>Новозыбковского</w:t>
      </w:r>
      <w:proofErr w:type="spellEnd"/>
      <w:r w:rsidR="005F2352">
        <w:rPr>
          <w:rFonts w:ascii="Times New Roman" w:eastAsia="Times New Roman" w:hAnsi="Times New Roman" w:cs="Times New Roman"/>
          <w:color w:val="000000"/>
          <w:sz w:val="28"/>
        </w:rPr>
        <w:t xml:space="preserve"> городского округа</w:t>
      </w:r>
      <w:r>
        <w:rPr>
          <w:rFonts w:ascii="Times New Roman" w:eastAsia="Times New Roman" w:hAnsi="Times New Roman" w:cs="Times New Roman"/>
          <w:color w:val="000000"/>
          <w:sz w:val="28"/>
        </w:rPr>
        <w:t xml:space="preserve"> Брянской области</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w:t>
      </w:r>
      <w:r w:rsidR="00AA22DA">
        <w:rPr>
          <w:rFonts w:ascii="Times New Roman" w:eastAsia="Times New Roman" w:hAnsi="Times New Roman" w:cs="Times New Roman"/>
          <w:color w:val="000000"/>
          <w:sz w:val="28"/>
        </w:rPr>
        <w:t>4</w:t>
      </w:r>
      <w:r>
        <w:rPr>
          <w:rFonts w:ascii="Times New Roman" w:eastAsia="Times New Roman" w:hAnsi="Times New Roman" w:cs="Times New Roman"/>
          <w:color w:val="000000"/>
          <w:sz w:val="28"/>
        </w:rPr>
        <w:t xml:space="preserve"> годы</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9A54C7" w:rsidTr="00A27505">
        <w:trPr>
          <w:trHeight w:val="960"/>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widowControl w:val="0"/>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«Формирование современной городской среды на 2018-202</w:t>
            </w:r>
            <w:r w:rsidR="00AA22DA">
              <w:rPr>
                <w:rFonts w:ascii="Times New Roman" w:eastAsia="Calibri" w:hAnsi="Times New Roman" w:cs="Times New Roman"/>
                <w:sz w:val="28"/>
                <w:szCs w:val="28"/>
                <w:lang w:eastAsia="en-US"/>
              </w:rPr>
              <w:t>4</w:t>
            </w:r>
            <w:r>
              <w:rPr>
                <w:rFonts w:ascii="Times New Roman" w:eastAsia="Calibri" w:hAnsi="Times New Roman" w:cs="Times New Roman"/>
                <w:sz w:val="28"/>
                <w:szCs w:val="28"/>
                <w:lang w:eastAsia="en-US"/>
              </w:rPr>
              <w:t xml:space="preserve"> год» на территории </w:t>
            </w:r>
            <w:proofErr w:type="spellStart"/>
            <w:r w:rsidR="005F2352">
              <w:rPr>
                <w:rFonts w:ascii="Times New Roman" w:eastAsia="Calibri" w:hAnsi="Times New Roman" w:cs="Times New Roman"/>
                <w:sz w:val="28"/>
                <w:szCs w:val="28"/>
                <w:lang w:eastAsia="en-US"/>
              </w:rPr>
              <w:t>Новозыбковского</w:t>
            </w:r>
            <w:proofErr w:type="spellEnd"/>
            <w:r w:rsidR="005F2352">
              <w:rPr>
                <w:rFonts w:ascii="Times New Roman" w:eastAsia="Calibri" w:hAnsi="Times New Roman" w:cs="Times New Roman"/>
                <w:sz w:val="28"/>
                <w:szCs w:val="28"/>
                <w:lang w:eastAsia="en-US"/>
              </w:rPr>
              <w:t xml:space="preserve"> городского округа</w:t>
            </w:r>
            <w:r>
              <w:rPr>
                <w:rFonts w:ascii="Times New Roman" w:eastAsia="Calibri" w:hAnsi="Times New Roman" w:cs="Times New Roman"/>
                <w:sz w:val="28"/>
                <w:szCs w:val="28"/>
                <w:lang w:eastAsia="en-US"/>
              </w:rPr>
              <w:t xml:space="preserve"> Брянской области</w:t>
            </w:r>
          </w:p>
          <w:p w:rsidR="009A54C7" w:rsidRDefault="009A54C7" w:rsidP="00BD2947">
            <w:pPr>
              <w:widowControl w:val="0"/>
              <w:spacing w:after="0" w:line="240" w:lineRule="auto"/>
              <w:rPr>
                <w:rFonts w:ascii="Times New Roman" w:eastAsia="Calibri" w:hAnsi="Times New Roman" w:cs="Times New Roman"/>
                <w:sz w:val="28"/>
                <w:szCs w:val="28"/>
                <w:lang w:eastAsia="en-US"/>
              </w:rPr>
            </w:pPr>
          </w:p>
        </w:tc>
      </w:tr>
      <w:tr w:rsidR="009A54C7" w:rsidTr="00A27505">
        <w:trPr>
          <w:trHeight w:val="572"/>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Администрация </w:t>
            </w:r>
            <w:r w:rsidRPr="009C3703">
              <w:rPr>
                <w:rFonts w:ascii="Times New Roman" w:eastAsia="Times New Roman" w:hAnsi="Times New Roman" w:cs="Times New Roman"/>
                <w:color w:val="000000" w:themeColor="text1"/>
                <w:sz w:val="28"/>
                <w:szCs w:val="28"/>
              </w:rPr>
              <w:t>города Новозыбкова</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Pr="00107968" w:rsidRDefault="00107968" w:rsidP="00BC4C73">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 xml:space="preserve">Обеспечение и повышение комфортности проживания граждан на территории </w:t>
            </w:r>
            <w:proofErr w:type="spellStart"/>
            <w:r w:rsidR="00BC4C73">
              <w:rPr>
                <w:rFonts w:ascii="Times New Roman" w:hAnsi="Times New Roman" w:cs="Times New Roman"/>
                <w:sz w:val="28"/>
                <w:szCs w:val="28"/>
              </w:rPr>
              <w:t>Новозыбковского</w:t>
            </w:r>
            <w:proofErr w:type="spellEnd"/>
            <w:r w:rsidR="00BC4C73">
              <w:rPr>
                <w:rFonts w:ascii="Times New Roman" w:hAnsi="Times New Roman" w:cs="Times New Roman"/>
                <w:sz w:val="28"/>
                <w:szCs w:val="28"/>
              </w:rPr>
              <w:t xml:space="preserve"> городского округа</w:t>
            </w:r>
            <w:r w:rsidRPr="00107968">
              <w:rPr>
                <w:rFonts w:ascii="Times New Roman" w:hAnsi="Times New Roman" w:cs="Times New Roman"/>
                <w:sz w:val="28"/>
                <w:szCs w:val="28"/>
              </w:rPr>
              <w:t>.</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Default="00107968" w:rsidP="00107968">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107968" w:rsidRDefault="00107968" w:rsidP="00107968">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территорий общего пользования.</w:t>
            </w:r>
          </w:p>
          <w:p w:rsidR="00107968" w:rsidRPr="00077790" w:rsidRDefault="00107968" w:rsidP="00107968">
            <w:pPr>
              <w:pStyle w:val="ConsNormal"/>
              <w:widowControl/>
              <w:tabs>
                <w:tab w:val="left" w:pos="7002"/>
              </w:tabs>
              <w:ind w:right="252" w:firstLine="0"/>
              <w:jc w:val="both"/>
              <w:rPr>
                <w:rFonts w:ascii="Times New Roman" w:hAnsi="Times New Roman" w:cs="Times New Roman"/>
                <w:sz w:val="28"/>
                <w:szCs w:val="28"/>
              </w:rPr>
            </w:pP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2E3399" w:rsidRPr="00973111" w:rsidRDefault="002E3399" w:rsidP="00973111">
            <w:pPr>
              <w:autoSpaceDE w:val="0"/>
              <w:autoSpaceDN w:val="0"/>
              <w:adjustRightInd w:val="0"/>
              <w:spacing w:after="0" w:line="240" w:lineRule="auto"/>
              <w:jc w:val="both"/>
              <w:rPr>
                <w:rFonts w:ascii="Times New Roman" w:eastAsia="Times New Roman" w:hAnsi="Times New Roman" w:cs="Times New Roman"/>
                <w:sz w:val="28"/>
                <w:szCs w:val="28"/>
              </w:rPr>
            </w:pPr>
          </w:p>
          <w:p w:rsid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Период реализации программы: 2018-202</w:t>
            </w:r>
            <w:r w:rsidR="00722DFB">
              <w:rPr>
                <w:rFonts w:ascii="Times New Roman" w:eastAsia="Calibri" w:hAnsi="Times New Roman" w:cs="Times New Roman"/>
                <w:sz w:val="28"/>
                <w:szCs w:val="28"/>
                <w:lang w:eastAsia="en-US"/>
              </w:rPr>
              <w:t>4</w:t>
            </w:r>
            <w:r>
              <w:rPr>
                <w:rFonts w:ascii="Times New Roman" w:eastAsia="Calibri" w:hAnsi="Times New Roman" w:cs="Times New Roman"/>
                <w:sz w:val="28"/>
                <w:szCs w:val="28"/>
                <w:lang w:eastAsia="en-US"/>
              </w:rPr>
              <w:t xml:space="preserve"> год </w:t>
            </w:r>
          </w:p>
          <w:p w:rsidR="009A54C7" w:rsidRDefault="009A54C7">
            <w:pPr>
              <w:spacing w:after="0" w:line="240" w:lineRule="auto"/>
              <w:jc w:val="both"/>
              <w:rPr>
                <w:rFonts w:ascii="Times New Roman" w:eastAsia="Calibri" w:hAnsi="Times New Roman" w:cs="Times New Roman"/>
                <w:sz w:val="28"/>
                <w:szCs w:val="28"/>
                <w:lang w:eastAsia="en-US"/>
              </w:rPr>
            </w:pPr>
          </w:p>
        </w:tc>
      </w:tr>
      <w:tr w:rsidR="009A54C7" w:rsidTr="00A27505">
        <w:tc>
          <w:tcPr>
            <w:tcW w:w="2993"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9A54C7" w:rsidRDefault="009A54C7">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48535F" w:rsidRPr="0048535F">
              <w:rPr>
                <w:rFonts w:ascii="Times New Roman" w:eastAsia="Times New Roman" w:hAnsi="Times New Roman" w:cs="Times New Roman"/>
                <w:color w:val="000000" w:themeColor="text1"/>
                <w:sz w:val="28"/>
                <w:szCs w:val="28"/>
              </w:rPr>
              <w:t>26484036,39</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w:t>
            </w:r>
            <w:r>
              <w:rPr>
                <w:rFonts w:ascii="Times New Roman" w:eastAsia="Times New Roman" w:hAnsi="Times New Roman" w:cs="Times New Roman"/>
                <w:color w:val="000000" w:themeColor="text1"/>
                <w:sz w:val="28"/>
                <w:szCs w:val="28"/>
              </w:rPr>
              <w:t xml:space="preserve">11490914,8 </w:t>
            </w:r>
            <w:r>
              <w:rPr>
                <w:rFonts w:ascii="Times New Roman" w:eastAsia="Times New Roman" w:hAnsi="Times New Roman" w:cs="Times New Roman"/>
                <w:sz w:val="28"/>
                <w:szCs w:val="28"/>
              </w:rPr>
              <w:t>рублей, из которой: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10587296,83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бюджет- 791617,97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8B7F25" w:rsidRDefault="00010779"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13993121,</w:t>
            </w:r>
            <w:proofErr w:type="gramStart"/>
            <w:r>
              <w:rPr>
                <w:rFonts w:ascii="Times New Roman" w:eastAsia="Times New Roman" w:hAnsi="Times New Roman" w:cs="Times New Roman"/>
                <w:sz w:val="28"/>
                <w:szCs w:val="28"/>
              </w:rPr>
              <w:t>59</w:t>
            </w:r>
            <w:r w:rsidR="008B7F25">
              <w:rPr>
                <w:rFonts w:ascii="Times New Roman" w:eastAsia="Times New Roman" w:hAnsi="Times New Roman" w:cs="Times New Roman"/>
                <w:sz w:val="28"/>
                <w:szCs w:val="28"/>
              </w:rPr>
              <w:t xml:space="preserve">  рублей</w:t>
            </w:r>
            <w:proofErr w:type="gramEnd"/>
            <w:r w:rsidR="008B7F25">
              <w:rPr>
                <w:rFonts w:ascii="Times New Roman" w:eastAsia="Times New Roman" w:hAnsi="Times New Roman" w:cs="Times New Roman"/>
                <w:sz w:val="28"/>
                <w:szCs w:val="28"/>
              </w:rPr>
              <w:t>, из которой: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181A94">
              <w:rPr>
                <w:rFonts w:ascii="Times New Roman" w:eastAsia="Times New Roman" w:hAnsi="Times New Roman" w:cs="Times New Roman"/>
                <w:sz w:val="28"/>
                <w:szCs w:val="28"/>
              </w:rPr>
              <w:t>13759868,37</w:t>
            </w:r>
            <w:r>
              <w:rPr>
                <w:rFonts w:ascii="Times New Roman" w:eastAsia="Times New Roman" w:hAnsi="Times New Roman" w:cs="Times New Roman"/>
                <w:sz w:val="28"/>
                <w:szCs w:val="28"/>
              </w:rPr>
              <w:t xml:space="preserve">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городской бюджет – </w:t>
            </w:r>
            <w:r w:rsidR="00010779">
              <w:rPr>
                <w:rFonts w:ascii="Times New Roman" w:eastAsia="Times New Roman" w:hAnsi="Times New Roman" w:cs="Times New Roman"/>
                <w:sz w:val="28"/>
                <w:szCs w:val="28"/>
              </w:rPr>
              <w:t>233253,22</w:t>
            </w:r>
            <w:r>
              <w:rPr>
                <w:rFonts w:ascii="Times New Roman" w:eastAsia="Times New Roman" w:hAnsi="Times New Roman" w:cs="Times New Roman"/>
                <w:sz w:val="28"/>
                <w:szCs w:val="28"/>
              </w:rPr>
              <w:t xml:space="preserve">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1000000,00* рублей, из которой: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0,0*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1000000,00*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8B7F25" w:rsidRDefault="00373D83"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233253,22</w:t>
            </w:r>
            <w:r w:rsidR="008B7F25">
              <w:rPr>
                <w:rFonts w:ascii="Times New Roman" w:eastAsia="Times New Roman" w:hAnsi="Times New Roman" w:cs="Times New Roman"/>
                <w:sz w:val="28"/>
                <w:szCs w:val="28"/>
              </w:rPr>
              <w:t xml:space="preserve">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1000000,00*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8B7F25" w:rsidRDefault="008B7F25" w:rsidP="008B7F2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8B7F25" w:rsidRDefault="008B7F25" w:rsidP="008B7F25">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3E03F4" w:rsidRDefault="008B7F25" w:rsidP="008B7F25">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2024 год – 0.0 * рублей</w:t>
            </w: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rsidP="0097311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Показатели ожидаемых-  конечных результатов (индикаторов) реализации муниципальной  программы приведены </w:t>
            </w:r>
            <w:r w:rsidR="00973111">
              <w:rPr>
                <w:rFonts w:ascii="Times New Roman" w:eastAsia="Calibri" w:hAnsi="Times New Roman" w:cs="Times New Roman"/>
                <w:sz w:val="28"/>
                <w:szCs w:val="28"/>
                <w:lang w:eastAsia="en-US"/>
              </w:rPr>
              <w:t xml:space="preserve">в разделе </w:t>
            </w:r>
            <w:r w:rsidR="00973111">
              <w:rPr>
                <w:rFonts w:ascii="Times New Roman" w:eastAsia="Calibri" w:hAnsi="Times New Roman" w:cs="Times New Roman"/>
                <w:sz w:val="28"/>
                <w:szCs w:val="28"/>
                <w:lang w:val="en-US" w:eastAsia="en-US"/>
              </w:rPr>
              <w:t>V</w:t>
            </w:r>
            <w:r w:rsidR="00973111" w:rsidRPr="0097311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 муниципальной программе</w:t>
            </w:r>
          </w:p>
        </w:tc>
      </w:tr>
    </w:tbl>
    <w:p w:rsidR="009A54C7" w:rsidRDefault="009A54C7" w:rsidP="00A27505">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3E03F4" w:rsidRDefault="003E03F4" w:rsidP="00A27505">
      <w:pPr>
        <w:spacing w:after="0" w:line="256" w:lineRule="auto"/>
        <w:jc w:val="both"/>
        <w:rPr>
          <w:rFonts w:ascii="Times New Roman" w:eastAsia="Times New Roman" w:hAnsi="Times New Roman" w:cs="Times New Roman"/>
          <w:color w:val="000000"/>
          <w:sz w:val="28"/>
          <w:szCs w:val="28"/>
        </w:rPr>
      </w:pPr>
    </w:p>
    <w:p w:rsidR="003E03F4" w:rsidRDefault="003E03F4" w:rsidP="00A27505">
      <w:pPr>
        <w:spacing w:after="0" w:line="256" w:lineRule="auto"/>
        <w:jc w:val="both"/>
        <w:rPr>
          <w:rFonts w:ascii="Times New Roman" w:eastAsia="Times New Roman" w:hAnsi="Times New Roman" w:cs="Times New Roman"/>
          <w:color w:val="000000"/>
          <w:sz w:val="28"/>
          <w:szCs w:val="28"/>
        </w:rPr>
      </w:pPr>
    </w:p>
    <w:p w:rsidR="003E03F4" w:rsidRDefault="003E03F4" w:rsidP="00A27505">
      <w:pPr>
        <w:spacing w:after="0" w:line="256" w:lineRule="auto"/>
        <w:jc w:val="both"/>
        <w:rPr>
          <w:rFonts w:ascii="Times New Roman" w:eastAsia="Times New Roman" w:hAnsi="Times New Roman" w:cs="Times New Roman"/>
          <w:color w:val="000000"/>
          <w:sz w:val="28"/>
          <w:szCs w:val="28"/>
        </w:rPr>
      </w:pPr>
    </w:p>
    <w:p w:rsidR="003E03F4" w:rsidRDefault="003E03F4" w:rsidP="00A27505">
      <w:pPr>
        <w:spacing w:after="0" w:line="256" w:lineRule="auto"/>
        <w:jc w:val="both"/>
        <w:rPr>
          <w:rFonts w:ascii="Times New Roman" w:eastAsia="Times New Roman" w:hAnsi="Times New Roman" w:cs="Times New Roman"/>
          <w:color w:val="000000"/>
          <w:sz w:val="28"/>
          <w:szCs w:val="28"/>
        </w:rPr>
      </w:pPr>
    </w:p>
    <w:p w:rsidR="009A54C7" w:rsidRDefault="009A54C7" w:rsidP="009A54C7">
      <w:pPr>
        <w:spacing w:after="0" w:line="240" w:lineRule="auto"/>
        <w:rPr>
          <w:rFonts w:ascii="Times New Roman" w:hAnsi="Times New Roman" w:cs="Times New Roman"/>
          <w:sz w:val="28"/>
          <w:szCs w:val="28"/>
        </w:rPr>
      </w:pPr>
    </w:p>
    <w:p w:rsidR="009A54C7" w:rsidRPr="007B2ECE" w:rsidRDefault="009A54C7" w:rsidP="009A54C7">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 xml:space="preserve">Характеристика текущего состояния городской среды </w:t>
      </w:r>
      <w:r w:rsidR="0048535F">
        <w:rPr>
          <w:rFonts w:ascii="Times New Roman" w:eastAsia="Times New Roman" w:hAnsi="Times New Roman" w:cs="Times New Roman"/>
          <w:b/>
          <w:color w:val="000000"/>
          <w:sz w:val="28"/>
          <w:szCs w:val="28"/>
        </w:rPr>
        <w:t xml:space="preserve">на территории </w:t>
      </w:r>
      <w:proofErr w:type="spellStart"/>
      <w:r w:rsidR="0048535F">
        <w:rPr>
          <w:rFonts w:ascii="Times New Roman" w:eastAsia="Times New Roman" w:hAnsi="Times New Roman" w:cs="Times New Roman"/>
          <w:b/>
          <w:color w:val="000000"/>
          <w:sz w:val="28"/>
          <w:szCs w:val="28"/>
        </w:rPr>
        <w:t>Новозыбковского</w:t>
      </w:r>
      <w:proofErr w:type="spellEnd"/>
      <w:r w:rsidR="0048535F">
        <w:rPr>
          <w:rFonts w:ascii="Times New Roman" w:eastAsia="Times New Roman" w:hAnsi="Times New Roman" w:cs="Times New Roman"/>
          <w:b/>
          <w:color w:val="000000"/>
          <w:sz w:val="28"/>
          <w:szCs w:val="28"/>
        </w:rPr>
        <w:t xml:space="preserve"> городского округа Брянской области</w:t>
      </w:r>
    </w:p>
    <w:p w:rsidR="002E3399" w:rsidRDefault="009A54C7" w:rsidP="009A54C7">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w:t>
      </w:r>
    </w:p>
    <w:p w:rsidR="00642CC8" w:rsidRDefault="009A54C7" w:rsidP="00E46E53">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комфортной городской среды федерального уровня, приоритетами муниципальной политики в области благоустройства является комплексное </w:t>
      </w:r>
    </w:p>
    <w:p w:rsidR="009A54C7" w:rsidRDefault="009A54C7" w:rsidP="00642CC8">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современной городской инфраструктуры на основе единых подходов.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D17EBB" w:rsidRDefault="009A54C7" w:rsidP="00D17EB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w:t>
      </w:r>
      <w:proofErr w:type="spellStart"/>
      <w:r w:rsidR="0048535F">
        <w:rPr>
          <w:rFonts w:ascii="Times New Roman" w:eastAsia="Times New Roman" w:hAnsi="Times New Roman" w:cs="Times New Roman"/>
          <w:color w:val="000000"/>
          <w:sz w:val="28"/>
          <w:szCs w:val="28"/>
        </w:rPr>
        <w:t>Новозыбковский</w:t>
      </w:r>
      <w:proofErr w:type="spellEnd"/>
      <w:r w:rsidR="0048535F">
        <w:rPr>
          <w:rFonts w:ascii="Times New Roman" w:eastAsia="Times New Roman" w:hAnsi="Times New Roman" w:cs="Times New Roman"/>
          <w:color w:val="000000"/>
          <w:sz w:val="28"/>
          <w:szCs w:val="28"/>
        </w:rPr>
        <w:t xml:space="preserve"> городской округ</w:t>
      </w:r>
      <w:r w:rsidR="00D17EBB">
        <w:rPr>
          <w:rFonts w:ascii="Times New Roman" w:eastAsia="Times New Roman" w:hAnsi="Times New Roman" w:cs="Times New Roman"/>
          <w:color w:val="000000"/>
          <w:sz w:val="28"/>
          <w:szCs w:val="28"/>
        </w:rPr>
        <w:t xml:space="preserve"> Брянской области</w:t>
      </w:r>
      <w:r w:rsidR="00AF1163">
        <w:rPr>
          <w:rFonts w:ascii="Times New Roman" w:eastAsia="Times New Roman" w:hAnsi="Times New Roman" w:cs="Times New Roman"/>
          <w:color w:val="000000"/>
          <w:sz w:val="28"/>
          <w:szCs w:val="28"/>
        </w:rPr>
        <w:t>, включает в себя</w:t>
      </w:r>
      <w:r>
        <w:rPr>
          <w:rFonts w:ascii="Times New Roman" w:eastAsia="Times New Roman" w:hAnsi="Times New Roman" w:cs="Times New Roman"/>
          <w:color w:val="000000"/>
          <w:sz w:val="28"/>
          <w:szCs w:val="28"/>
        </w:rPr>
        <w:t xml:space="preserve"> </w:t>
      </w:r>
      <w:r w:rsidR="00D17EBB">
        <w:rPr>
          <w:rFonts w:ascii="Times New Roman" w:eastAsia="Times New Roman" w:hAnsi="Times New Roman" w:cs="Times New Roman"/>
          <w:color w:val="000000"/>
          <w:sz w:val="28"/>
          <w:szCs w:val="28"/>
        </w:rPr>
        <w:t xml:space="preserve">населённые пункты с численностью населения свыше 1000 человек- территорию </w:t>
      </w:r>
      <w:proofErr w:type="spellStart"/>
      <w:r w:rsidR="00D17EBB">
        <w:rPr>
          <w:rFonts w:ascii="Times New Roman" w:eastAsia="Times New Roman" w:hAnsi="Times New Roman" w:cs="Times New Roman"/>
          <w:color w:val="000000"/>
          <w:sz w:val="28"/>
          <w:szCs w:val="28"/>
        </w:rPr>
        <w:t>г.Новозыбкова</w:t>
      </w:r>
      <w:proofErr w:type="spellEnd"/>
      <w:r w:rsidR="00D17EBB">
        <w:rPr>
          <w:rFonts w:ascii="Times New Roman" w:eastAsia="Times New Roman" w:hAnsi="Times New Roman" w:cs="Times New Roman"/>
          <w:color w:val="000000"/>
          <w:sz w:val="28"/>
          <w:szCs w:val="28"/>
        </w:rPr>
        <w:t xml:space="preserve">, находящегося в 207 км от областного центра и территорию </w:t>
      </w:r>
      <w:proofErr w:type="spellStart"/>
      <w:r w:rsidR="00D17EBB">
        <w:rPr>
          <w:rFonts w:ascii="Times New Roman" w:eastAsia="Times New Roman" w:hAnsi="Times New Roman" w:cs="Times New Roman"/>
          <w:color w:val="000000"/>
          <w:sz w:val="28"/>
          <w:szCs w:val="28"/>
        </w:rPr>
        <w:t>с.Замишево</w:t>
      </w:r>
      <w:proofErr w:type="spellEnd"/>
      <w:r w:rsidR="00D17EB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Площадь </w:t>
      </w:r>
      <w:proofErr w:type="spellStart"/>
      <w:r w:rsidR="00D17EBB">
        <w:rPr>
          <w:rFonts w:ascii="Times New Roman" w:eastAsia="Times New Roman" w:hAnsi="Times New Roman" w:cs="Times New Roman"/>
          <w:color w:val="000000"/>
          <w:sz w:val="28"/>
          <w:szCs w:val="28"/>
        </w:rPr>
        <w:t>г.Новозыбкова</w:t>
      </w:r>
      <w:proofErr w:type="spellEnd"/>
      <w:r>
        <w:rPr>
          <w:rFonts w:ascii="Times New Roman" w:eastAsia="Times New Roman" w:hAnsi="Times New Roman" w:cs="Times New Roman"/>
          <w:color w:val="000000"/>
          <w:sz w:val="28"/>
          <w:szCs w:val="28"/>
        </w:rPr>
        <w:t xml:space="preserve"> составляет </w:t>
      </w:r>
      <w:r w:rsidR="00AC372A">
        <w:rPr>
          <w:rFonts w:ascii="Times New Roman" w:eastAsia="Times New Roman" w:hAnsi="Times New Roman" w:cs="Times New Roman"/>
          <w:color w:val="000000"/>
          <w:sz w:val="28"/>
          <w:szCs w:val="28"/>
        </w:rPr>
        <w:t>38</w:t>
      </w:r>
      <w:r>
        <w:rPr>
          <w:rFonts w:ascii="Times New Roman" w:eastAsia="Times New Roman" w:hAnsi="Times New Roman" w:cs="Times New Roman"/>
          <w:color w:val="000000"/>
          <w:sz w:val="28"/>
          <w:szCs w:val="28"/>
        </w:rPr>
        <w:t xml:space="preserve"> квадратный километр. Численность постоянного населения в городе Новозыбкове </w:t>
      </w:r>
      <w:r w:rsidR="00D17EBB">
        <w:rPr>
          <w:rFonts w:ascii="Times New Roman" w:eastAsia="Times New Roman" w:hAnsi="Times New Roman" w:cs="Times New Roman"/>
          <w:color w:val="000000"/>
          <w:sz w:val="28"/>
          <w:szCs w:val="28"/>
        </w:rPr>
        <w:t>на 1 января 2019</w:t>
      </w:r>
      <w:r>
        <w:rPr>
          <w:rFonts w:ascii="Times New Roman" w:eastAsia="Times New Roman" w:hAnsi="Times New Roman" w:cs="Times New Roman"/>
          <w:color w:val="000000"/>
          <w:sz w:val="28"/>
          <w:szCs w:val="28"/>
        </w:rPr>
        <w:t xml:space="preserve"> года составила </w:t>
      </w:r>
      <w:r w:rsidR="00D17EBB">
        <w:rPr>
          <w:rFonts w:ascii="Times New Roman" w:eastAsia="Times New Roman" w:hAnsi="Times New Roman" w:cs="Times New Roman"/>
          <w:sz w:val="28"/>
          <w:szCs w:val="28"/>
        </w:rPr>
        <w:t>39725</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r w:rsidR="00D17EBB">
        <w:rPr>
          <w:rFonts w:ascii="Times New Roman" w:eastAsia="Times New Roman" w:hAnsi="Times New Roman" w:cs="Times New Roman"/>
          <w:color w:val="000000"/>
          <w:sz w:val="28"/>
          <w:szCs w:val="28"/>
        </w:rPr>
        <w:t xml:space="preserve"> Численность постоянного населения в селе </w:t>
      </w:r>
      <w:proofErr w:type="spellStart"/>
      <w:r w:rsidR="00D17EBB">
        <w:rPr>
          <w:rFonts w:ascii="Times New Roman" w:eastAsia="Times New Roman" w:hAnsi="Times New Roman" w:cs="Times New Roman"/>
          <w:color w:val="000000"/>
          <w:sz w:val="28"/>
          <w:szCs w:val="28"/>
        </w:rPr>
        <w:t>Замишево</w:t>
      </w:r>
      <w:proofErr w:type="spellEnd"/>
      <w:r w:rsidR="00D17EBB">
        <w:rPr>
          <w:rFonts w:ascii="Times New Roman" w:eastAsia="Times New Roman" w:hAnsi="Times New Roman" w:cs="Times New Roman"/>
          <w:color w:val="000000"/>
          <w:sz w:val="28"/>
          <w:szCs w:val="28"/>
        </w:rPr>
        <w:t xml:space="preserve"> на 1 января 2019 года составила </w:t>
      </w:r>
      <w:r w:rsidR="00D17EBB">
        <w:rPr>
          <w:rFonts w:ascii="Times New Roman" w:eastAsia="Times New Roman" w:hAnsi="Times New Roman" w:cs="Times New Roman"/>
          <w:sz w:val="28"/>
          <w:szCs w:val="28"/>
        </w:rPr>
        <w:t>1270</w:t>
      </w:r>
      <w:r w:rsidR="00D17EBB" w:rsidRPr="00B80489">
        <w:rPr>
          <w:rFonts w:ascii="Times New Roman" w:eastAsia="Times New Roman" w:hAnsi="Times New Roman" w:cs="Times New Roman"/>
          <w:color w:val="FF0000"/>
          <w:sz w:val="28"/>
          <w:szCs w:val="28"/>
        </w:rPr>
        <w:t xml:space="preserve"> </w:t>
      </w:r>
      <w:r w:rsidR="00D17EBB">
        <w:rPr>
          <w:rFonts w:ascii="Times New Roman" w:eastAsia="Times New Roman" w:hAnsi="Times New Roman" w:cs="Times New Roman"/>
          <w:color w:val="000000"/>
          <w:sz w:val="28"/>
          <w:szCs w:val="28"/>
        </w:rPr>
        <w:t xml:space="preserve"> человек.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w:t>
      </w:r>
      <w:r w:rsidR="009C3703">
        <w:rPr>
          <w:rFonts w:ascii="Times New Roman" w:eastAsia="Times New Roman" w:hAnsi="Times New Roman" w:cs="Times New Roman"/>
          <w:color w:val="000000"/>
          <w:sz w:val="28"/>
          <w:szCs w:val="28"/>
        </w:rPr>
        <w:t xml:space="preserve"> </w:t>
      </w:r>
      <w:proofErr w:type="gramStart"/>
      <w:r w:rsidR="009C3703">
        <w:rPr>
          <w:rFonts w:ascii="Times New Roman" w:eastAsia="Times New Roman" w:hAnsi="Times New Roman" w:cs="Times New Roman"/>
          <w:color w:val="000000"/>
          <w:sz w:val="28"/>
          <w:szCs w:val="28"/>
        </w:rPr>
        <w:t>Новозыбкове</w:t>
      </w:r>
      <w:r>
        <w:rPr>
          <w:rFonts w:ascii="Times New Roman" w:eastAsia="Times New Roman" w:hAnsi="Times New Roman" w:cs="Times New Roman"/>
          <w:color w:val="000000"/>
          <w:sz w:val="28"/>
          <w:szCs w:val="28"/>
        </w:rPr>
        <w:t xml:space="preserve"> </w:t>
      </w:r>
      <w:r w:rsidR="009C3703">
        <w:rPr>
          <w:rFonts w:ascii="Times New Roman" w:eastAsia="Times New Roman" w:hAnsi="Times New Roman" w:cs="Times New Roman"/>
          <w:color w:val="000000"/>
          <w:sz w:val="28"/>
          <w:szCs w:val="28"/>
        </w:rPr>
        <w:t xml:space="preserve"> и</w:t>
      </w:r>
      <w:proofErr w:type="gramEnd"/>
      <w:r w:rsidR="009C3703">
        <w:rPr>
          <w:rFonts w:ascii="Times New Roman" w:eastAsia="Times New Roman" w:hAnsi="Times New Roman" w:cs="Times New Roman"/>
          <w:color w:val="000000"/>
          <w:sz w:val="28"/>
          <w:szCs w:val="28"/>
        </w:rPr>
        <w:t xml:space="preserve"> селе </w:t>
      </w:r>
      <w:proofErr w:type="spellStart"/>
      <w:r w:rsidR="009C3703">
        <w:rPr>
          <w:rFonts w:ascii="Times New Roman" w:eastAsia="Times New Roman" w:hAnsi="Times New Roman" w:cs="Times New Roman"/>
          <w:color w:val="000000"/>
          <w:sz w:val="28"/>
          <w:szCs w:val="28"/>
        </w:rPr>
        <w:t>Замишево</w:t>
      </w:r>
      <w:proofErr w:type="spellEnd"/>
      <w:r w:rsidR="009C370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насчитывается 2</w:t>
      </w:r>
      <w:r w:rsidR="009C3703">
        <w:rPr>
          <w:rFonts w:ascii="Times New Roman" w:eastAsia="Times New Roman" w:hAnsi="Times New Roman" w:cs="Times New Roman"/>
          <w:color w:val="000000"/>
          <w:sz w:val="28"/>
          <w:szCs w:val="28"/>
        </w:rPr>
        <w:t>7</w:t>
      </w:r>
      <w:r w:rsidR="00AC372A">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 xml:space="preserve"> </w:t>
      </w:r>
      <w:r w:rsidR="009C3703">
        <w:rPr>
          <w:rFonts w:ascii="Times New Roman" w:eastAsia="Times New Roman" w:hAnsi="Times New Roman" w:cs="Times New Roman"/>
          <w:color w:val="000000"/>
          <w:sz w:val="28"/>
          <w:szCs w:val="28"/>
        </w:rPr>
        <w:t>многоквартирных жилых домов</w:t>
      </w:r>
      <w:r>
        <w:rPr>
          <w:rFonts w:ascii="Times New Roman" w:eastAsia="Times New Roman" w:hAnsi="Times New Roman" w:cs="Times New Roman"/>
          <w:color w:val="000000"/>
          <w:sz w:val="28"/>
          <w:szCs w:val="28"/>
        </w:rPr>
        <w:t xml:space="preserve">, из них </w:t>
      </w:r>
      <w:r w:rsidR="00336C6F">
        <w:rPr>
          <w:rFonts w:ascii="Times New Roman" w:eastAsia="Times New Roman" w:hAnsi="Times New Roman" w:cs="Times New Roman"/>
          <w:color w:val="000000"/>
          <w:sz w:val="28"/>
          <w:szCs w:val="28"/>
        </w:rPr>
        <w:t>234</w:t>
      </w:r>
      <w:r>
        <w:rPr>
          <w:rFonts w:ascii="Times New Roman" w:eastAsia="Times New Roman" w:hAnsi="Times New Roman" w:cs="Times New Roman"/>
          <w:color w:val="000000"/>
          <w:sz w:val="28"/>
          <w:szCs w:val="28"/>
        </w:rPr>
        <w:t xml:space="preserve"> тер</w:t>
      </w:r>
      <w:r w:rsidR="00091682">
        <w:rPr>
          <w:rFonts w:ascii="Times New Roman" w:eastAsia="Times New Roman" w:hAnsi="Times New Roman" w:cs="Times New Roman"/>
          <w:color w:val="000000"/>
          <w:sz w:val="28"/>
          <w:szCs w:val="28"/>
        </w:rPr>
        <w:t>риторий</w:t>
      </w:r>
      <w:r>
        <w:rPr>
          <w:rFonts w:ascii="Times New Roman" w:eastAsia="Times New Roman" w:hAnsi="Times New Roman" w:cs="Times New Roman"/>
          <w:color w:val="000000"/>
          <w:sz w:val="28"/>
          <w:szCs w:val="28"/>
        </w:rPr>
        <w:t xml:space="preserve"> относятся к благоустроенным.  Доля благоустроенных дворовых территорий составляет </w:t>
      </w:r>
      <w:r w:rsidR="00336C6F">
        <w:rPr>
          <w:rFonts w:ascii="Times New Roman" w:eastAsia="Times New Roman" w:hAnsi="Times New Roman" w:cs="Times New Roman"/>
          <w:color w:val="000000"/>
          <w:sz w:val="28"/>
          <w:szCs w:val="28"/>
        </w:rPr>
        <w:t>83.8</w:t>
      </w:r>
      <w:r>
        <w:rPr>
          <w:rFonts w:ascii="Times New Roman" w:eastAsia="Times New Roman" w:hAnsi="Times New Roman" w:cs="Times New Roman"/>
          <w:color w:val="000000"/>
          <w:sz w:val="28"/>
          <w:szCs w:val="28"/>
        </w:rPr>
        <w:t xml:space="preserve"> % от общего количества дворовых территорий.</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Доля населения, проживающего в жилом фонде с благоустроенными дворовыми территориями составляет </w:t>
      </w:r>
      <w:r w:rsidR="005D421E">
        <w:rPr>
          <w:rFonts w:ascii="Times New Roman" w:eastAsia="Times New Roman" w:hAnsi="Times New Roman" w:cs="Times New Roman"/>
          <w:color w:val="000000"/>
          <w:sz w:val="28"/>
          <w:szCs w:val="28"/>
        </w:rPr>
        <w:t>52.4</w:t>
      </w:r>
      <w:r>
        <w:rPr>
          <w:rFonts w:ascii="Times New Roman" w:eastAsia="Times New Roman" w:hAnsi="Times New Roman" w:cs="Times New Roman"/>
          <w:color w:val="000000"/>
          <w:sz w:val="28"/>
          <w:szCs w:val="28"/>
        </w:rPr>
        <w:t xml:space="preserve"> % от общей численности населения города Новозыбкова.</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w:t>
      </w:r>
      <w:r w:rsidR="009C3703">
        <w:rPr>
          <w:rFonts w:ascii="Times New Roman" w:eastAsia="Times New Roman" w:hAnsi="Times New Roman" w:cs="Times New Roman"/>
          <w:color w:val="000000"/>
          <w:sz w:val="28"/>
          <w:szCs w:val="28"/>
        </w:rPr>
        <w:t>неудовлетворительном</w:t>
      </w:r>
      <w:r>
        <w:rPr>
          <w:rFonts w:ascii="Times New Roman" w:eastAsia="Times New Roman" w:hAnsi="Times New Roman" w:cs="Times New Roman"/>
          <w:color w:val="000000"/>
          <w:sz w:val="28"/>
          <w:szCs w:val="28"/>
        </w:rPr>
        <w:t xml:space="preserve"> состоянии находятся муниципальные территории общего пользования.  </w:t>
      </w:r>
      <w:r w:rsidR="00CD501C">
        <w:rPr>
          <w:rFonts w:ascii="Times New Roman" w:eastAsia="Times New Roman" w:hAnsi="Times New Roman" w:cs="Times New Roman"/>
          <w:color w:val="000000"/>
          <w:sz w:val="28"/>
          <w:szCs w:val="28"/>
        </w:rPr>
        <w:t>Кол</w:t>
      </w:r>
      <w:r w:rsidR="005D2ECE">
        <w:rPr>
          <w:rFonts w:ascii="Times New Roman" w:eastAsia="Times New Roman" w:hAnsi="Times New Roman" w:cs="Times New Roman"/>
          <w:color w:val="000000"/>
          <w:sz w:val="28"/>
          <w:szCs w:val="28"/>
        </w:rPr>
        <w:t>ичество</w:t>
      </w:r>
      <w:r w:rsidR="00CD501C">
        <w:rPr>
          <w:rFonts w:ascii="Times New Roman" w:eastAsia="Times New Roman" w:hAnsi="Times New Roman" w:cs="Times New Roman"/>
          <w:color w:val="000000"/>
          <w:sz w:val="28"/>
          <w:szCs w:val="28"/>
        </w:rPr>
        <w:t xml:space="preserve"> общественных территорий-площадок, специально оборудованных для отдыха, общения и проведения досуга разными г</w:t>
      </w:r>
      <w:r w:rsidR="009C3703">
        <w:rPr>
          <w:rFonts w:ascii="Times New Roman" w:eastAsia="Times New Roman" w:hAnsi="Times New Roman" w:cs="Times New Roman"/>
          <w:color w:val="000000"/>
          <w:sz w:val="28"/>
          <w:szCs w:val="28"/>
        </w:rPr>
        <w:t>руппами населения- составляет 25 штук</w:t>
      </w:r>
      <w:r w:rsidR="00CD501C">
        <w:rPr>
          <w:rFonts w:ascii="Times New Roman" w:eastAsia="Times New Roman" w:hAnsi="Times New Roman" w:cs="Times New Roman"/>
          <w:color w:val="000000"/>
          <w:sz w:val="28"/>
          <w:szCs w:val="28"/>
        </w:rPr>
        <w:t xml:space="preserve">, общей площадью 11,842 га. </w:t>
      </w:r>
      <w:r>
        <w:rPr>
          <w:rFonts w:ascii="Times New Roman" w:eastAsia="Times New Roman" w:hAnsi="Times New Roman" w:cs="Times New Roman"/>
          <w:color w:val="000000"/>
          <w:sz w:val="28"/>
          <w:szCs w:val="28"/>
        </w:rPr>
        <w:t xml:space="preserve">Площадь </w:t>
      </w:r>
      <w:r w:rsidR="00CD501C">
        <w:rPr>
          <w:rFonts w:ascii="Times New Roman" w:eastAsia="Times New Roman" w:hAnsi="Times New Roman" w:cs="Times New Roman"/>
          <w:color w:val="000000"/>
          <w:sz w:val="28"/>
          <w:szCs w:val="28"/>
        </w:rPr>
        <w:t xml:space="preserve">19 </w:t>
      </w:r>
      <w:r>
        <w:rPr>
          <w:rFonts w:ascii="Times New Roman" w:eastAsia="Times New Roman" w:hAnsi="Times New Roman" w:cs="Times New Roman"/>
          <w:color w:val="000000"/>
          <w:sz w:val="28"/>
          <w:szCs w:val="28"/>
        </w:rPr>
        <w:t xml:space="preserve">благоустроенных муниципальных территорий общего пользования составляет </w:t>
      </w:r>
      <w:r w:rsidR="00980825" w:rsidRPr="00980825">
        <w:rPr>
          <w:rFonts w:ascii="Times New Roman" w:eastAsia="Times New Roman" w:hAnsi="Times New Roman" w:cs="Times New Roman"/>
          <w:color w:val="000000" w:themeColor="text1"/>
          <w:sz w:val="28"/>
          <w:szCs w:val="28"/>
        </w:rPr>
        <w:t>8.07</w:t>
      </w:r>
      <w:r w:rsidRPr="0098082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sz w:val="28"/>
          <w:szCs w:val="28"/>
        </w:rPr>
        <w:t>га.</w:t>
      </w:r>
      <w:r w:rsidR="00CD501C">
        <w:rPr>
          <w:rFonts w:ascii="Times New Roman" w:eastAsia="Times New Roman" w:hAnsi="Times New Roman" w:cs="Times New Roman"/>
          <w:color w:val="000000"/>
          <w:sz w:val="28"/>
          <w:szCs w:val="28"/>
        </w:rPr>
        <w:t xml:space="preserve"> Площадь благоустроенной общественной территории, приходящегося на 1 жителя составляет 2 кв.</w:t>
      </w:r>
      <w:r w:rsidR="00190FC6">
        <w:rPr>
          <w:rFonts w:ascii="Times New Roman" w:eastAsia="Times New Roman" w:hAnsi="Times New Roman" w:cs="Times New Roman"/>
          <w:color w:val="000000"/>
          <w:sz w:val="28"/>
          <w:szCs w:val="28"/>
        </w:rPr>
        <w:t xml:space="preserve"> </w:t>
      </w:r>
      <w:r w:rsidR="00CD501C">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 Доля площади благоустроенных муниципальных территорий общего пользования </w:t>
      </w:r>
      <w:r w:rsidR="00980825">
        <w:rPr>
          <w:rFonts w:ascii="Times New Roman" w:eastAsia="Times New Roman" w:hAnsi="Times New Roman" w:cs="Times New Roman"/>
          <w:color w:val="000000"/>
          <w:sz w:val="28"/>
          <w:szCs w:val="28"/>
        </w:rPr>
        <w:t>79.2</w:t>
      </w:r>
      <w:r>
        <w:rPr>
          <w:rFonts w:ascii="Times New Roman" w:eastAsia="Times New Roman" w:hAnsi="Times New Roman" w:cs="Times New Roman"/>
          <w:color w:val="000000"/>
          <w:sz w:val="28"/>
          <w:szCs w:val="28"/>
        </w:rPr>
        <w:t xml:space="preserve"> %.</w:t>
      </w:r>
      <w:r w:rsidR="00AB35BC">
        <w:rPr>
          <w:rFonts w:ascii="Times New Roman" w:eastAsia="Times New Roman" w:hAnsi="Times New Roman" w:cs="Times New Roman"/>
          <w:color w:val="000000"/>
          <w:sz w:val="28"/>
          <w:szCs w:val="28"/>
        </w:rPr>
        <w:t xml:space="preserve"> </w:t>
      </w:r>
      <w:r w:rsidR="00AB35BC">
        <w:rPr>
          <w:rFonts w:ascii="Times New Roman" w:eastAsia="Times New Roman" w:hAnsi="Times New Roman" w:cs="Times New Roman"/>
          <w:color w:val="000000"/>
          <w:sz w:val="28"/>
          <w:szCs w:val="28"/>
        </w:rPr>
        <w:lastRenderedPageBreak/>
        <w:t>Доля населения, имеющего удобный пешеходный доступ площадками, специально оборудованными для отдыха, общения и проведения досуга от общей численности населения г. Новозыбкова составляет 39%.</w:t>
      </w:r>
      <w:r>
        <w:rPr>
          <w:rFonts w:ascii="Times New Roman" w:eastAsia="Times New Roman" w:hAnsi="Times New Roman" w:cs="Times New Roman"/>
          <w:color w:val="000000"/>
          <w:sz w:val="28"/>
          <w:szCs w:val="28"/>
        </w:rPr>
        <w:t xml:space="preserve">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w:t>
      </w:r>
      <w:r w:rsidR="00642CC8">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Перечни дворовых и общественных территорий, нуждающихся и подлежащих благоустройству в период 2018-202</w:t>
      </w:r>
      <w:r w:rsidR="00642CC8">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годов, формируются на основании проведенной инвентаризации и утверждаются в муниципальной программе на 2018-202</w:t>
      </w:r>
      <w:r w:rsidR="00642CC8">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Реализация мероприятий муниципальной программы в 2018 - 202</w:t>
      </w:r>
      <w:r w:rsidR="00642CC8">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9A54C7" w:rsidRDefault="009A54C7" w:rsidP="009A54C7">
      <w:pPr>
        <w:spacing w:after="0" w:line="240" w:lineRule="auto"/>
        <w:ind w:left="710"/>
        <w:jc w:val="both"/>
        <w:rPr>
          <w:rFonts w:ascii="Times New Roman" w:eastAsia="Times New Roman" w:hAnsi="Times New Roman" w:cs="Times New Roman"/>
          <w:color w:val="000000"/>
          <w:sz w:val="28"/>
          <w:szCs w:val="28"/>
        </w:rPr>
      </w:pPr>
    </w:p>
    <w:p w:rsidR="009A54C7" w:rsidRPr="007725D2" w:rsidRDefault="009A54C7" w:rsidP="009A54C7">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 xml:space="preserve">Приоритеты </w:t>
      </w:r>
      <w:r w:rsidR="00D429DB" w:rsidRPr="007725D2">
        <w:rPr>
          <w:rFonts w:ascii="Times New Roman" w:hAnsi="Times New Roman" w:cs="Times New Roman"/>
          <w:b/>
          <w:sz w:val="28"/>
          <w:szCs w:val="28"/>
        </w:rPr>
        <w:t>муниципальной</w:t>
      </w:r>
      <w:r w:rsidRPr="007725D2">
        <w:rPr>
          <w:rFonts w:ascii="Times New Roman" w:hAnsi="Times New Roman" w:cs="Times New Roman"/>
          <w:b/>
          <w:sz w:val="28"/>
          <w:szCs w:val="28"/>
        </w:rPr>
        <w:t xml:space="preserve"> политики в сфере благоустройства, цели и задачи программы</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p>
    <w:p w:rsidR="009A54C7" w:rsidRDefault="00D429DB"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Муниципальная</w:t>
      </w:r>
      <w:r w:rsidR="009A54C7">
        <w:rPr>
          <w:rFonts w:ascii="Times New Roman" w:eastAsia="Times New Roman" w:hAnsi="Times New Roman" w:cs="Times New Roman"/>
          <w:color w:val="000000"/>
          <w:sz w:val="28"/>
          <w:szCs w:val="28"/>
        </w:rPr>
        <w:t xml:space="preserve">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w:t>
      </w:r>
      <w:r>
        <w:rPr>
          <w:rFonts w:ascii="Times New Roman" w:eastAsia="Times New Roman" w:hAnsi="Times New Roman" w:cs="Times New Roman"/>
          <w:color w:val="000000"/>
          <w:sz w:val="28"/>
          <w:szCs w:val="28"/>
        </w:rPr>
        <w:lastRenderedPageBreak/>
        <w:t xml:space="preserve">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9A54C7" w:rsidRDefault="009A54C7" w:rsidP="003E03F4">
      <w:pPr>
        <w:spacing w:after="0"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sz w:val="28"/>
          <w:szCs w:val="28"/>
        </w:rPr>
        <w:t>Основной целью муниципальной программы «Формирование современной городской среды» на 2018-202</w:t>
      </w:r>
      <w:r w:rsidR="00642CC8">
        <w:rPr>
          <w:rFonts w:ascii="Times New Roman" w:hAnsi="Times New Roman" w:cs="Times New Roman"/>
          <w:sz w:val="28"/>
          <w:szCs w:val="28"/>
        </w:rPr>
        <w:t>4</w:t>
      </w:r>
      <w:r w:rsidR="004B0034">
        <w:rPr>
          <w:rFonts w:ascii="Times New Roman" w:hAnsi="Times New Roman" w:cs="Times New Roman"/>
          <w:sz w:val="28"/>
          <w:szCs w:val="28"/>
        </w:rPr>
        <w:t xml:space="preserve"> </w:t>
      </w:r>
      <w:r>
        <w:rPr>
          <w:rFonts w:ascii="Times New Roman" w:hAnsi="Times New Roman" w:cs="Times New Roman"/>
          <w:sz w:val="28"/>
          <w:szCs w:val="28"/>
        </w:rPr>
        <w:t xml:space="preserve">гг. является </w:t>
      </w:r>
      <w:r>
        <w:rPr>
          <w:rFonts w:ascii="Times New Roman" w:hAnsi="Times New Roman" w:cs="Times New Roman"/>
          <w:color w:val="000000"/>
          <w:sz w:val="28"/>
          <w:szCs w:val="28"/>
        </w:rPr>
        <w:t>п</w:t>
      </w:r>
      <w:r>
        <w:rPr>
          <w:rFonts w:ascii="Times New Roman" w:hAnsi="Times New Roman" w:cs="Times New Roman"/>
          <w:color w:val="000000"/>
          <w:sz w:val="28"/>
          <w:szCs w:val="28"/>
          <w:lang w:eastAsia="en-US"/>
        </w:rPr>
        <w:t xml:space="preserve">овышение качества и комфорта городской среды </w:t>
      </w:r>
      <w:r>
        <w:rPr>
          <w:rFonts w:ascii="Times New Roman" w:hAnsi="Times New Roman" w:cs="Times New Roman"/>
          <w:sz w:val="28"/>
          <w:szCs w:val="28"/>
        </w:rPr>
        <w:t xml:space="preserve">на территории </w:t>
      </w:r>
      <w:proofErr w:type="spellStart"/>
      <w:r w:rsidR="00963556">
        <w:rPr>
          <w:rFonts w:ascii="Times New Roman" w:hAnsi="Times New Roman" w:cs="Times New Roman"/>
          <w:sz w:val="28"/>
          <w:szCs w:val="28"/>
        </w:rPr>
        <w:t>Новозыбковского</w:t>
      </w:r>
      <w:proofErr w:type="spellEnd"/>
      <w:r w:rsidR="00963556">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Брянской области. </w:t>
      </w:r>
      <w:r>
        <w:rPr>
          <w:rFonts w:ascii="Times New Roman" w:hAnsi="Times New Roman" w:cs="Times New Roman"/>
          <w:color w:val="000000"/>
          <w:sz w:val="28"/>
          <w:szCs w:val="28"/>
        </w:rPr>
        <w:t>Для достижения поставленных целей необходимо решение следующей задачи – о</w:t>
      </w:r>
      <w:r>
        <w:rPr>
          <w:rFonts w:ascii="Times New Roman" w:hAnsi="Times New Roman" w:cs="Times New Roman"/>
          <w:color w:val="000000"/>
          <w:sz w:val="28"/>
          <w:szCs w:val="28"/>
          <w:lang w:eastAsia="en-US"/>
        </w:rPr>
        <w:t>беспечение проведения мероприятий по б</w:t>
      </w:r>
      <w:r w:rsidR="00963556">
        <w:rPr>
          <w:rFonts w:ascii="Times New Roman" w:hAnsi="Times New Roman" w:cs="Times New Roman"/>
          <w:color w:val="000000"/>
          <w:sz w:val="28"/>
          <w:szCs w:val="28"/>
          <w:lang w:eastAsia="en-US"/>
        </w:rPr>
        <w:t xml:space="preserve">лагоустройству территорий  </w:t>
      </w:r>
      <w:proofErr w:type="spellStart"/>
      <w:r w:rsidR="00963556">
        <w:rPr>
          <w:rFonts w:ascii="Times New Roman" w:hAnsi="Times New Roman" w:cs="Times New Roman"/>
          <w:color w:val="000000"/>
          <w:sz w:val="28"/>
          <w:szCs w:val="28"/>
          <w:lang w:eastAsia="en-US"/>
        </w:rPr>
        <w:t>Новозыбковского</w:t>
      </w:r>
      <w:proofErr w:type="spellEnd"/>
      <w:r w:rsidR="00963556">
        <w:rPr>
          <w:rFonts w:ascii="Times New Roman" w:hAnsi="Times New Roman" w:cs="Times New Roman"/>
          <w:color w:val="000000"/>
          <w:sz w:val="28"/>
          <w:szCs w:val="28"/>
          <w:lang w:eastAsia="en-US"/>
        </w:rPr>
        <w:t xml:space="preserve"> городского округа</w:t>
      </w:r>
      <w:r>
        <w:rPr>
          <w:rFonts w:ascii="Times New Roman" w:hAnsi="Times New Roman" w:cs="Times New Roman"/>
          <w:color w:val="000000"/>
          <w:sz w:val="28"/>
          <w:szCs w:val="28"/>
          <w:lang w:eastAsia="en-US"/>
        </w:rPr>
        <w:t xml:space="preserve"> Брянской области в соответствии с едиными требованиями</w:t>
      </w:r>
      <w:r>
        <w:rPr>
          <w:rFonts w:ascii="Times New Roman" w:hAnsi="Times New Roman" w:cs="Times New Roman"/>
          <w:color w:val="000000"/>
          <w:sz w:val="28"/>
          <w:szCs w:val="28"/>
        </w:rPr>
        <w:t>.</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реал</w:t>
      </w:r>
      <w:r w:rsidR="00454932">
        <w:rPr>
          <w:rFonts w:ascii="Times New Roman" w:hAnsi="Times New Roman" w:cs="Times New Roman"/>
          <w:sz w:val="28"/>
          <w:szCs w:val="28"/>
        </w:rPr>
        <w:t xml:space="preserve">изации муниципальной программы </w:t>
      </w:r>
      <w:r>
        <w:rPr>
          <w:rFonts w:ascii="Times New Roman" w:hAnsi="Times New Roman" w:cs="Times New Roman"/>
          <w:sz w:val="28"/>
          <w:szCs w:val="28"/>
        </w:rPr>
        <w:t xml:space="preserve">«Формирование современной городской среды» на территории города </w:t>
      </w:r>
      <w:proofErr w:type="spellStart"/>
      <w:r>
        <w:rPr>
          <w:rFonts w:ascii="Times New Roman" w:hAnsi="Times New Roman" w:cs="Times New Roman"/>
          <w:sz w:val="28"/>
          <w:szCs w:val="28"/>
        </w:rPr>
        <w:t>Новозыбков</w:t>
      </w:r>
      <w:r w:rsidR="00963556">
        <w:rPr>
          <w:rFonts w:ascii="Times New Roman" w:hAnsi="Times New Roman" w:cs="Times New Roman"/>
          <w:sz w:val="28"/>
          <w:szCs w:val="28"/>
        </w:rPr>
        <w:t>ского</w:t>
      </w:r>
      <w:proofErr w:type="spellEnd"/>
      <w:r w:rsidR="00963556">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Брянской области на 2018-202</w:t>
      </w:r>
      <w:r w:rsidR="00642CC8">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sidR="00963556">
        <w:rPr>
          <w:rFonts w:ascii="Times New Roman" w:hAnsi="Times New Roman" w:cs="Times New Roman"/>
          <w:sz w:val="28"/>
          <w:szCs w:val="28"/>
        </w:rPr>
        <w:t>.</w:t>
      </w:r>
      <w:r>
        <w:rPr>
          <w:rFonts w:ascii="Times New Roman" w:hAnsi="Times New Roman" w:cs="Times New Roman"/>
          <w:sz w:val="28"/>
          <w:szCs w:val="28"/>
        </w:rPr>
        <w:t>г</w:t>
      </w:r>
      <w:proofErr w:type="spellEnd"/>
      <w:r>
        <w:rPr>
          <w:rFonts w:ascii="Times New Roman" w:hAnsi="Times New Roman" w:cs="Times New Roman"/>
          <w:sz w:val="28"/>
          <w:szCs w:val="28"/>
        </w:rPr>
        <w:t>. будут решаться следующие задачи: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w:t>
      </w:r>
      <w:proofErr w:type="spellStart"/>
      <w:r w:rsidR="00963556">
        <w:rPr>
          <w:rFonts w:ascii="Times New Roman" w:hAnsi="Times New Roman" w:cs="Times New Roman"/>
          <w:sz w:val="28"/>
          <w:szCs w:val="28"/>
        </w:rPr>
        <w:t>Новозыбковского</w:t>
      </w:r>
      <w:proofErr w:type="spellEnd"/>
      <w:r w:rsidR="00963556">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Брянской области.</w:t>
      </w:r>
    </w:p>
    <w:p w:rsidR="006838C4" w:rsidRDefault="006838C4"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9A54C7" w:rsidRPr="007725D2" w:rsidRDefault="009A54C7" w:rsidP="009A54C7">
      <w:pPr>
        <w:spacing w:after="0" w:line="240" w:lineRule="auto"/>
        <w:ind w:firstLine="709"/>
        <w:jc w:val="both"/>
        <w:rPr>
          <w:rFonts w:ascii="Times New Roman" w:hAnsi="Times New Roman" w:cs="Times New Roman"/>
          <w:b/>
          <w:sz w:val="28"/>
          <w:szCs w:val="28"/>
        </w:rPr>
      </w:pP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программы позволит к концу 202</w:t>
      </w:r>
      <w:r w:rsidR="00642CC8">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года: </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proofErr w:type="spellStart"/>
      <w:r w:rsidR="00963556">
        <w:rPr>
          <w:rFonts w:ascii="Times New Roman" w:eastAsia="Times New Roman" w:hAnsi="Times New Roman" w:cs="Times New Roman"/>
          <w:color w:val="000000"/>
          <w:sz w:val="28"/>
          <w:szCs w:val="28"/>
        </w:rPr>
        <w:t>Новозыбковского</w:t>
      </w:r>
      <w:proofErr w:type="spellEnd"/>
      <w:r w:rsidR="00963556">
        <w:rPr>
          <w:rFonts w:ascii="Times New Roman" w:eastAsia="Times New Roman" w:hAnsi="Times New Roman" w:cs="Times New Roman"/>
          <w:color w:val="000000"/>
          <w:sz w:val="28"/>
          <w:szCs w:val="28"/>
        </w:rPr>
        <w:t xml:space="preserve"> городского округа</w:t>
      </w:r>
      <w:r>
        <w:rPr>
          <w:rFonts w:ascii="Times New Roman" w:eastAsia="Times New Roman" w:hAnsi="Times New Roman" w:cs="Times New Roman"/>
          <w:sz w:val="28"/>
          <w:szCs w:val="28"/>
        </w:rPr>
        <w:t>;</w:t>
      </w:r>
    </w:p>
    <w:p w:rsidR="009A54C7" w:rsidRDefault="009A54C7" w:rsidP="009A54C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улучшить состояние дворовых территорий многоквартирных домов.</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повышение уровня благоустройства и совершенствование внешнего облика территории </w:t>
      </w:r>
      <w:proofErr w:type="spellStart"/>
      <w:r w:rsidR="00963556">
        <w:rPr>
          <w:rFonts w:ascii="Times New Roman" w:eastAsia="Calibri" w:hAnsi="Times New Roman" w:cs="Times New Roman"/>
          <w:color w:val="000000"/>
          <w:sz w:val="28"/>
          <w:szCs w:val="28"/>
          <w:lang w:eastAsia="en-US"/>
        </w:rPr>
        <w:t>Новозыбковского</w:t>
      </w:r>
      <w:proofErr w:type="spellEnd"/>
      <w:r w:rsidR="00963556">
        <w:rPr>
          <w:rFonts w:ascii="Times New Roman" w:eastAsia="Calibri" w:hAnsi="Times New Roman" w:cs="Times New Roman"/>
          <w:color w:val="000000"/>
          <w:sz w:val="28"/>
          <w:szCs w:val="28"/>
          <w:lang w:eastAsia="en-US"/>
        </w:rPr>
        <w:t xml:space="preserve"> городского округа</w:t>
      </w:r>
      <w:r>
        <w:rPr>
          <w:rFonts w:ascii="Times New Roman" w:eastAsia="Calibri" w:hAnsi="Times New Roman" w:cs="Times New Roman"/>
          <w:color w:val="000000"/>
          <w:sz w:val="28"/>
          <w:szCs w:val="28"/>
          <w:lang w:eastAsia="en-US"/>
        </w:rPr>
        <w:t>;</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повышение уровня благоустройства для повышения качества жизни граждан на территории </w:t>
      </w:r>
      <w:proofErr w:type="spellStart"/>
      <w:r w:rsidR="00963556">
        <w:rPr>
          <w:rFonts w:ascii="Times New Roman" w:eastAsia="Calibri" w:hAnsi="Times New Roman" w:cs="Times New Roman"/>
          <w:color w:val="000000"/>
          <w:sz w:val="28"/>
          <w:szCs w:val="28"/>
          <w:lang w:eastAsia="en-US"/>
        </w:rPr>
        <w:t>Новозыбковского</w:t>
      </w:r>
      <w:proofErr w:type="spellEnd"/>
      <w:r w:rsidR="00963556">
        <w:rPr>
          <w:rFonts w:ascii="Times New Roman" w:eastAsia="Calibri" w:hAnsi="Times New Roman" w:cs="Times New Roman"/>
          <w:color w:val="000000"/>
          <w:sz w:val="28"/>
          <w:szCs w:val="28"/>
          <w:lang w:eastAsia="en-US"/>
        </w:rPr>
        <w:t xml:space="preserve"> городского округа</w:t>
      </w:r>
      <w:r>
        <w:rPr>
          <w:rFonts w:ascii="Times New Roman" w:eastAsia="Calibri" w:hAnsi="Times New Roman" w:cs="Times New Roman"/>
          <w:color w:val="000000"/>
          <w:sz w:val="28"/>
          <w:szCs w:val="28"/>
          <w:lang w:eastAsia="en-US"/>
        </w:rPr>
        <w:t>;</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повышение эстетического качества среды территории </w:t>
      </w:r>
      <w:proofErr w:type="spellStart"/>
      <w:r w:rsidR="000E2775">
        <w:rPr>
          <w:rFonts w:ascii="Times New Roman" w:eastAsia="Calibri" w:hAnsi="Times New Roman" w:cs="Times New Roman"/>
          <w:sz w:val="28"/>
          <w:szCs w:val="28"/>
          <w:lang w:eastAsia="en-US"/>
        </w:rPr>
        <w:t>Новозыбковского</w:t>
      </w:r>
      <w:proofErr w:type="spellEnd"/>
      <w:r w:rsidR="000E2775">
        <w:rPr>
          <w:rFonts w:ascii="Times New Roman" w:eastAsia="Calibri" w:hAnsi="Times New Roman" w:cs="Times New Roman"/>
          <w:sz w:val="28"/>
          <w:szCs w:val="28"/>
          <w:lang w:eastAsia="en-US"/>
        </w:rPr>
        <w:t xml:space="preserve"> городского округа</w:t>
      </w:r>
      <w:r>
        <w:rPr>
          <w:rFonts w:ascii="Times New Roman" w:eastAsia="Calibri" w:hAnsi="Times New Roman" w:cs="Times New Roman"/>
          <w:sz w:val="28"/>
          <w:szCs w:val="28"/>
          <w:lang w:eastAsia="en-US"/>
        </w:rPr>
        <w:t xml:space="preserve"> и формирование </w:t>
      </w:r>
      <w:r w:rsidR="008A294A">
        <w:rPr>
          <w:rFonts w:ascii="Times New Roman" w:eastAsia="Calibri" w:hAnsi="Times New Roman" w:cs="Times New Roman"/>
          <w:sz w:val="28"/>
          <w:szCs w:val="28"/>
          <w:lang w:eastAsia="en-US"/>
        </w:rPr>
        <w:t xml:space="preserve">его </w:t>
      </w:r>
      <w:r>
        <w:rPr>
          <w:rFonts w:ascii="Times New Roman" w:eastAsia="Calibri" w:hAnsi="Times New Roman" w:cs="Times New Roman"/>
          <w:sz w:val="28"/>
          <w:szCs w:val="28"/>
          <w:lang w:eastAsia="en-US"/>
        </w:rPr>
        <w:t>со</w:t>
      </w:r>
      <w:r w:rsidR="008A294A">
        <w:rPr>
          <w:rFonts w:ascii="Times New Roman" w:eastAsia="Calibri" w:hAnsi="Times New Roman" w:cs="Times New Roman"/>
          <w:sz w:val="28"/>
          <w:szCs w:val="28"/>
          <w:lang w:eastAsia="en-US"/>
        </w:rPr>
        <w:t>временного облика</w:t>
      </w:r>
      <w:r>
        <w:rPr>
          <w:rFonts w:ascii="Times New Roman" w:eastAsia="Calibri" w:hAnsi="Times New Roman" w:cs="Times New Roman"/>
          <w:sz w:val="28"/>
          <w:szCs w:val="28"/>
          <w:lang w:eastAsia="en-US"/>
        </w:rPr>
        <w:t>, сочетающего в себе элементы новизны и привлекательности;</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-создание благоприятных и комфортных условий проживания и отдыха населения.</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w:t>
      </w:r>
      <w:r w:rsidR="00BD2947">
        <w:rPr>
          <w:rFonts w:ascii="Times New Roman" w:hAnsi="Times New Roman" w:cs="Times New Roman"/>
          <w:color w:val="000000"/>
          <w:sz w:val="28"/>
          <w:szCs w:val="28"/>
        </w:rPr>
        <w:t>е 2018</w:t>
      </w:r>
      <w:r>
        <w:rPr>
          <w:rFonts w:ascii="Times New Roman" w:hAnsi="Times New Roman" w:cs="Times New Roman"/>
          <w:color w:val="000000"/>
          <w:sz w:val="28"/>
          <w:szCs w:val="28"/>
        </w:rPr>
        <w:t>– 202</w:t>
      </w:r>
      <w:r w:rsidR="00642CC8">
        <w:rPr>
          <w:rFonts w:ascii="Times New Roman" w:hAnsi="Times New Roman" w:cs="Times New Roman"/>
          <w:color w:val="000000"/>
          <w:sz w:val="28"/>
          <w:szCs w:val="28"/>
        </w:rPr>
        <w:t>4</w:t>
      </w:r>
      <w:r>
        <w:rPr>
          <w:rFonts w:ascii="Times New Roman" w:hAnsi="Times New Roman" w:cs="Times New Roman"/>
          <w:color w:val="000000"/>
          <w:sz w:val="28"/>
          <w:szCs w:val="28"/>
        </w:rPr>
        <w:t> годов.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рамках программы планируется реализация мероприятий по благоустройству дворовых и общественных территорий города Новозыбкова </w:t>
      </w:r>
      <w:r w:rsidR="000E2775">
        <w:rPr>
          <w:rFonts w:ascii="Times New Roman" w:hAnsi="Times New Roman" w:cs="Times New Roman"/>
          <w:color w:val="000000"/>
          <w:sz w:val="28"/>
          <w:szCs w:val="28"/>
        </w:rPr>
        <w:t xml:space="preserve">и села </w:t>
      </w:r>
      <w:proofErr w:type="spellStart"/>
      <w:r w:rsidR="000E2775">
        <w:rPr>
          <w:rFonts w:ascii="Times New Roman" w:hAnsi="Times New Roman" w:cs="Times New Roman"/>
          <w:color w:val="000000"/>
          <w:sz w:val="28"/>
          <w:szCs w:val="28"/>
        </w:rPr>
        <w:t>Замишево</w:t>
      </w:r>
      <w:proofErr w:type="spellEnd"/>
      <w:r>
        <w:rPr>
          <w:rFonts w:ascii="Times New Roman" w:hAnsi="Times New Roman" w:cs="Times New Roman"/>
          <w:color w:val="000000"/>
          <w:sz w:val="28"/>
          <w:szCs w:val="28"/>
        </w:rPr>
        <w:t>.</w:t>
      </w:r>
    </w:p>
    <w:p w:rsidR="009A54C7" w:rsidRDefault="009A54C7" w:rsidP="009A54C7">
      <w:pPr>
        <w:spacing w:after="0" w:line="240" w:lineRule="auto"/>
        <w:ind w:firstLine="709"/>
        <w:jc w:val="both"/>
        <w:rPr>
          <w:rFonts w:ascii="Times New Roman" w:hAnsi="Times New Roman" w:cs="Times New Roman"/>
          <w:sz w:val="28"/>
          <w:szCs w:val="28"/>
        </w:rPr>
      </w:pPr>
    </w:p>
    <w:p w:rsidR="000E2775" w:rsidRPr="000A14CD" w:rsidRDefault="000E2775" w:rsidP="009A54C7">
      <w:pPr>
        <w:spacing w:after="0" w:line="240" w:lineRule="auto"/>
        <w:jc w:val="center"/>
        <w:rPr>
          <w:rFonts w:ascii="Times New Roman" w:hAnsi="Times New Roman" w:cs="Times New Roman"/>
          <w:b/>
          <w:color w:val="000000"/>
          <w:sz w:val="28"/>
          <w:szCs w:val="28"/>
        </w:rPr>
      </w:pPr>
    </w:p>
    <w:p w:rsidR="008A294A" w:rsidRPr="00F80D6F" w:rsidRDefault="008A294A" w:rsidP="009A54C7">
      <w:pPr>
        <w:spacing w:after="0" w:line="240" w:lineRule="auto"/>
        <w:jc w:val="center"/>
        <w:rPr>
          <w:rFonts w:ascii="Times New Roman" w:hAnsi="Times New Roman" w:cs="Times New Roman"/>
          <w:b/>
          <w:color w:val="000000"/>
          <w:sz w:val="28"/>
          <w:szCs w:val="28"/>
        </w:rPr>
      </w:pPr>
    </w:p>
    <w:p w:rsidR="009A54C7" w:rsidRPr="007725D2" w:rsidRDefault="009A54C7" w:rsidP="009A54C7">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lastRenderedPageBreak/>
        <w:t>V</w:t>
      </w:r>
      <w:r w:rsidRPr="007725D2">
        <w:rPr>
          <w:rFonts w:ascii="Times New Roman" w:hAnsi="Times New Roman" w:cs="Times New Roman"/>
          <w:b/>
          <w:color w:val="000000"/>
          <w:sz w:val="28"/>
          <w:szCs w:val="28"/>
        </w:rPr>
        <w:t>. Перечень показателей (индикаторов) программы</w:t>
      </w:r>
    </w:p>
    <w:p w:rsidR="009A54C7" w:rsidRPr="007725D2" w:rsidRDefault="009A54C7" w:rsidP="009A54C7">
      <w:pPr>
        <w:spacing w:after="0" w:line="240" w:lineRule="auto"/>
        <w:ind w:firstLine="709"/>
        <w:jc w:val="both"/>
        <w:rPr>
          <w:rFonts w:ascii="Times New Roman" w:hAnsi="Times New Roman" w:cs="Times New Roman"/>
          <w:b/>
          <w:color w:val="000000"/>
          <w:sz w:val="28"/>
          <w:szCs w:val="28"/>
        </w:rPr>
      </w:pPr>
    </w:p>
    <w:p w:rsidR="003E03F4"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достижения целей, решения задач и выполнения основных мероприятий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D429DB" w:rsidRPr="007B2ECE" w:rsidRDefault="009A54C7" w:rsidP="007B2EC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D429DB" w:rsidRDefault="00D429DB" w:rsidP="009A54C7">
      <w:pPr>
        <w:spacing w:after="0" w:line="240" w:lineRule="auto"/>
        <w:jc w:val="center"/>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 xml:space="preserve">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w:t>
      </w:r>
      <w:proofErr w:type="spellStart"/>
      <w:r w:rsidR="000E2775">
        <w:rPr>
          <w:rFonts w:ascii="Times New Roman" w:hAnsi="Times New Roman" w:cs="Times New Roman"/>
          <w:b/>
          <w:sz w:val="28"/>
          <w:szCs w:val="28"/>
        </w:rPr>
        <w:t>Новозыбковского</w:t>
      </w:r>
      <w:proofErr w:type="spellEnd"/>
      <w:r w:rsidR="000E2775">
        <w:rPr>
          <w:rFonts w:ascii="Times New Roman" w:hAnsi="Times New Roman" w:cs="Times New Roman"/>
          <w:b/>
          <w:sz w:val="28"/>
          <w:szCs w:val="28"/>
        </w:rPr>
        <w:t xml:space="preserve"> городского округа</w:t>
      </w:r>
      <w:r w:rsidRPr="00A75417">
        <w:rPr>
          <w:rFonts w:ascii="Times New Roman" w:hAnsi="Times New Roman" w:cs="Times New Roman"/>
          <w:b/>
          <w:sz w:val="28"/>
          <w:szCs w:val="28"/>
        </w:rPr>
        <w:t xml:space="preserve"> Брянской области на 2018-202</w:t>
      </w:r>
      <w:r w:rsidR="00642CC8">
        <w:rPr>
          <w:rFonts w:ascii="Times New Roman" w:hAnsi="Times New Roman" w:cs="Times New Roman"/>
          <w:b/>
          <w:sz w:val="28"/>
          <w:szCs w:val="28"/>
        </w:rPr>
        <w:t>4</w:t>
      </w:r>
      <w:r w:rsidRPr="00A75417">
        <w:rPr>
          <w:rFonts w:ascii="Times New Roman" w:hAnsi="Times New Roman" w:cs="Times New Roman"/>
          <w:b/>
          <w:sz w:val="28"/>
          <w:szCs w:val="28"/>
        </w:rPr>
        <w:t xml:space="preserve"> гг.</w:t>
      </w:r>
    </w:p>
    <w:p w:rsidR="009A54C7" w:rsidRPr="00A75417" w:rsidRDefault="009A54C7" w:rsidP="009A54C7">
      <w:pPr>
        <w:spacing w:after="0" w:line="240" w:lineRule="auto"/>
        <w:jc w:val="center"/>
        <w:rPr>
          <w:rFonts w:ascii="Times New Roman" w:hAnsi="Times New Roman" w:cs="Times New Roman"/>
          <w:b/>
          <w:sz w:val="28"/>
          <w:szCs w:val="28"/>
        </w:rPr>
      </w:pPr>
    </w:p>
    <w:tbl>
      <w:tblPr>
        <w:tblStyle w:val="TableGrid"/>
        <w:tblW w:w="11200" w:type="dxa"/>
        <w:tblInd w:w="-1271" w:type="dxa"/>
        <w:tblLayout w:type="fixed"/>
        <w:tblLook w:val="04A0" w:firstRow="1" w:lastRow="0" w:firstColumn="1" w:lastColumn="0" w:noHBand="0" w:noVBand="1"/>
      </w:tblPr>
      <w:tblGrid>
        <w:gridCol w:w="620"/>
        <w:gridCol w:w="2216"/>
        <w:gridCol w:w="1275"/>
        <w:gridCol w:w="851"/>
        <w:gridCol w:w="850"/>
        <w:gridCol w:w="851"/>
        <w:gridCol w:w="992"/>
        <w:gridCol w:w="992"/>
        <w:gridCol w:w="851"/>
        <w:gridCol w:w="851"/>
        <w:gridCol w:w="851"/>
      </w:tblGrid>
      <w:tr w:rsidR="00642AC0" w:rsidRPr="00CA4136" w:rsidTr="00FF19EE">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2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pPr>
              <w:spacing w:after="0" w:line="240" w:lineRule="auto"/>
              <w:jc w:val="center"/>
              <w:rPr>
                <w:rFonts w:ascii="Times New Roman" w:hAnsi="Times New Roman" w:cs="Times New Roman"/>
                <w:sz w:val="24"/>
                <w:szCs w:val="24"/>
              </w:rPr>
            </w:pPr>
          </w:p>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70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642AC0" w:rsidRPr="00CA4136" w:rsidTr="00642AC0">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2AC0" w:rsidRPr="00CA4136" w:rsidRDefault="00642AC0">
            <w:pPr>
              <w:spacing w:after="0" w:line="240" w:lineRule="auto"/>
              <w:rPr>
                <w:rFonts w:ascii="Times New Roman" w:hAnsi="Times New Roman" w:cs="Times New Roman"/>
                <w:sz w:val="24"/>
                <w:szCs w:val="24"/>
              </w:rPr>
            </w:pPr>
          </w:p>
        </w:tc>
        <w:tc>
          <w:tcPr>
            <w:tcW w:w="22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2AC0" w:rsidRPr="00CA4136" w:rsidRDefault="00642AC0">
            <w:pPr>
              <w:spacing w:after="0" w:line="240" w:lineRule="auto"/>
              <w:rPr>
                <w:rFonts w:ascii="Times New Roman" w:hAnsi="Times New Roman" w:cs="Times New Roman"/>
                <w:sz w:val="24"/>
                <w:szCs w:val="24"/>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2AC0" w:rsidRPr="00CA4136" w:rsidRDefault="00642AC0">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642AC0"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642AC0"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01.01.2022 </w:t>
            </w:r>
          </w:p>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01.01.2023 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642AC0" w:rsidRDefault="00642AC0" w:rsidP="00CA413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на</w:t>
            </w:r>
          </w:p>
          <w:p w:rsidR="00642AC0" w:rsidRPr="00CA4136" w:rsidRDefault="00642AC0" w:rsidP="00CA413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01.01.24г.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642AC0" w:rsidRDefault="00642AC0" w:rsidP="00CA413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на </w:t>
            </w:r>
          </w:p>
          <w:p w:rsidR="00642AC0" w:rsidRPr="00CA4136" w:rsidRDefault="00642AC0" w:rsidP="005057C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w:t>
            </w:r>
            <w:r w:rsidR="005057CF">
              <w:rPr>
                <w:rFonts w:ascii="Times New Roman" w:hAnsi="Times New Roman" w:cs="Times New Roman"/>
                <w:sz w:val="16"/>
                <w:szCs w:val="16"/>
              </w:rPr>
              <w:t>5</w:t>
            </w:r>
            <w:r>
              <w:rPr>
                <w:rFonts w:ascii="Times New Roman" w:hAnsi="Times New Roman" w:cs="Times New Roman"/>
                <w:sz w:val="16"/>
                <w:szCs w:val="16"/>
              </w:rPr>
              <w:t>г.</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336C6F"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D16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36C6F">
              <w:rPr>
                <w:rFonts w:ascii="Times New Roman" w:hAnsi="Times New Roman" w:cs="Times New Roman"/>
                <w:sz w:val="24"/>
                <w:szCs w:val="24"/>
              </w:rPr>
              <w:t>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D16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36C6F">
              <w:rPr>
                <w:rFonts w:ascii="Times New Roman" w:hAnsi="Times New Roman" w:cs="Times New Roman"/>
                <w:sz w:val="24"/>
                <w:szCs w:val="24"/>
              </w:rPr>
              <w:t>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D16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36C6F">
              <w:rPr>
                <w:rFonts w:ascii="Times New Roman" w:hAnsi="Times New Roman" w:cs="Times New Roman"/>
                <w:sz w:val="24"/>
                <w:szCs w:val="24"/>
              </w:rPr>
              <w:t>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D16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36C6F">
              <w:rPr>
                <w:rFonts w:ascii="Times New Roman" w:hAnsi="Times New Roman" w:cs="Times New Roman"/>
                <w:sz w:val="24"/>
                <w:szCs w:val="24"/>
              </w:rPr>
              <w:t>59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336C6F" w:rsidP="00D16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336C6F" w:rsidP="00D16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39224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279</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5D421E"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5D421E"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5D421E"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5D421E"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5D421E"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5D421E"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5D421E"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CB77BB"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D94F81" w:rsidP="00D94F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D94F81"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64.3</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 xml:space="preserve">Количество благоустроенных муниципальных </w:t>
            </w:r>
            <w:r w:rsidRPr="00CA4136">
              <w:rPr>
                <w:rFonts w:ascii="Times New Roman" w:hAnsi="Times New Roman" w:cs="Times New Roman"/>
                <w:sz w:val="24"/>
                <w:szCs w:val="24"/>
              </w:rPr>
              <w:lastRenderedPageBreak/>
              <w:t>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B2557D"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B2557D"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B2557D"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B2557D"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B2557D"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B2557D"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102000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D94F81"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106250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D94F81"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110500</w:t>
            </w:r>
          </w:p>
        </w:tc>
      </w:tr>
      <w:tr w:rsidR="00642AC0" w:rsidRPr="00CA4136" w:rsidTr="00D94F81">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E01D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E01D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E01DA4" w:rsidP="005F7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E01D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E01D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E01DA4" w:rsidP="005F7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E01D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D94F81"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CA4136">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CA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CA41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CA4136">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Default="00642AC0" w:rsidP="00CA4136">
            <w:r w:rsidRPr="00B51D88">
              <w:rPr>
                <w:rFonts w:ascii="Times New Roman" w:hAnsi="Times New Roman" w:cs="Times New Roman"/>
                <w:sz w:val="24"/>
                <w:szCs w:val="24"/>
              </w:rPr>
              <w:t>не менее 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Default="008B3D9B" w:rsidP="00CA4136">
            <w:r>
              <w:rPr>
                <w:rFonts w:ascii="Times New Roman" w:hAnsi="Times New Roman" w:cs="Times New Roman"/>
                <w:sz w:val="24"/>
                <w:szCs w:val="24"/>
              </w:rPr>
              <w:t>не менее 20</w:t>
            </w:r>
            <w:r w:rsidR="00642AC0"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Default="008B3D9B" w:rsidP="00CA4136">
            <w:r>
              <w:rPr>
                <w:rFonts w:ascii="Times New Roman" w:hAnsi="Times New Roman" w:cs="Times New Roman"/>
                <w:sz w:val="24"/>
                <w:szCs w:val="24"/>
              </w:rPr>
              <w:t>не менее 20</w:t>
            </w:r>
            <w:r w:rsidR="00642AC0"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Default="008B3D9B" w:rsidP="00CA4136">
            <w:r>
              <w:rPr>
                <w:rFonts w:ascii="Times New Roman" w:hAnsi="Times New Roman" w:cs="Times New Roman"/>
                <w:sz w:val="24"/>
                <w:szCs w:val="24"/>
              </w:rPr>
              <w:t>не менее 20</w:t>
            </w:r>
            <w:r w:rsidR="00642AC0"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Default="008B3D9B" w:rsidP="00CA4136">
            <w:r>
              <w:rPr>
                <w:rFonts w:ascii="Times New Roman" w:hAnsi="Times New Roman" w:cs="Times New Roman"/>
                <w:sz w:val="24"/>
                <w:szCs w:val="24"/>
              </w:rPr>
              <w:t>не менее 20</w:t>
            </w:r>
            <w:r w:rsidR="00642AC0"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B51D88" w:rsidRDefault="008B3D9B" w:rsidP="00CA4136">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B51D88" w:rsidRDefault="008B3D9B" w:rsidP="00CA4136">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C76B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w:t>
            </w:r>
            <w:r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C76B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8B3D9B" w:rsidP="005D2ECE">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8B3D9B" w:rsidP="005D2ECE">
            <w:pPr>
              <w:jc w:val="center"/>
              <w:rPr>
                <w:rFonts w:ascii="Times New Roman" w:hAnsi="Times New Roman" w:cs="Times New Roman"/>
                <w:sz w:val="24"/>
                <w:szCs w:val="24"/>
              </w:rPr>
            </w:pPr>
            <w:r>
              <w:rPr>
                <w:rFonts w:ascii="Times New Roman" w:hAnsi="Times New Roman" w:cs="Times New Roman"/>
                <w:sz w:val="24"/>
                <w:szCs w:val="24"/>
              </w:rPr>
              <w:t>да</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95F1F">
            <w:pPr>
              <w:jc w:val="center"/>
              <w:rPr>
                <w:rFonts w:ascii="Times New Roman" w:hAnsi="Times New Roman" w:cs="Times New Roman"/>
                <w:sz w:val="24"/>
                <w:szCs w:val="24"/>
              </w:rPr>
            </w:pPr>
            <w:r w:rsidRPr="00CA4136">
              <w:rPr>
                <w:rFonts w:ascii="Times New Roman" w:hAnsi="Times New Roman" w:cs="Times New Roman"/>
                <w:sz w:val="24"/>
                <w:szCs w:val="24"/>
              </w:rPr>
              <w:t>2</w:t>
            </w:r>
            <w:r w:rsidR="00C95F1F">
              <w:rPr>
                <w:rFonts w:ascii="Times New Roman" w:hAnsi="Times New Roman" w:cs="Times New Roman"/>
                <w:sz w:val="24"/>
                <w:szCs w:val="24"/>
              </w:rPr>
              <w:t>.</w:t>
            </w:r>
            <w:r w:rsidRPr="00CA4136">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C95F1F" w:rsidP="005D2ECE">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A23854" w:rsidP="005D2ECE">
            <w:pPr>
              <w:jc w:val="center"/>
              <w:rPr>
                <w:rFonts w:ascii="Times New Roman" w:hAnsi="Times New Roman" w:cs="Times New Roman"/>
                <w:sz w:val="24"/>
                <w:szCs w:val="24"/>
              </w:rPr>
            </w:pPr>
            <w:r>
              <w:rPr>
                <w:rFonts w:ascii="Times New Roman" w:hAnsi="Times New Roman" w:cs="Times New Roman"/>
                <w:sz w:val="24"/>
                <w:szCs w:val="24"/>
              </w:rPr>
              <w:t>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A23854" w:rsidP="005D2ECE">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A23854" w:rsidP="005D2ECE">
            <w:pPr>
              <w:jc w:val="center"/>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Default="00A23854" w:rsidP="005D2ECE">
            <w:pPr>
              <w:jc w:val="center"/>
              <w:rPr>
                <w:rFonts w:ascii="Times New Roman" w:hAnsi="Times New Roman" w:cs="Times New Roman"/>
                <w:sz w:val="24"/>
                <w:szCs w:val="24"/>
              </w:rPr>
            </w:pPr>
            <w:r>
              <w:rPr>
                <w:rFonts w:ascii="Times New Roman" w:hAnsi="Times New Roman" w:cs="Times New Roman"/>
                <w:sz w:val="24"/>
                <w:szCs w:val="24"/>
              </w:rPr>
              <w:t>12.3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Default="00A23854" w:rsidP="005D2ECE">
            <w:pPr>
              <w:jc w:val="center"/>
              <w:rPr>
                <w:rFonts w:ascii="Times New Roman" w:hAnsi="Times New Roman" w:cs="Times New Roman"/>
                <w:sz w:val="24"/>
                <w:szCs w:val="24"/>
              </w:rPr>
            </w:pPr>
            <w:r>
              <w:rPr>
                <w:rFonts w:ascii="Times New Roman" w:hAnsi="Times New Roman" w:cs="Times New Roman"/>
                <w:sz w:val="24"/>
                <w:szCs w:val="24"/>
              </w:rPr>
              <w:t>13.4</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0D49DB" w:rsidP="005D2ECE">
            <w:pPr>
              <w:jc w:val="center"/>
              <w:rPr>
                <w:rFonts w:ascii="Times New Roman" w:hAnsi="Times New Roman" w:cs="Times New Roman"/>
                <w:sz w:val="24"/>
                <w:szCs w:val="24"/>
              </w:rPr>
            </w:pPr>
            <w:r>
              <w:rPr>
                <w:rFonts w:ascii="Times New Roman" w:hAnsi="Times New Roman" w:cs="Times New Roman"/>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0D49DB" w:rsidP="005D2ECE">
            <w:pPr>
              <w:jc w:val="center"/>
              <w:rPr>
                <w:rFonts w:ascii="Times New Roman" w:hAnsi="Times New Roman" w:cs="Times New Roman"/>
                <w:sz w:val="24"/>
                <w:szCs w:val="24"/>
              </w:rPr>
            </w:pPr>
            <w:r>
              <w:rPr>
                <w:rFonts w:ascii="Times New Roman" w:hAnsi="Times New Roman" w:cs="Times New Roman"/>
                <w:sz w:val="24"/>
                <w:szCs w:val="24"/>
              </w:rPr>
              <w:t>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0D49DB" w:rsidP="005D2ECE">
            <w:pPr>
              <w:jc w:val="center"/>
              <w:rPr>
                <w:rFonts w:ascii="Times New Roman" w:hAnsi="Times New Roman" w:cs="Times New Roman"/>
                <w:sz w:val="24"/>
                <w:szCs w:val="24"/>
              </w:rPr>
            </w:pPr>
            <w:r>
              <w:rPr>
                <w:rFonts w:ascii="Times New Roman" w:hAnsi="Times New Roman" w:cs="Times New Roman"/>
                <w:sz w:val="24"/>
                <w:szCs w:val="24"/>
              </w:rPr>
              <w:t>11.6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0D49DB" w:rsidP="005D2ECE">
            <w:pPr>
              <w:jc w:val="center"/>
              <w:rPr>
                <w:rFonts w:ascii="Times New Roman" w:hAnsi="Times New Roman" w:cs="Times New Roman"/>
                <w:sz w:val="24"/>
                <w:szCs w:val="24"/>
              </w:rPr>
            </w:pPr>
            <w:r>
              <w:rPr>
                <w:rFonts w:ascii="Times New Roman" w:hAnsi="Times New Roman" w:cs="Times New Roman"/>
                <w:sz w:val="24"/>
                <w:szCs w:val="24"/>
              </w:rPr>
              <w:t>15.4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0D49DB" w:rsidP="005D2ECE">
            <w:pPr>
              <w:jc w:val="center"/>
              <w:rPr>
                <w:rFonts w:ascii="Times New Roman" w:hAnsi="Times New Roman" w:cs="Times New Roman"/>
                <w:sz w:val="24"/>
                <w:szCs w:val="24"/>
              </w:rPr>
            </w:pPr>
            <w:r>
              <w:rPr>
                <w:rFonts w:ascii="Times New Roman" w:hAnsi="Times New Roman" w:cs="Times New Roman"/>
                <w:sz w:val="24"/>
                <w:szCs w:val="24"/>
              </w:rPr>
              <w:t>19.3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Default="000D49DB" w:rsidP="005D2ECE">
            <w:pPr>
              <w:jc w:val="center"/>
              <w:rPr>
                <w:rFonts w:ascii="Times New Roman" w:hAnsi="Times New Roman" w:cs="Times New Roman"/>
                <w:sz w:val="24"/>
                <w:szCs w:val="24"/>
              </w:rPr>
            </w:pPr>
            <w:r>
              <w:rPr>
                <w:rFonts w:ascii="Times New Roman" w:hAnsi="Times New Roman" w:cs="Times New Roman"/>
                <w:sz w:val="24"/>
                <w:szCs w:val="24"/>
              </w:rPr>
              <w:t>23.2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Default="000D49DB" w:rsidP="005D2ECE">
            <w:pPr>
              <w:jc w:val="center"/>
              <w:rPr>
                <w:rFonts w:ascii="Times New Roman" w:hAnsi="Times New Roman" w:cs="Times New Roman"/>
                <w:sz w:val="24"/>
                <w:szCs w:val="24"/>
              </w:rPr>
            </w:pPr>
            <w:r>
              <w:rPr>
                <w:rFonts w:ascii="Times New Roman" w:hAnsi="Times New Roman" w:cs="Times New Roman"/>
                <w:sz w:val="24"/>
                <w:szCs w:val="24"/>
              </w:rPr>
              <w:t>27.0</w:t>
            </w:r>
          </w:p>
        </w:tc>
      </w:tr>
    </w:tbl>
    <w:p w:rsidR="00C1646C" w:rsidRDefault="00C1646C" w:rsidP="009A54C7">
      <w:pPr>
        <w:spacing w:after="0" w:line="240" w:lineRule="auto"/>
        <w:ind w:firstLine="709"/>
        <w:jc w:val="both"/>
        <w:rPr>
          <w:rFonts w:ascii="Times New Roman" w:hAnsi="Times New Roman" w:cs="Times New Roman"/>
          <w:color w:val="000000"/>
          <w:sz w:val="28"/>
          <w:szCs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А общ –  общее количество дворовых территорий МКД, подлежащих благоустройству.</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общ- площадь муниципальных территорий общего пользования, расположенных на территории города </w:t>
      </w:r>
      <w:r w:rsidR="001B108F">
        <w:rPr>
          <w:rFonts w:ascii="Times New Roman" w:eastAsia="Times New Roman" w:hAnsi="Times New Roman" w:cs="Times New Roman"/>
          <w:color w:val="000000"/>
          <w:sz w:val="28"/>
        </w:rPr>
        <w:t>Новозыбкова</w:t>
      </w:r>
      <w:r>
        <w:rPr>
          <w:rFonts w:ascii="Times New Roman" w:eastAsia="Times New Roman" w:hAnsi="Times New Roman" w:cs="Times New Roman"/>
          <w:color w:val="000000"/>
          <w:sz w:val="28"/>
        </w:rPr>
        <w:t xml:space="preserve"> и требующих благоустройства.</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C1646C" w:rsidRDefault="00C1646C" w:rsidP="009A54C7">
      <w:pPr>
        <w:spacing w:after="0" w:line="240" w:lineRule="auto"/>
        <w:ind w:firstLine="709"/>
        <w:jc w:val="both"/>
        <w:rPr>
          <w:rFonts w:ascii="Times New Roman" w:hAnsi="Times New Roman" w:cs="Times New Roman"/>
          <w:color w:val="000000"/>
          <w:sz w:val="28"/>
          <w:szCs w:val="28"/>
        </w:rPr>
      </w:pPr>
    </w:p>
    <w:p w:rsidR="009A54C7" w:rsidRPr="00A75417" w:rsidRDefault="009A54C7" w:rsidP="009A54C7">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9A54C7" w:rsidRDefault="009A54C7" w:rsidP="009A54C7">
      <w:pPr>
        <w:pStyle w:val="ConsPlusNormal"/>
        <w:ind w:firstLine="709"/>
        <w:jc w:val="center"/>
        <w:rPr>
          <w:rFonts w:ascii="Times New Roman" w:hAnsi="Times New Roman" w:cs="Times New Roman"/>
          <w:sz w:val="28"/>
          <w:szCs w:val="28"/>
        </w:rPr>
      </w:pP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9A54C7" w:rsidRDefault="009A54C7" w:rsidP="00A75417">
      <w:pPr>
        <w:spacing w:after="0" w:line="240" w:lineRule="auto"/>
        <w:rPr>
          <w:rFonts w:ascii="Times New Roman" w:eastAsia="Times New Roman" w:hAnsi="Times New Roman" w:cs="Times New Roman"/>
          <w:color w:val="000000"/>
          <w:sz w:val="24"/>
          <w:szCs w:val="24"/>
        </w:rPr>
      </w:pPr>
    </w:p>
    <w:p w:rsidR="009A54C7" w:rsidRPr="00A75417" w:rsidRDefault="009A54C7" w:rsidP="009A54C7">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9A54C7" w:rsidRPr="00A75417" w:rsidRDefault="009A54C7" w:rsidP="009A54C7">
      <w:pPr>
        <w:spacing w:after="2" w:line="247" w:lineRule="auto"/>
        <w:ind w:left="1502" w:right="14"/>
        <w:jc w:val="both"/>
        <w:rPr>
          <w:rFonts w:ascii="Times New Roman" w:eastAsia="Times New Roman" w:hAnsi="Times New Roman" w:cs="Times New Roman"/>
          <w:b/>
          <w:color w:val="000000"/>
          <w:sz w:val="28"/>
          <w:szCs w:val="28"/>
        </w:rPr>
      </w:pPr>
    </w:p>
    <w:p w:rsidR="00E6132E" w:rsidRDefault="00E6132E" w:rsidP="00E6132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и бюджета города Новозыбкова в размере </w:t>
      </w:r>
      <w:r w:rsidR="000E2775" w:rsidRPr="0048535F">
        <w:rPr>
          <w:rFonts w:ascii="Times New Roman" w:eastAsia="Times New Roman" w:hAnsi="Times New Roman" w:cs="Times New Roman"/>
          <w:color w:val="000000" w:themeColor="text1"/>
          <w:sz w:val="28"/>
          <w:szCs w:val="28"/>
        </w:rPr>
        <w:t xml:space="preserve">26484036,39 </w:t>
      </w:r>
      <w:r w:rsidR="000E277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руб. в том числе по годам:</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11490914,</w:t>
      </w:r>
      <w:proofErr w:type="gramStart"/>
      <w:r>
        <w:rPr>
          <w:rFonts w:ascii="Times New Roman" w:eastAsia="Times New Roman" w:hAnsi="Times New Roman" w:cs="Times New Roman"/>
          <w:color w:val="000000" w:themeColor="text1"/>
          <w:sz w:val="28"/>
          <w:szCs w:val="28"/>
        </w:rPr>
        <w:t xml:space="preserve">8  </w:t>
      </w:r>
      <w:r>
        <w:rPr>
          <w:rFonts w:ascii="Times New Roman" w:eastAsia="Times New Roman" w:hAnsi="Times New Roman" w:cs="Times New Roman"/>
          <w:sz w:val="28"/>
          <w:szCs w:val="28"/>
        </w:rPr>
        <w:t>рублей</w:t>
      </w:r>
      <w:proofErr w:type="gramEnd"/>
      <w:r>
        <w:rPr>
          <w:rFonts w:ascii="Times New Roman" w:eastAsia="Times New Roman" w:hAnsi="Times New Roman" w:cs="Times New Roman"/>
          <w:sz w:val="28"/>
          <w:szCs w:val="28"/>
        </w:rPr>
        <w:t>, из которой:</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10587296,83 рублей;</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бюджет- 791617,97 рублей;</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E6132E" w:rsidRDefault="000E2775"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E613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13993121,59  </w:t>
      </w:r>
      <w:r w:rsidR="00E6132E">
        <w:rPr>
          <w:rFonts w:ascii="Times New Roman" w:eastAsia="Times New Roman" w:hAnsi="Times New Roman" w:cs="Times New Roman"/>
          <w:sz w:val="28"/>
          <w:szCs w:val="28"/>
        </w:rPr>
        <w:t xml:space="preserve"> рублей, из которой:</w:t>
      </w:r>
    </w:p>
    <w:p w:rsidR="00E6132E" w:rsidRDefault="000E2775"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w:t>
      </w:r>
      <w:r w:rsidR="00181A94">
        <w:rPr>
          <w:rFonts w:ascii="Times New Roman" w:eastAsia="Times New Roman" w:hAnsi="Times New Roman" w:cs="Times New Roman"/>
          <w:sz w:val="28"/>
          <w:szCs w:val="28"/>
        </w:rPr>
        <w:t xml:space="preserve"> – 13759868,</w:t>
      </w:r>
      <w:proofErr w:type="gramStart"/>
      <w:r w:rsidR="00181A94">
        <w:rPr>
          <w:rFonts w:ascii="Times New Roman" w:eastAsia="Times New Roman" w:hAnsi="Times New Roman" w:cs="Times New Roman"/>
          <w:sz w:val="28"/>
          <w:szCs w:val="28"/>
        </w:rPr>
        <w:t>37</w:t>
      </w:r>
      <w:r>
        <w:rPr>
          <w:rFonts w:ascii="Times New Roman" w:eastAsia="Times New Roman" w:hAnsi="Times New Roman" w:cs="Times New Roman"/>
          <w:sz w:val="28"/>
          <w:szCs w:val="28"/>
        </w:rPr>
        <w:t xml:space="preserve"> </w:t>
      </w:r>
      <w:r w:rsidR="00E6132E">
        <w:rPr>
          <w:rFonts w:ascii="Times New Roman" w:eastAsia="Times New Roman" w:hAnsi="Times New Roman" w:cs="Times New Roman"/>
          <w:sz w:val="28"/>
          <w:szCs w:val="28"/>
        </w:rPr>
        <w:t xml:space="preserve"> рублей</w:t>
      </w:r>
      <w:proofErr w:type="gramEnd"/>
      <w:r w:rsidR="00E6132E">
        <w:rPr>
          <w:rFonts w:ascii="Times New Roman" w:eastAsia="Times New Roman" w:hAnsi="Times New Roman" w:cs="Times New Roman"/>
          <w:sz w:val="28"/>
          <w:szCs w:val="28"/>
        </w:rPr>
        <w:t>;</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w:t>
      </w:r>
      <w:r w:rsidR="000E2775">
        <w:rPr>
          <w:rFonts w:ascii="Times New Roman" w:eastAsia="Times New Roman" w:hAnsi="Times New Roman" w:cs="Times New Roman"/>
          <w:sz w:val="28"/>
          <w:szCs w:val="28"/>
        </w:rPr>
        <w:t xml:space="preserve"> – 233253,22 </w:t>
      </w:r>
      <w:r>
        <w:rPr>
          <w:rFonts w:ascii="Times New Roman" w:eastAsia="Times New Roman" w:hAnsi="Times New Roman" w:cs="Times New Roman"/>
          <w:sz w:val="28"/>
          <w:szCs w:val="28"/>
        </w:rPr>
        <w:t xml:space="preserve">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1000000,00* рублей, из которой:</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0,0* рублей;</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1000000,00*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E6132E" w:rsidRDefault="000E2775"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w:t>
      </w:r>
      <w:r w:rsidR="00E613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13993121,59   </w:t>
      </w:r>
      <w:r w:rsidR="00E6132E">
        <w:rPr>
          <w:rFonts w:ascii="Times New Roman" w:eastAsia="Times New Roman" w:hAnsi="Times New Roman" w:cs="Times New Roman"/>
          <w:sz w:val="28"/>
          <w:szCs w:val="28"/>
        </w:rPr>
        <w:t xml:space="preserve">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1000000,00 *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E6132E" w:rsidRDefault="00E6132E" w:rsidP="00E6132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2018 год-112000 рублей.</w:t>
      </w:r>
    </w:p>
    <w:p w:rsidR="00E6132E" w:rsidRDefault="00E6132E" w:rsidP="00E6132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6132E" w:rsidRDefault="00E6132E" w:rsidP="00E6132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могут быть уточнены после доведения объема средств областного бюджета в целях финансирования мероприятий программы.</w:t>
      </w:r>
    </w:p>
    <w:p w:rsidR="009A54C7" w:rsidRPr="00A75417" w:rsidRDefault="00E90B3C" w:rsidP="005D2ECE">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009A54C7" w:rsidRPr="00A75417">
        <w:rPr>
          <w:rFonts w:ascii="Times New Roman" w:hAnsi="Times New Roman" w:cs="Times New Roman"/>
          <w:b/>
          <w:sz w:val="28"/>
          <w:szCs w:val="28"/>
        </w:rPr>
        <w:t>. </w:t>
      </w:r>
      <w:r w:rsidR="009A54C7"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9A54C7" w:rsidRPr="00A75417" w:rsidRDefault="009A54C7" w:rsidP="005D2ECE">
      <w:pPr>
        <w:spacing w:after="0" w:line="240" w:lineRule="auto"/>
        <w:ind w:right="172"/>
        <w:jc w:val="both"/>
        <w:rPr>
          <w:rFonts w:ascii="Times New Roman" w:eastAsia="Times New Roman" w:hAnsi="Times New Roman" w:cs="Times New Roman"/>
          <w:b/>
          <w:color w:val="000000"/>
          <w:sz w:val="28"/>
        </w:rPr>
      </w:pP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реализации мероприятий по благоустройству территорий; </w:t>
      </w:r>
    </w:p>
    <w:p w:rsidR="009A54C7" w:rsidRDefault="009A54C7" w:rsidP="009A54C7">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осуществление общественного контроля; </w:t>
      </w:r>
    </w:p>
    <w:p w:rsidR="009A54C7" w:rsidRDefault="009A54C7" w:rsidP="009A54C7">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контроль и координация проекта общественной комиссией;       </w:t>
      </w:r>
    </w:p>
    <w:p w:rsidR="009A54C7" w:rsidRDefault="008F1055" w:rsidP="008F1055">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9A54C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9A54C7">
        <w:rPr>
          <w:rFonts w:ascii="Times New Roman" w:eastAsia="Times New Roman" w:hAnsi="Times New Roman" w:cs="Times New Roman"/>
          <w:color w:val="000000"/>
          <w:sz w:val="28"/>
        </w:rPr>
        <w:t xml:space="preserve">проведение мониторинга за ходом выполнения муниципальной программы, в том числе реализацией конкретных мероприятий программы.   </w:t>
      </w:r>
    </w:p>
    <w:p w:rsidR="00F80D6F" w:rsidRDefault="009A54C7" w:rsidP="00F80D6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80D6F">
        <w:rPr>
          <w:rFonts w:ascii="Times New Roman" w:eastAsia="Times New Roman" w:hAnsi="Times New Roman" w:cs="Times New Roman"/>
          <w:color w:val="000000"/>
          <w:sz w:val="28"/>
          <w:szCs w:val="28"/>
        </w:rPr>
        <w:t xml:space="preserve">                             </w:t>
      </w:r>
    </w:p>
    <w:p w:rsidR="009A54C7" w:rsidRPr="00A75417" w:rsidRDefault="00F80D6F" w:rsidP="00F80D6F">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r w:rsidR="00E90B3C" w:rsidRPr="00A75417">
        <w:rPr>
          <w:rFonts w:ascii="Times New Roman" w:hAnsi="Times New Roman" w:cs="Times New Roman"/>
          <w:b/>
          <w:sz w:val="28"/>
          <w:szCs w:val="28"/>
          <w:lang w:val="en-US"/>
        </w:rPr>
        <w:t>I</w:t>
      </w:r>
      <w:r w:rsidR="009A54C7" w:rsidRPr="00A75417">
        <w:rPr>
          <w:rFonts w:ascii="Times New Roman" w:hAnsi="Times New Roman" w:cs="Times New Roman"/>
          <w:b/>
          <w:sz w:val="28"/>
          <w:szCs w:val="28"/>
          <w:lang w:val="en-US"/>
        </w:rPr>
        <w:t>X</w:t>
      </w:r>
      <w:r w:rsidR="009A54C7" w:rsidRPr="00A75417">
        <w:rPr>
          <w:rFonts w:ascii="Times New Roman" w:hAnsi="Times New Roman" w:cs="Times New Roman"/>
          <w:b/>
          <w:sz w:val="28"/>
          <w:szCs w:val="28"/>
        </w:rPr>
        <w:t>.</w:t>
      </w:r>
      <w:r w:rsidR="009A54C7" w:rsidRPr="00A75417">
        <w:rPr>
          <w:rFonts w:ascii="Times New Roman" w:hAnsi="Times New Roman" w:cs="Times New Roman"/>
          <w:b/>
          <w:sz w:val="28"/>
          <w:szCs w:val="28"/>
          <w:lang w:val="en-US"/>
        </w:rPr>
        <w:t> </w:t>
      </w:r>
      <w:r w:rsidR="009A54C7" w:rsidRPr="00A75417">
        <w:rPr>
          <w:rFonts w:ascii="Times New Roman" w:hAnsi="Times New Roman" w:cs="Times New Roman"/>
          <w:b/>
          <w:sz w:val="28"/>
          <w:szCs w:val="28"/>
        </w:rPr>
        <w:t>Мероприятия программы</w:t>
      </w:r>
    </w:p>
    <w:p w:rsidR="009A54C7" w:rsidRPr="00A75417" w:rsidRDefault="009A54C7" w:rsidP="009A54C7">
      <w:pPr>
        <w:spacing w:after="0" w:line="240" w:lineRule="auto"/>
        <w:ind w:firstLine="709"/>
        <w:jc w:val="both"/>
        <w:rPr>
          <w:rFonts w:ascii="Times New Roman" w:hAnsi="Times New Roman" w:cs="Times New Roman"/>
          <w:b/>
          <w:sz w:val="28"/>
          <w:szCs w:val="28"/>
        </w:rPr>
      </w:pPr>
    </w:p>
    <w:p w:rsidR="003E03F4"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w:t>
      </w:r>
      <w:r>
        <w:rPr>
          <w:rFonts w:ascii="Times New Roman" w:hAnsi="Times New Roman" w:cs="Times New Roman"/>
          <w:sz w:val="28"/>
          <w:szCs w:val="28"/>
        </w:rPr>
        <w:lastRenderedPageBreak/>
        <w:t>дорогами, включая автомобильные дороги, образующие проезды к территориям, прилегающим к многоквартирным домам.</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9A54C7" w:rsidRDefault="004B0034"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w:t>
      </w:r>
      <w:r w:rsidR="00DD7E5A">
        <w:rPr>
          <w:rFonts w:ascii="Times New Roman" w:hAnsi="Times New Roman" w:cs="Times New Roman"/>
          <w:sz w:val="28"/>
          <w:szCs w:val="28"/>
        </w:rPr>
        <w:t>урн,</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w:t>
      </w:r>
      <w:r w:rsidR="00C0189C" w:rsidRPr="00C0189C">
        <w:rPr>
          <w:rFonts w:ascii="Times New Roman" w:hAnsi="Times New Roman" w:cs="Times New Roman"/>
          <w:color w:val="000000" w:themeColor="text1"/>
          <w:sz w:val="28"/>
          <w:szCs w:val="28"/>
        </w:rPr>
        <w:t>устройство</w:t>
      </w:r>
      <w:r w:rsidRPr="00C0189C">
        <w:rPr>
          <w:rFonts w:ascii="Times New Roman" w:hAnsi="Times New Roman" w:cs="Times New Roman"/>
          <w:color w:val="000000" w:themeColor="text1"/>
          <w:sz w:val="28"/>
          <w:szCs w:val="28"/>
        </w:rPr>
        <w:t xml:space="preserve"> автомобильных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9A54C7" w:rsidRPr="00C0189C" w:rsidRDefault="00C0189C"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-приобретение и </w:t>
      </w:r>
      <w:r w:rsidR="009A54C7" w:rsidRPr="00C0189C">
        <w:rPr>
          <w:rFonts w:ascii="Times New Roman" w:hAnsi="Times New Roman" w:cs="Times New Roman"/>
          <w:color w:val="000000" w:themeColor="text1"/>
          <w:sz w:val="28"/>
          <w:szCs w:val="28"/>
        </w:rPr>
        <w:t>установка детского, игрового, спортивного оборудования, а также оборудования для хозяйственных площадок (</w:t>
      </w:r>
      <w:proofErr w:type="spellStart"/>
      <w:r w:rsidR="009A54C7" w:rsidRPr="00C0189C">
        <w:rPr>
          <w:rFonts w:ascii="Times New Roman" w:hAnsi="Times New Roman" w:cs="Times New Roman"/>
          <w:color w:val="000000" w:themeColor="text1"/>
          <w:sz w:val="28"/>
          <w:szCs w:val="28"/>
        </w:rPr>
        <w:t>коврочистки</w:t>
      </w:r>
      <w:proofErr w:type="spellEnd"/>
      <w:r w:rsidR="009A54C7" w:rsidRPr="00C0189C">
        <w:rPr>
          <w:rFonts w:ascii="Times New Roman" w:hAnsi="Times New Roman" w:cs="Times New Roman"/>
          <w:color w:val="000000" w:themeColor="text1"/>
          <w:sz w:val="28"/>
          <w:szCs w:val="28"/>
        </w:rPr>
        <w:t>, стойки для сушки белья и др.);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установка ограждений газонов, палисадников, детских, игровых, спортивных площадок,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ограждающих устройств: бетонных, металлических столбиков для ограждения парковок, тротуаров, детских игровых площадок</w:t>
      </w:r>
      <w:r w:rsidR="00C0189C">
        <w:rPr>
          <w:rFonts w:ascii="Times New Roman" w:hAnsi="Times New Roman" w:cs="Times New Roman"/>
          <w:sz w:val="28"/>
          <w:szCs w:val="28"/>
        </w:rPr>
        <w:t>, спортивных площадок</w:t>
      </w:r>
      <w:r>
        <w:rPr>
          <w:rFonts w:ascii="Times New Roman" w:hAnsi="Times New Roman" w:cs="Times New Roman"/>
          <w:sz w:val="28"/>
          <w:szCs w:val="28"/>
        </w:rPr>
        <w:t xml:space="preserve"> (кроме шлагбаумов и автоматических ворот);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3E03F4"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области. Ориентировочная стоимость работ по благоустройству дворовых территорий, входящих в состав дополнительного перечня работ: </w:t>
      </w:r>
    </w:p>
    <w:p w:rsidR="009A54C7" w:rsidRDefault="00FB55D1" w:rsidP="003E03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Работы выполняются при условии включения</w:t>
      </w:r>
      <w:r w:rsidR="009A54C7">
        <w:rPr>
          <w:rFonts w:ascii="Times New Roman" w:hAnsi="Times New Roman" w:cs="Times New Roman"/>
          <w:sz w:val="28"/>
          <w:szCs w:val="28"/>
        </w:rPr>
        <w:t xml:space="preserve"> работ из дополнительного перечня, </w:t>
      </w:r>
      <w:proofErr w:type="spellStart"/>
      <w:r w:rsidR="009A54C7">
        <w:rPr>
          <w:rFonts w:ascii="Times New Roman" w:hAnsi="Times New Roman" w:cs="Times New Roman"/>
          <w:sz w:val="28"/>
          <w:szCs w:val="28"/>
        </w:rPr>
        <w:t>софинансирование</w:t>
      </w:r>
      <w:proofErr w:type="spellEnd"/>
      <w:r w:rsidR="009A54C7">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w:t>
      </w:r>
      <w:r w:rsidR="009A54C7">
        <w:rPr>
          <w:rFonts w:ascii="Times New Roman" w:hAnsi="Times New Roman" w:cs="Times New Roman"/>
          <w:sz w:val="28"/>
          <w:szCs w:val="28"/>
        </w:rPr>
        <w:lastRenderedPageBreak/>
        <w:t>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муниципальную программу «Формирование современной городской среды» на территории Новозыбкова Брянской области на 2018-202</w:t>
      </w:r>
      <w:r w:rsidR="00BF671B">
        <w:rPr>
          <w:rFonts w:ascii="Times New Roman" w:hAnsi="Times New Roman" w:cs="Times New Roman"/>
          <w:sz w:val="28"/>
          <w:szCs w:val="28"/>
        </w:rPr>
        <w:t>4</w:t>
      </w:r>
      <w:r>
        <w:rPr>
          <w:rFonts w:ascii="Times New Roman" w:hAnsi="Times New Roman" w:cs="Times New Roman"/>
          <w:sz w:val="28"/>
          <w:szCs w:val="28"/>
        </w:rPr>
        <w:t xml:space="preserve">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подлежащей благоустройству, с перечнем видов работ, планируемых к выполнению.</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A75417" w:rsidRDefault="009A54C7" w:rsidP="005D2ECE">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9A54C7" w:rsidRPr="00A75417" w:rsidRDefault="009A54C7" w:rsidP="009A54C7">
      <w:pPr>
        <w:spacing w:after="0" w:line="240" w:lineRule="auto"/>
        <w:ind w:firstLine="709"/>
        <w:jc w:val="both"/>
        <w:rPr>
          <w:rFonts w:ascii="Times New Roman" w:hAnsi="Times New Roman" w:cs="Times New Roman"/>
          <w:b/>
          <w:sz w:val="24"/>
          <w:szCs w:val="24"/>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210E7F" w:rsidRDefault="009A54C7" w:rsidP="00A754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w:t>
      </w:r>
      <w:r w:rsidR="00A75417">
        <w:rPr>
          <w:rFonts w:ascii="Times New Roman" w:hAnsi="Times New Roman" w:cs="Times New Roman"/>
          <w:sz w:val="28"/>
          <w:szCs w:val="28"/>
        </w:rPr>
        <w:t>во территории вокруг памятника;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9A54C7" w:rsidRDefault="00A7541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Реконструкция/строительство </w:t>
      </w:r>
      <w:r w:rsidR="009A54C7">
        <w:rPr>
          <w:rFonts w:ascii="Times New Roman" w:hAnsi="Times New Roman" w:cs="Times New Roman"/>
          <w:sz w:val="28"/>
          <w:szCs w:val="28"/>
        </w:rPr>
        <w:t>многофункционального общественного спортивного объекта (как правило, стадион или детская спортивно-игровая площадка);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3E03F4" w:rsidRDefault="003E03F4" w:rsidP="009A54C7">
      <w:pPr>
        <w:spacing w:after="0" w:line="240" w:lineRule="auto"/>
        <w:ind w:firstLine="709"/>
        <w:jc w:val="both"/>
        <w:rPr>
          <w:rFonts w:ascii="Times New Roman" w:hAnsi="Times New Roman" w:cs="Times New Roman"/>
          <w:sz w:val="28"/>
          <w:szCs w:val="28"/>
        </w:rPr>
      </w:pPr>
    </w:p>
    <w:p w:rsidR="003E03F4" w:rsidRDefault="003E03F4"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9A54C7" w:rsidRDefault="009A54C7" w:rsidP="003E03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 когда они будут носить достаточно локальный характер. </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Адресный перечень многоквартирных домов, дворовые территории которых подлежат благоустройству в 2018-202</w:t>
      </w:r>
      <w:r w:rsidR="00BF671B">
        <w:rPr>
          <w:rFonts w:ascii="Times New Roman" w:hAnsi="Times New Roman" w:cs="Times New Roman"/>
          <w:sz w:val="28"/>
          <w:szCs w:val="28"/>
        </w:rPr>
        <w:t>4</w:t>
      </w:r>
      <w:r>
        <w:rPr>
          <w:rFonts w:ascii="Times New Roman" w:hAnsi="Times New Roman" w:cs="Times New Roman"/>
          <w:sz w:val="28"/>
          <w:szCs w:val="28"/>
        </w:rPr>
        <w:t xml:space="preserve"> гг. формируется по результатам отбора, проведенного в соответствии с </w:t>
      </w:r>
      <w:hyperlink r:id="rId6"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w:t>
      </w:r>
      <w:r w:rsidR="00BD2947">
        <w:rPr>
          <w:rFonts w:ascii="Times New Roman" w:hAnsi="Times New Roman" w:cs="Times New Roman"/>
          <w:sz w:val="28"/>
          <w:szCs w:val="28"/>
        </w:rPr>
        <w:t>еменной городской среды на 2018</w:t>
      </w:r>
      <w:r>
        <w:rPr>
          <w:rFonts w:ascii="Times New Roman" w:hAnsi="Times New Roman" w:cs="Times New Roman"/>
          <w:sz w:val="28"/>
          <w:szCs w:val="28"/>
        </w:rPr>
        <w:t>-202</w:t>
      </w:r>
      <w:r w:rsidR="00BF671B">
        <w:rPr>
          <w:rFonts w:ascii="Times New Roman" w:hAnsi="Times New Roman" w:cs="Times New Roman"/>
          <w:sz w:val="28"/>
          <w:szCs w:val="28"/>
        </w:rPr>
        <w:t>4</w:t>
      </w:r>
      <w:r>
        <w:rPr>
          <w:rFonts w:ascii="Times New Roman" w:hAnsi="Times New Roman" w:cs="Times New Roman"/>
          <w:sz w:val="28"/>
          <w:szCs w:val="28"/>
        </w:rPr>
        <w:t xml:space="preserve">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w:t>
      </w:r>
      <w:r w:rsidR="00C76B27">
        <w:rPr>
          <w:rFonts w:ascii="Times New Roman" w:hAnsi="Times New Roman" w:cs="Times New Roman"/>
          <w:sz w:val="28"/>
          <w:szCs w:val="28"/>
        </w:rPr>
        <w:t>1</w:t>
      </w:r>
      <w:r>
        <w:rPr>
          <w:rFonts w:ascii="Times New Roman" w:hAnsi="Times New Roman" w:cs="Times New Roman"/>
          <w:sz w:val="28"/>
          <w:szCs w:val="28"/>
        </w:rPr>
        <w:t xml:space="preserve"> к муниципальной программе.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Адресный перечень муниципальных территорий общего пользования, которые подлежат благоустройству в 2018-202</w:t>
      </w:r>
      <w:r w:rsidR="00BF671B">
        <w:rPr>
          <w:rFonts w:ascii="Times New Roman" w:hAnsi="Times New Roman" w:cs="Times New Roman"/>
          <w:sz w:val="28"/>
          <w:szCs w:val="28"/>
        </w:rPr>
        <w:t>4</w:t>
      </w:r>
      <w:r>
        <w:rPr>
          <w:rFonts w:ascii="Times New Roman" w:hAnsi="Times New Roman" w:cs="Times New Roman"/>
          <w:sz w:val="28"/>
          <w:szCs w:val="28"/>
        </w:rPr>
        <w:t xml:space="preserve"> гг. формируется по результатам отбора, проведенного в соответствии с </w:t>
      </w:r>
      <w:hyperlink r:id="rId7"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w:t>
      </w:r>
      <w:r w:rsidR="00BF671B">
        <w:rPr>
          <w:rFonts w:ascii="Times New Roman" w:hAnsi="Times New Roman" w:cs="Times New Roman"/>
          <w:sz w:val="28"/>
          <w:szCs w:val="28"/>
        </w:rPr>
        <w:t>4</w:t>
      </w:r>
      <w:r>
        <w:rPr>
          <w:rFonts w:ascii="Times New Roman" w:hAnsi="Times New Roman" w:cs="Times New Roman"/>
          <w:sz w:val="28"/>
          <w:szCs w:val="28"/>
        </w:rPr>
        <w:t xml:space="preserve">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w:t>
      </w:r>
      <w:r w:rsidR="00392244">
        <w:rPr>
          <w:rFonts w:ascii="Times New Roman" w:hAnsi="Times New Roman" w:cs="Times New Roman"/>
          <w:sz w:val="28"/>
          <w:szCs w:val="28"/>
        </w:rPr>
        <w:t>7.07.2019 года № 432</w:t>
      </w:r>
      <w:r>
        <w:rPr>
          <w:rFonts w:ascii="Times New Roman" w:hAnsi="Times New Roman" w:cs="Times New Roman"/>
          <w:sz w:val="28"/>
          <w:szCs w:val="28"/>
        </w:rPr>
        <w:t xml:space="preserve"> и представлен в приложении № </w:t>
      </w:r>
      <w:r w:rsidR="00C76B27">
        <w:rPr>
          <w:rFonts w:ascii="Times New Roman" w:hAnsi="Times New Roman" w:cs="Times New Roman"/>
          <w:sz w:val="28"/>
          <w:szCs w:val="28"/>
        </w:rPr>
        <w:t>2</w:t>
      </w:r>
      <w:r>
        <w:rPr>
          <w:rFonts w:ascii="Times New Roman" w:hAnsi="Times New Roman" w:cs="Times New Roman"/>
          <w:sz w:val="28"/>
          <w:szCs w:val="28"/>
        </w:rPr>
        <w:t xml:space="preserve"> к муниципальной программе.</w:t>
      </w:r>
    </w:p>
    <w:p w:rsidR="005D2ECE" w:rsidRDefault="005D2ECE" w:rsidP="009A54C7">
      <w:pPr>
        <w:spacing w:after="0" w:line="240" w:lineRule="auto"/>
        <w:ind w:firstLine="709"/>
        <w:jc w:val="both"/>
        <w:rPr>
          <w:rFonts w:ascii="Times New Roman" w:hAnsi="Times New Roman" w:cs="Times New Roman"/>
          <w:sz w:val="28"/>
          <w:szCs w:val="28"/>
        </w:rPr>
      </w:pPr>
    </w:p>
    <w:p w:rsidR="005D2ECE" w:rsidRDefault="005D2ECE" w:rsidP="009A54C7">
      <w:pPr>
        <w:spacing w:after="0" w:line="240" w:lineRule="auto"/>
        <w:ind w:firstLine="709"/>
        <w:jc w:val="both"/>
        <w:rPr>
          <w:rFonts w:ascii="Times New Roman" w:hAnsi="Times New Roman" w:cs="Times New Roman"/>
          <w:sz w:val="28"/>
          <w:szCs w:val="28"/>
        </w:rPr>
      </w:pPr>
    </w:p>
    <w:p w:rsidR="005D2ECE" w:rsidRDefault="005D2ECE" w:rsidP="009A54C7">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5D2ECE" w:rsidTr="005D2CBB">
        <w:trPr>
          <w:trHeight w:val="725"/>
        </w:trPr>
        <w:tc>
          <w:tcPr>
            <w:tcW w:w="6150" w:type="dxa"/>
            <w:hideMark/>
          </w:tcPr>
          <w:p w:rsidR="005D2ECE" w:rsidRDefault="00BE690E" w:rsidP="007B2EC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w:t>
            </w:r>
            <w:r w:rsidR="005D2ECE">
              <w:rPr>
                <w:rFonts w:ascii="Times New Roman" w:hAnsi="Times New Roman" w:cs="Times New Roman"/>
                <w:sz w:val="28"/>
                <w:szCs w:val="28"/>
              </w:rPr>
              <w:t xml:space="preserve"> отдела архитектуры и градостроительства</w:t>
            </w:r>
          </w:p>
        </w:tc>
        <w:tc>
          <w:tcPr>
            <w:tcW w:w="3489" w:type="dxa"/>
            <w:hideMark/>
          </w:tcPr>
          <w:p w:rsidR="005D2ECE" w:rsidRDefault="005D2ECE"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5D2ECE" w:rsidRDefault="00B059BB"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E690E">
              <w:rPr>
                <w:rFonts w:ascii="Times New Roman" w:hAnsi="Times New Roman" w:cs="Times New Roman"/>
                <w:sz w:val="28"/>
                <w:szCs w:val="28"/>
              </w:rPr>
              <w:t>Т.А.</w:t>
            </w:r>
            <w:r w:rsidR="00BF671B">
              <w:rPr>
                <w:rFonts w:ascii="Times New Roman" w:hAnsi="Times New Roman" w:cs="Times New Roman"/>
                <w:sz w:val="28"/>
                <w:szCs w:val="28"/>
              </w:rPr>
              <w:t xml:space="preserve"> </w:t>
            </w:r>
            <w:r w:rsidR="00BE690E">
              <w:rPr>
                <w:rFonts w:ascii="Times New Roman" w:hAnsi="Times New Roman" w:cs="Times New Roman"/>
                <w:sz w:val="28"/>
                <w:szCs w:val="28"/>
              </w:rPr>
              <w:t>Качанова</w:t>
            </w:r>
          </w:p>
          <w:p w:rsidR="005D2ECE" w:rsidRDefault="005D2ECE" w:rsidP="005D2CBB">
            <w:pPr>
              <w:tabs>
                <w:tab w:val="left" w:pos="180"/>
              </w:tabs>
              <w:spacing w:after="0" w:line="240" w:lineRule="auto"/>
              <w:rPr>
                <w:rFonts w:ascii="Times New Roman" w:hAnsi="Times New Roman" w:cs="Times New Roman"/>
                <w:sz w:val="28"/>
                <w:szCs w:val="28"/>
              </w:rPr>
            </w:pPr>
          </w:p>
        </w:tc>
      </w:tr>
      <w:tr w:rsidR="005D2ECE" w:rsidTr="005D2CBB">
        <w:trPr>
          <w:trHeight w:val="725"/>
        </w:trPr>
        <w:tc>
          <w:tcPr>
            <w:tcW w:w="6150" w:type="dxa"/>
          </w:tcPr>
          <w:p w:rsidR="005D2ECE" w:rsidRDefault="00590B9A" w:rsidP="005D2CBB">
            <w:pPr>
              <w:tabs>
                <w:tab w:val="left" w:pos="18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И.</w:t>
            </w:r>
            <w:proofErr w:type="gramStart"/>
            <w:r>
              <w:rPr>
                <w:rFonts w:ascii="Times New Roman" w:hAnsi="Times New Roman" w:cs="Times New Roman"/>
                <w:sz w:val="28"/>
                <w:szCs w:val="28"/>
              </w:rPr>
              <w:t>о.начальника</w:t>
            </w:r>
            <w:proofErr w:type="spellEnd"/>
            <w:proofErr w:type="gramEnd"/>
            <w:r>
              <w:rPr>
                <w:rFonts w:ascii="Times New Roman" w:hAnsi="Times New Roman" w:cs="Times New Roman"/>
                <w:sz w:val="28"/>
                <w:szCs w:val="28"/>
              </w:rPr>
              <w:t xml:space="preserve"> отдела юридической работы</w:t>
            </w:r>
            <w:r w:rsidR="005D2ECE">
              <w:rPr>
                <w:rFonts w:ascii="Times New Roman" w:hAnsi="Times New Roman" w:cs="Times New Roman"/>
                <w:sz w:val="28"/>
                <w:szCs w:val="28"/>
              </w:rPr>
              <w:t xml:space="preserve"> </w:t>
            </w:r>
          </w:p>
          <w:p w:rsidR="005D2ECE" w:rsidRDefault="005D2ECE" w:rsidP="005D2CBB">
            <w:pPr>
              <w:tabs>
                <w:tab w:val="left" w:pos="180"/>
              </w:tabs>
              <w:spacing w:after="0" w:line="240" w:lineRule="auto"/>
              <w:rPr>
                <w:rFonts w:ascii="Times New Roman" w:hAnsi="Times New Roman" w:cs="Times New Roman"/>
                <w:sz w:val="28"/>
                <w:szCs w:val="28"/>
              </w:rPr>
            </w:pPr>
          </w:p>
        </w:tc>
        <w:tc>
          <w:tcPr>
            <w:tcW w:w="3489" w:type="dxa"/>
          </w:tcPr>
          <w:p w:rsidR="005D2ECE" w:rsidRDefault="00B059BB"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D2ECE">
              <w:rPr>
                <w:rFonts w:ascii="Times New Roman" w:hAnsi="Times New Roman" w:cs="Times New Roman"/>
                <w:sz w:val="28"/>
                <w:szCs w:val="28"/>
              </w:rPr>
              <w:t>И.И.</w:t>
            </w:r>
            <w:r w:rsidR="00BF671B">
              <w:rPr>
                <w:rFonts w:ascii="Times New Roman" w:hAnsi="Times New Roman" w:cs="Times New Roman"/>
                <w:sz w:val="28"/>
                <w:szCs w:val="28"/>
              </w:rPr>
              <w:t xml:space="preserve"> </w:t>
            </w:r>
            <w:proofErr w:type="spellStart"/>
            <w:r w:rsidR="005D2ECE">
              <w:rPr>
                <w:rFonts w:ascii="Times New Roman" w:hAnsi="Times New Roman" w:cs="Times New Roman"/>
                <w:sz w:val="28"/>
                <w:szCs w:val="28"/>
              </w:rPr>
              <w:t>Шабловский</w:t>
            </w:r>
            <w:proofErr w:type="spellEnd"/>
            <w:r w:rsidR="005D2ECE">
              <w:rPr>
                <w:rFonts w:ascii="Times New Roman" w:hAnsi="Times New Roman" w:cs="Times New Roman"/>
                <w:sz w:val="28"/>
                <w:szCs w:val="28"/>
              </w:rPr>
              <w:t xml:space="preserve"> </w:t>
            </w:r>
          </w:p>
        </w:tc>
      </w:tr>
    </w:tbl>
    <w:p w:rsidR="005D2ECE" w:rsidRDefault="005D2ECE" w:rsidP="005D2ECE">
      <w:pPr>
        <w:spacing w:after="0" w:line="240" w:lineRule="auto"/>
        <w:rPr>
          <w:rFonts w:ascii="Times New Roman" w:hAnsi="Times New Roman" w:cs="Times New Roman"/>
          <w:sz w:val="24"/>
          <w:szCs w:val="24"/>
        </w:rPr>
      </w:pPr>
    </w:p>
    <w:p w:rsidR="005D2ECE" w:rsidRDefault="005D2ECE" w:rsidP="005D2ECE">
      <w:pPr>
        <w:spacing w:after="0" w:line="240" w:lineRule="auto"/>
        <w:jc w:val="both"/>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F80D6F" w:rsidRDefault="00F80D6F" w:rsidP="009A54C7">
      <w:pPr>
        <w:spacing w:after="0" w:line="240" w:lineRule="auto"/>
        <w:jc w:val="right"/>
        <w:rPr>
          <w:rFonts w:ascii="Times New Roman" w:hAnsi="Times New Roman" w:cs="Times New Roman"/>
          <w:sz w:val="24"/>
          <w:szCs w:val="24"/>
        </w:rPr>
      </w:pPr>
    </w:p>
    <w:p w:rsidR="00F80D6F" w:rsidRDefault="00F80D6F" w:rsidP="009A54C7">
      <w:pPr>
        <w:spacing w:after="0" w:line="240" w:lineRule="auto"/>
        <w:jc w:val="right"/>
        <w:rPr>
          <w:rFonts w:ascii="Times New Roman" w:hAnsi="Times New Roman" w:cs="Times New Roman"/>
          <w:sz w:val="24"/>
          <w:szCs w:val="24"/>
        </w:rPr>
      </w:pPr>
    </w:p>
    <w:p w:rsidR="00F80D6F" w:rsidRDefault="00F80D6F" w:rsidP="009A54C7">
      <w:pPr>
        <w:spacing w:after="0" w:line="240" w:lineRule="auto"/>
        <w:jc w:val="right"/>
        <w:rPr>
          <w:rFonts w:ascii="Times New Roman" w:hAnsi="Times New Roman" w:cs="Times New Roman"/>
          <w:sz w:val="24"/>
          <w:szCs w:val="24"/>
        </w:rPr>
      </w:pPr>
    </w:p>
    <w:p w:rsidR="00F80D6F" w:rsidRDefault="00F80D6F" w:rsidP="009A54C7">
      <w:pPr>
        <w:spacing w:after="0" w:line="240" w:lineRule="auto"/>
        <w:jc w:val="right"/>
        <w:rPr>
          <w:rFonts w:ascii="Times New Roman" w:hAnsi="Times New Roman" w:cs="Times New Roman"/>
          <w:sz w:val="24"/>
          <w:szCs w:val="24"/>
        </w:rPr>
      </w:pPr>
    </w:p>
    <w:p w:rsidR="00F80D6F" w:rsidRDefault="00F80D6F" w:rsidP="009A54C7">
      <w:pPr>
        <w:spacing w:after="0" w:line="240" w:lineRule="auto"/>
        <w:jc w:val="right"/>
        <w:rPr>
          <w:rFonts w:ascii="Times New Roman" w:hAnsi="Times New Roman" w:cs="Times New Roman"/>
          <w:sz w:val="24"/>
          <w:szCs w:val="24"/>
        </w:rPr>
      </w:pPr>
    </w:p>
    <w:p w:rsidR="00F80D6F" w:rsidRDefault="00F80D6F" w:rsidP="009A54C7">
      <w:pPr>
        <w:spacing w:after="0" w:line="240" w:lineRule="auto"/>
        <w:jc w:val="right"/>
        <w:rPr>
          <w:rFonts w:ascii="Times New Roman" w:hAnsi="Times New Roman" w:cs="Times New Roman"/>
          <w:sz w:val="24"/>
          <w:szCs w:val="24"/>
        </w:rPr>
      </w:pPr>
    </w:p>
    <w:p w:rsidR="00F80D6F" w:rsidRDefault="00F80D6F" w:rsidP="009A54C7">
      <w:pPr>
        <w:spacing w:after="0" w:line="240" w:lineRule="auto"/>
        <w:jc w:val="right"/>
        <w:rPr>
          <w:rFonts w:ascii="Times New Roman" w:hAnsi="Times New Roman" w:cs="Times New Roman"/>
          <w:sz w:val="24"/>
          <w:szCs w:val="24"/>
        </w:rPr>
      </w:pPr>
    </w:p>
    <w:p w:rsidR="00F80D6F" w:rsidRDefault="00F80D6F" w:rsidP="009A54C7">
      <w:pPr>
        <w:spacing w:after="0" w:line="240" w:lineRule="auto"/>
        <w:jc w:val="right"/>
        <w:rPr>
          <w:rFonts w:ascii="Times New Roman" w:hAnsi="Times New Roman" w:cs="Times New Roman"/>
          <w:sz w:val="24"/>
          <w:szCs w:val="24"/>
        </w:rPr>
      </w:pPr>
    </w:p>
    <w:p w:rsidR="00F96C76" w:rsidRDefault="009A54C7"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10E7F">
        <w:rPr>
          <w:rFonts w:ascii="Times New Roman" w:hAnsi="Times New Roman" w:cs="Times New Roman"/>
          <w:sz w:val="28"/>
          <w:szCs w:val="28"/>
        </w:rPr>
        <w:t xml:space="preserve">                         </w:t>
      </w:r>
      <w:r w:rsidR="0081118E">
        <w:rPr>
          <w:rFonts w:ascii="Times New Roman" w:hAnsi="Times New Roman" w:cs="Times New Roman"/>
          <w:sz w:val="28"/>
          <w:szCs w:val="28"/>
        </w:rPr>
        <w:t xml:space="preserve">                                                              </w:t>
      </w:r>
      <w:r w:rsidR="00AB35BC">
        <w:rPr>
          <w:rFonts w:ascii="Times New Roman" w:hAnsi="Times New Roman" w:cs="Times New Roman"/>
          <w:sz w:val="28"/>
          <w:szCs w:val="28"/>
        </w:rPr>
        <w:t xml:space="preserve">                                                                                                  </w:t>
      </w:r>
    </w:p>
    <w:p w:rsidR="009A54C7" w:rsidRDefault="00F96C76"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A54C7">
        <w:rPr>
          <w:rFonts w:ascii="Times New Roman" w:hAnsi="Times New Roman" w:cs="Times New Roman"/>
          <w:sz w:val="28"/>
          <w:szCs w:val="28"/>
        </w:rPr>
        <w:t>Приложение №</w:t>
      </w:r>
      <w:r w:rsidR="005D2ECE">
        <w:rPr>
          <w:rFonts w:ascii="Times New Roman" w:hAnsi="Times New Roman" w:cs="Times New Roman"/>
          <w:sz w:val="28"/>
          <w:szCs w:val="28"/>
        </w:rPr>
        <w:t>1</w:t>
      </w:r>
      <w:r w:rsidR="009A54C7">
        <w:rPr>
          <w:rFonts w:ascii="Times New Roman" w:hAnsi="Times New Roman" w:cs="Times New Roman"/>
          <w:sz w:val="28"/>
          <w:szCs w:val="28"/>
        </w:rPr>
        <w:t xml:space="preserve"> </w:t>
      </w:r>
    </w:p>
    <w:p w:rsidR="009A54C7" w:rsidRDefault="008E070A" w:rsidP="008E070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BD1E6B" w:rsidRDefault="00BD1E6B" w:rsidP="009A54C7">
      <w:pPr>
        <w:spacing w:after="0" w:line="240" w:lineRule="auto"/>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9"/>
        <w:gridCol w:w="1657"/>
        <w:gridCol w:w="1666"/>
        <w:gridCol w:w="1666"/>
      </w:tblGrid>
      <w:tr w:rsidR="0086591D" w:rsidTr="00A04C91">
        <w:trPr>
          <w:gridAfter w:val="4"/>
          <w:wAfter w:w="4998" w:type="dxa"/>
          <w:trHeight w:val="42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070A" w:rsidRDefault="008E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9A54C7" w:rsidTr="00A04C91">
        <w:trPr>
          <w:gridAfter w:val="3"/>
          <w:wAfter w:w="4989" w:type="dxa"/>
          <w:trHeight w:val="225"/>
        </w:trPr>
        <w:tc>
          <w:tcPr>
            <w:tcW w:w="960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86591D" w:rsidTr="00A04C91">
        <w:trPr>
          <w:gridAfter w:val="4"/>
          <w:wAfter w:w="4998" w:type="dxa"/>
          <w:trHeight w:val="180"/>
        </w:trPr>
        <w:tc>
          <w:tcPr>
            <w:tcW w:w="866" w:type="dxa"/>
            <w:tcBorders>
              <w:top w:val="single" w:sz="4" w:space="0" w:color="auto"/>
              <w:left w:val="single" w:sz="4" w:space="0" w:color="000000" w:themeColor="text1"/>
              <w:bottom w:val="single" w:sz="4" w:space="0" w:color="auto"/>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86591D" w:rsidTr="00A04C91">
        <w:trPr>
          <w:gridAfter w:val="4"/>
          <w:wAfter w:w="4998" w:type="dxa"/>
          <w:trHeight w:val="9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w:t>
            </w:r>
            <w:r w:rsidR="000046C5">
              <w:rPr>
                <w:rFonts w:ascii="Times New Roman" w:hAnsi="Times New Roman" w:cs="Times New Roman"/>
                <w:sz w:val="24"/>
                <w:szCs w:val="24"/>
              </w:rPr>
              <w:t>,43,45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A04C91">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50173A" w:rsidTr="00A04C91">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0173A" w:rsidRDefault="0050173A"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1118E" w:rsidTr="00A04C91">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6169B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6169B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6169B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ул.Советская,1, ул.К.Маркса,2, </w:t>
            </w: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ул.Рошаля,33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ул.Советская,3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A04C91" w:rsidTr="00A04C91">
        <w:trPr>
          <w:gridAfter w:val="4"/>
          <w:wAfter w:w="4998" w:type="dxa"/>
          <w:trHeight w:val="159"/>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4C91" w:rsidRDefault="00A04C91"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86591D" w:rsidTr="00A04C91">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2546C">
              <w:rPr>
                <w:rFonts w:ascii="Times New Roman" w:hAnsi="Times New Roman" w:cs="Times New Roman"/>
                <w:sz w:val="24"/>
                <w:szCs w:val="24"/>
              </w:rPr>
              <w:t>1</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920FF5">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Ул.Ломоносова,16г</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1</w:t>
            </w:r>
            <w:r>
              <w:rPr>
                <w:rFonts w:ascii="Times New Roman" w:hAnsi="Times New Roman" w:cs="Times New Roman"/>
                <w:sz w:val="24"/>
                <w:szCs w:val="24"/>
              </w:rPr>
              <w:t xml:space="preserve"> г.</w:t>
            </w:r>
          </w:p>
        </w:tc>
      </w:tr>
      <w:tr w:rsidR="0086591D" w:rsidTr="00A04C91">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B254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04C91">
              <w:rPr>
                <w:rFonts w:ascii="Times New Roman" w:hAnsi="Times New Roman" w:cs="Times New Roman"/>
                <w:sz w:val="24"/>
                <w:szCs w:val="24"/>
              </w:rPr>
              <w:t xml:space="preserve"> 2</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920FF5">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ул.Ломоносова,18а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1</w:t>
            </w:r>
            <w:r>
              <w:rPr>
                <w:rFonts w:ascii="Times New Roman" w:hAnsi="Times New Roman" w:cs="Times New Roman"/>
                <w:sz w:val="24"/>
                <w:szCs w:val="24"/>
              </w:rPr>
              <w:t xml:space="preserve">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B2546C" w:rsidP="00FB60AB">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B60AB">
              <w:rPr>
                <w:rFonts w:ascii="Times New Roman" w:hAnsi="Times New Roman" w:cs="Times New Roman"/>
                <w:sz w:val="24"/>
                <w:szCs w:val="24"/>
              </w:rPr>
              <w:t>3</w:t>
            </w:r>
            <w:r w:rsidR="00A04C91">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920FF5">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1</w:t>
            </w:r>
            <w:r>
              <w:rPr>
                <w:rFonts w:ascii="Times New Roman" w:hAnsi="Times New Roman" w:cs="Times New Roman"/>
                <w:sz w:val="24"/>
                <w:szCs w:val="24"/>
              </w:rPr>
              <w:t xml:space="preserve">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B2546C" w:rsidP="00FB60AB">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B60AB">
              <w:rPr>
                <w:rFonts w:ascii="Times New Roman" w:hAnsi="Times New Roman" w:cs="Times New Roman"/>
                <w:sz w:val="24"/>
                <w:szCs w:val="24"/>
              </w:rPr>
              <w:t>4</w:t>
            </w:r>
            <w:r w:rsidR="00A04C91">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1</w:t>
            </w:r>
            <w:r>
              <w:rPr>
                <w:rFonts w:ascii="Times New Roman" w:hAnsi="Times New Roman" w:cs="Times New Roman"/>
                <w:sz w:val="24"/>
                <w:szCs w:val="24"/>
              </w:rPr>
              <w:t xml:space="preserve">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B2546C" w:rsidP="00FB60AB">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B60AB">
              <w:rPr>
                <w:rFonts w:ascii="Times New Roman" w:hAnsi="Times New Roman" w:cs="Times New Roman"/>
                <w:sz w:val="24"/>
                <w:szCs w:val="24"/>
              </w:rPr>
              <w:t>5</w:t>
            </w:r>
            <w:r w:rsidR="00A04C91">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1</w:t>
            </w:r>
            <w:r>
              <w:rPr>
                <w:rFonts w:ascii="Times New Roman" w:hAnsi="Times New Roman" w:cs="Times New Roman"/>
                <w:sz w:val="24"/>
                <w:szCs w:val="24"/>
              </w:rPr>
              <w:t xml:space="preserve">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591D" w:rsidRDefault="0086591D" w:rsidP="00FB60AB">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591D" w:rsidRDefault="0086591D"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Ул.Комсомольская,1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591D" w:rsidRDefault="0086591D" w:rsidP="00A80ACA">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591D" w:rsidRDefault="0086591D"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FF0598" w:rsidTr="00A04C91">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04C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A04C91">
              <w:rPr>
                <w:rFonts w:ascii="Times New Roman" w:hAnsi="Times New Roman" w:cs="Times New Roman"/>
                <w:sz w:val="24"/>
                <w:szCs w:val="24"/>
              </w:rPr>
              <w:t>2</w:t>
            </w:r>
            <w:r>
              <w:rPr>
                <w:rFonts w:ascii="Times New Roman" w:hAnsi="Times New Roman" w:cs="Times New Roman"/>
                <w:sz w:val="24"/>
                <w:szCs w:val="24"/>
              </w:rPr>
              <w:t xml:space="preserve"> год</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2</w:t>
            </w:r>
            <w:r>
              <w:rPr>
                <w:rFonts w:ascii="Times New Roman" w:hAnsi="Times New Roman" w:cs="Times New Roman"/>
                <w:sz w:val="24"/>
                <w:szCs w:val="24"/>
              </w:rPr>
              <w:t>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2</w:t>
            </w:r>
            <w:r>
              <w:rPr>
                <w:rFonts w:ascii="Times New Roman" w:hAnsi="Times New Roman" w:cs="Times New Roman"/>
                <w:sz w:val="24"/>
                <w:szCs w:val="24"/>
              </w:rPr>
              <w:t>г.</w:t>
            </w:r>
          </w:p>
        </w:tc>
      </w:tr>
      <w:tr w:rsidR="0086591D" w:rsidTr="00A04C91">
        <w:trPr>
          <w:gridAfter w:val="4"/>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2</w:t>
            </w:r>
            <w:r>
              <w:rPr>
                <w:rFonts w:ascii="Times New Roman" w:hAnsi="Times New Roman" w:cs="Times New Roman"/>
                <w:sz w:val="24"/>
                <w:szCs w:val="24"/>
              </w:rPr>
              <w:t>г.</w:t>
            </w:r>
          </w:p>
        </w:tc>
      </w:tr>
      <w:tr w:rsidR="0086591D" w:rsidTr="00A04C91">
        <w:trPr>
          <w:gridAfter w:val="4"/>
          <w:wAfter w:w="4998" w:type="dxa"/>
          <w:trHeight w:val="272"/>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2</w:t>
            </w:r>
            <w:r>
              <w:rPr>
                <w:rFonts w:ascii="Times New Roman" w:hAnsi="Times New Roman" w:cs="Times New Roman"/>
                <w:sz w:val="24"/>
                <w:szCs w:val="24"/>
              </w:rPr>
              <w:t>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2</w:t>
            </w:r>
            <w:r>
              <w:rPr>
                <w:rFonts w:ascii="Times New Roman" w:hAnsi="Times New Roman" w:cs="Times New Roman"/>
                <w:sz w:val="24"/>
                <w:szCs w:val="24"/>
              </w:rPr>
              <w:t>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591D" w:rsidRDefault="0086591D"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591D" w:rsidRDefault="0086591D"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591D" w:rsidRDefault="0086591D" w:rsidP="0081118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591D" w:rsidRDefault="0086591D"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591D" w:rsidRDefault="0086591D"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591D" w:rsidRDefault="0086591D"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591D" w:rsidRDefault="0086591D" w:rsidP="0081118E">
            <w:pPr>
              <w:spacing w:after="0" w:line="240" w:lineRule="auto"/>
              <w:jc w:val="center"/>
              <w:rPr>
                <w:rFonts w:ascii="Times New Roman" w:hAnsi="Times New Roman" w:cs="Times New Roman"/>
                <w:sz w:val="24"/>
                <w:szCs w:val="24"/>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591D" w:rsidRDefault="0086591D" w:rsidP="00BE7685">
            <w:pPr>
              <w:spacing w:after="0" w:line="240" w:lineRule="auto"/>
              <w:jc w:val="center"/>
              <w:rPr>
                <w:rFonts w:ascii="Times New Roman" w:hAnsi="Times New Roman" w:cs="Times New Roman"/>
                <w:sz w:val="24"/>
                <w:szCs w:val="24"/>
              </w:rPr>
            </w:pPr>
          </w:p>
        </w:tc>
      </w:tr>
      <w:tr w:rsidR="0086591D" w:rsidTr="00A04C91">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04C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A04C91">
              <w:rPr>
                <w:rFonts w:ascii="Times New Roman" w:hAnsi="Times New Roman" w:cs="Times New Roman"/>
                <w:sz w:val="24"/>
                <w:szCs w:val="24"/>
              </w:rPr>
              <w:t>3</w:t>
            </w:r>
            <w:r>
              <w:rPr>
                <w:rFonts w:ascii="Times New Roman" w:hAnsi="Times New Roman" w:cs="Times New Roman"/>
                <w:sz w:val="24"/>
                <w:szCs w:val="24"/>
              </w:rPr>
              <w:t xml:space="preserve"> год</w:t>
            </w:r>
          </w:p>
        </w:tc>
        <w:tc>
          <w:tcPr>
            <w:tcW w:w="1666" w:type="dxa"/>
            <w:gridSpan w:val="2"/>
          </w:tcPr>
          <w:p w:rsidR="00FF0598" w:rsidRDefault="00FF0598" w:rsidP="0081118E">
            <w:pPr>
              <w:spacing w:after="160" w:line="259" w:lineRule="auto"/>
            </w:pPr>
          </w:p>
        </w:tc>
        <w:tc>
          <w:tcPr>
            <w:tcW w:w="1666" w:type="dxa"/>
          </w:tcPr>
          <w:p w:rsidR="00FF0598" w:rsidRDefault="00FF0598" w:rsidP="0081118E">
            <w:pPr>
              <w:spacing w:after="160" w:line="259" w:lineRule="auto"/>
            </w:pPr>
          </w:p>
        </w:tc>
        <w:tc>
          <w:tcPr>
            <w:tcW w:w="1666" w:type="dxa"/>
          </w:tcPr>
          <w:p w:rsidR="00FF0598" w:rsidRDefault="00FF0598" w:rsidP="0081118E">
            <w:pPr>
              <w:spacing w:after="0" w:line="240" w:lineRule="auto"/>
              <w:jc w:val="center"/>
              <w:rPr>
                <w:rFonts w:ascii="Times New Roman" w:hAnsi="Times New Roman" w:cs="Times New Roman"/>
                <w:sz w:val="24"/>
                <w:szCs w:val="24"/>
              </w:rPr>
            </w:pP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2546C">
              <w:rPr>
                <w:rFonts w:ascii="Times New Roman" w:hAnsi="Times New Roman" w:cs="Times New Roman"/>
                <w:sz w:val="24"/>
                <w:szCs w:val="24"/>
              </w:rPr>
              <w:t>3</w:t>
            </w:r>
            <w:r>
              <w:rPr>
                <w:rFonts w:ascii="Times New Roman" w:hAnsi="Times New Roman" w:cs="Times New Roman"/>
                <w:sz w:val="24"/>
                <w:szCs w:val="24"/>
              </w:rPr>
              <w:t xml:space="preserve">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2546C">
              <w:rPr>
                <w:rFonts w:ascii="Times New Roman" w:hAnsi="Times New Roman" w:cs="Times New Roman"/>
                <w:sz w:val="24"/>
                <w:szCs w:val="24"/>
              </w:rPr>
              <w:t>3</w:t>
            </w:r>
            <w:r>
              <w:rPr>
                <w:rFonts w:ascii="Times New Roman" w:hAnsi="Times New Roman" w:cs="Times New Roman"/>
                <w:sz w:val="24"/>
                <w:szCs w:val="24"/>
              </w:rPr>
              <w:t xml:space="preserve">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2546C">
              <w:rPr>
                <w:rFonts w:ascii="Times New Roman" w:hAnsi="Times New Roman" w:cs="Times New Roman"/>
                <w:sz w:val="24"/>
                <w:szCs w:val="24"/>
              </w:rPr>
              <w:t>3</w:t>
            </w:r>
            <w:r>
              <w:rPr>
                <w:rFonts w:ascii="Times New Roman" w:hAnsi="Times New Roman" w:cs="Times New Roman"/>
                <w:sz w:val="24"/>
                <w:szCs w:val="24"/>
              </w:rPr>
              <w:t xml:space="preserve">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FF19EE">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FF1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2546C">
              <w:rPr>
                <w:rFonts w:ascii="Times New Roman" w:hAnsi="Times New Roman" w:cs="Times New Roman"/>
                <w:sz w:val="24"/>
                <w:szCs w:val="24"/>
              </w:rPr>
              <w:t>3</w:t>
            </w:r>
            <w:r>
              <w:rPr>
                <w:rFonts w:ascii="Times New Roman" w:hAnsi="Times New Roman" w:cs="Times New Roman"/>
                <w:sz w:val="24"/>
                <w:szCs w:val="24"/>
              </w:rPr>
              <w:t>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591D" w:rsidRDefault="0086591D"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591D" w:rsidRDefault="0086591D" w:rsidP="00FF19EE">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ул.Манюковская,14,16,18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591D" w:rsidRDefault="0086591D" w:rsidP="00FF19E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591D" w:rsidRDefault="0086591D" w:rsidP="00B2546C">
            <w:pPr>
              <w:spacing w:after="0" w:line="240" w:lineRule="auto"/>
              <w:jc w:val="center"/>
              <w:rPr>
                <w:rFonts w:ascii="Times New Roman" w:hAnsi="Times New Roman" w:cs="Times New Roman"/>
                <w:sz w:val="24"/>
                <w:szCs w:val="24"/>
              </w:rPr>
            </w:pPr>
          </w:p>
        </w:tc>
      </w:tr>
      <w:tr w:rsidR="00BF671B" w:rsidTr="00A04C91">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671B" w:rsidRDefault="00BF671B" w:rsidP="00A04C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A04C91">
              <w:rPr>
                <w:rFonts w:ascii="Times New Roman" w:hAnsi="Times New Roman" w:cs="Times New Roman"/>
                <w:sz w:val="24"/>
                <w:szCs w:val="24"/>
              </w:rPr>
              <w:t>4</w:t>
            </w:r>
            <w:r>
              <w:rPr>
                <w:rFonts w:ascii="Times New Roman" w:hAnsi="Times New Roman" w:cs="Times New Roman"/>
                <w:sz w:val="24"/>
                <w:szCs w:val="24"/>
              </w:rPr>
              <w:t xml:space="preserve"> год</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BE7685">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FF19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FF1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2546C">
              <w:rPr>
                <w:rFonts w:ascii="Times New Roman" w:hAnsi="Times New Roman" w:cs="Times New Roman"/>
                <w:sz w:val="24"/>
                <w:szCs w:val="24"/>
              </w:rPr>
              <w:t>4</w:t>
            </w:r>
            <w:r>
              <w:rPr>
                <w:rFonts w:ascii="Times New Roman" w:hAnsi="Times New Roman" w:cs="Times New Roman"/>
                <w:sz w:val="24"/>
                <w:szCs w:val="24"/>
              </w:rPr>
              <w:t xml:space="preserve">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BE7685">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FF19EE">
            <w:pPr>
              <w:spacing w:after="0" w:line="240" w:lineRule="auto"/>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FF1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2546C">
              <w:rPr>
                <w:rFonts w:ascii="Times New Roman" w:hAnsi="Times New Roman" w:cs="Times New Roman"/>
                <w:sz w:val="24"/>
                <w:szCs w:val="24"/>
              </w:rPr>
              <w:t>4</w:t>
            </w:r>
            <w:r>
              <w:rPr>
                <w:rFonts w:ascii="Times New Roman" w:hAnsi="Times New Roman" w:cs="Times New Roman"/>
                <w:sz w:val="24"/>
                <w:szCs w:val="24"/>
              </w:rPr>
              <w:t xml:space="preserve">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BE7685">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FF19EE">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FF1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2546C">
              <w:rPr>
                <w:rFonts w:ascii="Times New Roman" w:hAnsi="Times New Roman" w:cs="Times New Roman"/>
                <w:sz w:val="24"/>
                <w:szCs w:val="24"/>
              </w:rPr>
              <w:t>4</w:t>
            </w:r>
            <w:r>
              <w:rPr>
                <w:rFonts w:ascii="Times New Roman" w:hAnsi="Times New Roman" w:cs="Times New Roman"/>
                <w:sz w:val="24"/>
                <w:szCs w:val="24"/>
              </w:rPr>
              <w:t xml:space="preserve"> г.</w:t>
            </w:r>
          </w:p>
        </w:tc>
      </w:tr>
      <w:tr w:rsidR="0086591D"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591D" w:rsidRDefault="0086591D" w:rsidP="00BE7685">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591D" w:rsidRDefault="0086591D" w:rsidP="00FF19EE">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ул.Манюковская,8,12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591D" w:rsidRDefault="0086591D" w:rsidP="00FF19E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591D" w:rsidRDefault="0086591D" w:rsidP="00B2546C">
            <w:pPr>
              <w:spacing w:after="0" w:line="240" w:lineRule="auto"/>
              <w:jc w:val="center"/>
              <w:rPr>
                <w:rFonts w:ascii="Times New Roman" w:hAnsi="Times New Roman" w:cs="Times New Roman"/>
                <w:sz w:val="24"/>
                <w:szCs w:val="24"/>
              </w:rPr>
            </w:pPr>
          </w:p>
        </w:tc>
      </w:tr>
    </w:tbl>
    <w:p w:rsidR="00452D3A" w:rsidRDefault="00452D3A" w:rsidP="009A54C7">
      <w:pPr>
        <w:spacing w:after="0" w:line="240" w:lineRule="auto"/>
        <w:jc w:val="right"/>
        <w:rPr>
          <w:rFonts w:ascii="Times New Roman" w:hAnsi="Times New Roman" w:cs="Times New Roman"/>
          <w:sz w:val="24"/>
          <w:szCs w:val="24"/>
        </w:rPr>
      </w:pPr>
    </w:p>
    <w:p w:rsidR="007B2ECE" w:rsidRDefault="007B2ECE" w:rsidP="005D2ECE">
      <w:pPr>
        <w:spacing w:after="0" w:line="240" w:lineRule="auto"/>
        <w:jc w:val="right"/>
        <w:rPr>
          <w:rFonts w:ascii="Times New Roman" w:hAnsi="Times New Roman" w:cs="Times New Roman"/>
          <w:sz w:val="28"/>
          <w:szCs w:val="28"/>
        </w:rPr>
      </w:pPr>
    </w:p>
    <w:p w:rsidR="00BE7685" w:rsidRDefault="00BE7685"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9A54C7" w:rsidRDefault="009A54C7" w:rsidP="005D2E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w:t>
      </w:r>
      <w:r w:rsidR="00C76B27">
        <w:rPr>
          <w:rFonts w:ascii="Times New Roman" w:hAnsi="Times New Roman" w:cs="Times New Roman"/>
          <w:sz w:val="28"/>
          <w:szCs w:val="28"/>
        </w:rPr>
        <w:t>2</w:t>
      </w:r>
    </w:p>
    <w:p w:rsidR="009A54C7" w:rsidRDefault="009A54C7" w:rsidP="009A54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9A54C7" w:rsidTr="00675671">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5671" w:rsidRPr="007B2ECE" w:rsidRDefault="00675671">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9A54C7"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675671">
            <w:pPr>
              <w:pStyle w:val="aa"/>
              <w:numPr>
                <w:ilvl w:val="0"/>
                <w:numId w:val="12"/>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311936">
            <w:pPr>
              <w:spacing w:after="0" w:line="240" w:lineRule="auto"/>
              <w:rPr>
                <w:rFonts w:ascii="Times New Roman" w:hAnsi="Times New Roman" w:cs="Times New Roman"/>
                <w:sz w:val="24"/>
                <w:szCs w:val="24"/>
              </w:rPr>
            </w:pPr>
            <w:r>
              <w:rPr>
                <w:rFonts w:ascii="Times New Roman" w:hAnsi="Times New Roman" w:cs="Times New Roman"/>
                <w:sz w:val="24"/>
                <w:szCs w:val="24"/>
              </w:rPr>
              <w:t>Сквер «</w:t>
            </w:r>
            <w:r w:rsidR="00311936">
              <w:rPr>
                <w:rFonts w:ascii="Times New Roman" w:hAnsi="Times New Roman" w:cs="Times New Roman"/>
                <w:sz w:val="24"/>
                <w:szCs w:val="24"/>
              </w:rPr>
              <w:t>Героев Отечества</w:t>
            </w:r>
            <w:r>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311936"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0FD3" w:rsidRDefault="00355BFE"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городского парка (2-ая очередь)</w:t>
            </w:r>
            <w:r w:rsidR="00E70FD3">
              <w:rPr>
                <w:rFonts w:ascii="Times New Roman" w:hAnsi="Times New Roman" w:cs="Times New Roman"/>
                <w:sz w:val="24"/>
                <w:szCs w:val="24"/>
              </w:rPr>
              <w:t>;</w:t>
            </w:r>
          </w:p>
          <w:p w:rsidR="00E70FD3" w:rsidRDefault="00E70FD3" w:rsidP="00675671">
            <w:pPr>
              <w:spacing w:after="0" w:line="240" w:lineRule="auto"/>
              <w:rPr>
                <w:rFonts w:ascii="Times New Roman" w:hAnsi="Times New Roman" w:cs="Times New Roman"/>
                <w:sz w:val="24"/>
                <w:szCs w:val="24"/>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0FD3" w:rsidRDefault="00E70FD3" w:rsidP="00183B2E">
            <w:pPr>
              <w:spacing w:after="0" w:line="240" w:lineRule="auto"/>
              <w:jc w:val="center"/>
              <w:rPr>
                <w:rFonts w:ascii="Times New Roman" w:hAnsi="Times New Roman" w:cs="Times New Roman"/>
                <w:sz w:val="24"/>
                <w:szCs w:val="24"/>
              </w:rPr>
            </w:pPr>
          </w:p>
          <w:p w:rsidR="00E70FD3" w:rsidRDefault="00E70FD3" w:rsidP="00183B2E">
            <w:pPr>
              <w:spacing w:after="0" w:line="240" w:lineRule="auto"/>
              <w:jc w:val="center"/>
              <w:rPr>
                <w:rFonts w:ascii="Times New Roman" w:hAnsi="Times New Roman" w:cs="Times New Roman"/>
                <w:sz w:val="24"/>
                <w:szCs w:val="24"/>
              </w:rPr>
            </w:pPr>
          </w:p>
          <w:p w:rsidR="00E70FD3"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p w:rsidR="00675671" w:rsidRDefault="00675671" w:rsidP="00183B2E">
            <w:pPr>
              <w:spacing w:after="0" w:line="240" w:lineRule="auto"/>
              <w:jc w:val="center"/>
              <w:rPr>
                <w:rFonts w:ascii="Times New Roman" w:hAnsi="Times New Roman" w:cs="Times New Roman"/>
                <w:sz w:val="24"/>
                <w:szCs w:val="24"/>
              </w:rPr>
            </w:pPr>
          </w:p>
        </w:tc>
      </w:tr>
      <w:tr w:rsidR="00E70FD3"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0FD3" w:rsidRDefault="00E70FD3"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0FD3" w:rsidRDefault="00E70FD3"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Благоустройство общественной 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0FD3" w:rsidRDefault="00C02F9D" w:rsidP="0067567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0FD3" w:rsidRDefault="00AB0475"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0.09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0FD3" w:rsidRDefault="00E70FD3"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bl>
    <w:p w:rsidR="009A54C7" w:rsidRDefault="009A54C7" w:rsidP="009A54C7">
      <w:pPr>
        <w:jc w:val="center"/>
        <w:rPr>
          <w:rFonts w:ascii="Times New Roman" w:hAnsi="Times New Roman" w:cs="Times New Roman"/>
          <w:sz w:val="24"/>
          <w:szCs w:val="24"/>
        </w:rPr>
      </w:pPr>
    </w:p>
    <w:p w:rsidR="009A54C7" w:rsidRDefault="009A54C7" w:rsidP="009A54C7">
      <w:pPr>
        <w:jc w:val="center"/>
        <w:rPr>
          <w:rFonts w:ascii="Times New Roman" w:hAnsi="Times New Roman" w:cs="Times New Roman"/>
          <w:sz w:val="24"/>
          <w:szCs w:val="24"/>
        </w:rPr>
      </w:pPr>
    </w:p>
    <w:p w:rsidR="007467BB" w:rsidRDefault="007467BB">
      <w:pPr>
        <w:rPr>
          <w:rFonts w:ascii="Arial" w:hAnsi="Arial" w:cs="Arial"/>
          <w:color w:val="222222"/>
          <w:shd w:val="clear" w:color="auto" w:fill="FFFFFF"/>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B2ECE"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B2ECE" w:rsidRDefault="007B2ECE" w:rsidP="007467BB">
      <w:pPr>
        <w:spacing w:after="0" w:line="240" w:lineRule="auto"/>
        <w:jc w:val="center"/>
        <w:rPr>
          <w:rFonts w:ascii="Times New Roman" w:hAnsi="Times New Roman" w:cs="Times New Roman"/>
          <w:sz w:val="28"/>
          <w:szCs w:val="28"/>
        </w:rPr>
      </w:pPr>
    </w:p>
    <w:p w:rsidR="003E1C2B"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E1C2B" w:rsidRDefault="003E1C2B" w:rsidP="007467BB">
      <w:pPr>
        <w:spacing w:after="0" w:line="240" w:lineRule="auto"/>
        <w:jc w:val="center"/>
        <w:rPr>
          <w:rFonts w:ascii="Times New Roman" w:hAnsi="Times New Roman" w:cs="Times New Roman"/>
          <w:sz w:val="28"/>
          <w:szCs w:val="28"/>
        </w:rPr>
      </w:pPr>
    </w:p>
    <w:p w:rsidR="004C55D2"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C55D2" w:rsidRDefault="004C55D2" w:rsidP="007467BB">
      <w:pPr>
        <w:spacing w:after="0" w:line="240" w:lineRule="auto"/>
        <w:jc w:val="center"/>
        <w:rPr>
          <w:rFonts w:ascii="Times New Roman" w:hAnsi="Times New Roman" w:cs="Times New Roman"/>
          <w:sz w:val="28"/>
          <w:szCs w:val="28"/>
        </w:rPr>
      </w:pPr>
    </w:p>
    <w:p w:rsidR="00C8108E" w:rsidRDefault="00C8108E" w:rsidP="007467BB">
      <w:pPr>
        <w:spacing w:after="0" w:line="240" w:lineRule="auto"/>
        <w:jc w:val="center"/>
        <w:rPr>
          <w:rFonts w:ascii="Times New Roman" w:hAnsi="Times New Roman" w:cs="Times New Roman"/>
          <w:sz w:val="28"/>
          <w:szCs w:val="28"/>
        </w:rPr>
      </w:pPr>
    </w:p>
    <w:p w:rsidR="00AB0475" w:rsidRDefault="00AB0475" w:rsidP="007467BB">
      <w:pPr>
        <w:spacing w:after="0" w:line="240" w:lineRule="auto"/>
        <w:jc w:val="center"/>
        <w:rPr>
          <w:rFonts w:ascii="Times New Roman" w:hAnsi="Times New Roman" w:cs="Times New Roman"/>
          <w:sz w:val="28"/>
          <w:szCs w:val="28"/>
        </w:rPr>
      </w:pPr>
    </w:p>
    <w:p w:rsidR="00AB0475" w:rsidRDefault="00AB0475" w:rsidP="007467BB">
      <w:pPr>
        <w:spacing w:after="0" w:line="240" w:lineRule="auto"/>
        <w:jc w:val="center"/>
        <w:rPr>
          <w:rFonts w:ascii="Times New Roman" w:hAnsi="Times New Roman" w:cs="Times New Roman"/>
          <w:sz w:val="28"/>
          <w:szCs w:val="28"/>
        </w:rPr>
      </w:pPr>
    </w:p>
    <w:p w:rsidR="00AB0475" w:rsidRDefault="00AB0475" w:rsidP="007467BB">
      <w:pPr>
        <w:spacing w:after="0" w:line="240" w:lineRule="auto"/>
        <w:jc w:val="center"/>
        <w:rPr>
          <w:rFonts w:ascii="Times New Roman" w:hAnsi="Times New Roman" w:cs="Times New Roman"/>
          <w:sz w:val="28"/>
          <w:szCs w:val="28"/>
        </w:rPr>
      </w:pPr>
    </w:p>
    <w:p w:rsidR="00F80D6F" w:rsidRDefault="00F80D6F"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C55D2">
        <w:rPr>
          <w:rFonts w:ascii="Times New Roman" w:hAnsi="Times New Roman" w:cs="Times New Roman"/>
          <w:sz w:val="28"/>
          <w:szCs w:val="28"/>
        </w:rPr>
        <w:t xml:space="preserve">                                                                                    </w:t>
      </w:r>
      <w:r>
        <w:rPr>
          <w:rFonts w:ascii="Times New Roman" w:hAnsi="Times New Roman" w:cs="Times New Roman"/>
          <w:sz w:val="28"/>
          <w:szCs w:val="28"/>
        </w:rPr>
        <w:t>Приложение № 3</w:t>
      </w:r>
    </w:p>
    <w:p w:rsidR="00BD1E6B" w:rsidRDefault="007467BB" w:rsidP="007B2E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467BB" w:rsidRDefault="007467BB" w:rsidP="007467BB">
      <w:pPr>
        <w:spacing w:after="0" w:line="240" w:lineRule="auto"/>
        <w:rPr>
          <w:rFonts w:ascii="Times New Roman" w:hAnsi="Times New Roman" w:cs="Times New Roman"/>
          <w:sz w:val="28"/>
          <w:szCs w:val="28"/>
        </w:rPr>
      </w:pPr>
    </w:p>
    <w:p w:rsidR="007467BB" w:rsidRPr="00A75417" w:rsidRDefault="007467BB" w:rsidP="00386129">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7467BB" w:rsidRPr="00A75417" w:rsidRDefault="007467BB" w:rsidP="007467BB">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386129" w:rsidTr="002D0FCF">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ТЦ </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Многокварти</w:t>
            </w:r>
            <w:r w:rsidR="009A588A">
              <w:rPr>
                <w:rFonts w:ascii="Times New Roman" w:hAnsi="Times New Roman" w:cs="Times New Roman"/>
                <w:sz w:val="24"/>
                <w:szCs w:val="24"/>
              </w:rPr>
              <w:t>р</w:t>
            </w:r>
            <w:r w:rsidRPr="002D0FCF">
              <w:rPr>
                <w:rFonts w:ascii="Times New Roman" w:hAnsi="Times New Roman" w:cs="Times New Roman"/>
                <w:sz w:val="24"/>
                <w:szCs w:val="24"/>
              </w:rPr>
              <w:t>ный жилой дом (45 кв.)</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386129"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 </w:t>
            </w:r>
            <w:r w:rsidR="002D0FCF" w:rsidRPr="002D0FCF">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6F56E3" w:rsidP="006F56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D0FCF" w:rsidRPr="002D0FCF">
              <w:rPr>
                <w:rFonts w:ascii="Times New Roman" w:hAnsi="Times New Roman" w:cs="Times New Roman"/>
                <w:sz w:val="24"/>
                <w:szCs w:val="24"/>
              </w:rPr>
              <w:t>Волошенков</w:t>
            </w:r>
            <w:r w:rsidR="009A588A">
              <w:rPr>
                <w:rFonts w:ascii="Times New Roman" w:hAnsi="Times New Roman" w:cs="Times New Roman"/>
                <w:sz w:val="24"/>
                <w:szCs w:val="24"/>
              </w:rPr>
              <w:t xml:space="preserve"> А.И.</w:t>
            </w:r>
            <w:r w:rsidR="002D0FCF" w:rsidRPr="002D0FCF">
              <w:rPr>
                <w:rFonts w:ascii="Times New Roman" w:hAnsi="Times New Roman" w:cs="Times New Roman"/>
                <w:sz w:val="24"/>
                <w:szCs w:val="24"/>
              </w:rPr>
              <w:t xml:space="preserve">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6F56E3"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6F56E3">
              <w:rPr>
                <w:rFonts w:ascii="Times New Roman" w:hAnsi="Times New Roman" w:cs="Times New Roman"/>
                <w:sz w:val="24"/>
                <w:szCs w:val="24"/>
              </w:rPr>
              <w:t>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6F56E3"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w:t>
            </w:r>
            <w:r w:rsidR="009A588A">
              <w:rPr>
                <w:rFonts w:ascii="Times New Roman" w:hAnsi="Times New Roman" w:cs="Times New Roman"/>
                <w:sz w:val="24"/>
                <w:szCs w:val="24"/>
              </w:rPr>
              <w:t xml:space="preserve"> </w:t>
            </w:r>
            <w:r>
              <w:rPr>
                <w:rFonts w:ascii="Times New Roman" w:hAnsi="Times New Roman" w:cs="Times New Roman"/>
                <w:sz w:val="24"/>
                <w:szCs w:val="24"/>
              </w:rPr>
              <w:t>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AB0475" w:rsidP="00916D5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916D50">
              <w:rPr>
                <w:rFonts w:ascii="Times New Roman" w:hAnsi="Times New Roman" w:cs="Times New Roman"/>
                <w:sz w:val="24"/>
                <w:szCs w:val="24"/>
              </w:rPr>
              <w:t>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AB0475"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7B2ECE">
              <w:rPr>
                <w:rFonts w:ascii="Times New Roman" w:hAnsi="Times New Roman" w:cs="Times New Roman"/>
                <w:sz w:val="24"/>
                <w:szCs w:val="24"/>
              </w:rPr>
              <w:t>л</w:t>
            </w:r>
            <w:r w:rsidR="009A588A">
              <w:rPr>
                <w:rFonts w:ascii="Times New Roman" w:hAnsi="Times New Roman" w:cs="Times New Roman"/>
                <w:sz w:val="24"/>
                <w:szCs w:val="24"/>
              </w:rPr>
              <w:t>.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9A588A"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88A"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AB0475"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9A588A">
              <w:rPr>
                <w:rFonts w:ascii="Times New Roman" w:hAnsi="Times New Roman" w:cs="Times New Roman"/>
                <w:sz w:val="24"/>
                <w:szCs w:val="24"/>
              </w:rPr>
              <w:t>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7467BB" w:rsidRDefault="007467BB" w:rsidP="007467BB">
      <w:pPr>
        <w:jc w:val="center"/>
        <w:rPr>
          <w:rFonts w:ascii="Times New Roman" w:hAnsi="Times New Roman" w:cs="Times New Roman"/>
          <w:sz w:val="24"/>
          <w:szCs w:val="24"/>
        </w:rPr>
      </w:pPr>
    </w:p>
    <w:p w:rsidR="009A1AA7" w:rsidRDefault="009A1AA7">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9A1AA7" w:rsidRDefault="009A1AA7">
      <w:pPr>
        <w:rPr>
          <w:rFonts w:ascii="Arial" w:hAnsi="Arial" w:cs="Arial"/>
          <w:color w:val="222222"/>
          <w:shd w:val="clear" w:color="auto" w:fill="FFFFFF"/>
        </w:rPr>
      </w:pPr>
    </w:p>
    <w:p w:rsidR="00B81C64" w:rsidRDefault="00B81C64">
      <w:pPr>
        <w:rPr>
          <w:rFonts w:ascii="Arial" w:hAnsi="Arial" w:cs="Arial"/>
          <w:color w:val="222222"/>
          <w:shd w:val="clear" w:color="auto" w:fill="FFFFFF"/>
        </w:rPr>
      </w:pPr>
    </w:p>
    <w:p w:rsidR="003E1C2B" w:rsidRDefault="009A1AA7" w:rsidP="009A1AA7">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3E1C2B" w:rsidRDefault="003E1C2B" w:rsidP="009A1AA7">
      <w:pPr>
        <w:spacing w:after="0" w:line="240" w:lineRule="auto"/>
        <w:jc w:val="center"/>
        <w:rPr>
          <w:rFonts w:ascii="Times New Roman" w:hAnsi="Times New Roman" w:cs="Times New Roman"/>
          <w:sz w:val="28"/>
          <w:szCs w:val="28"/>
        </w:rPr>
      </w:pPr>
    </w:p>
    <w:p w:rsidR="003E1C2B" w:rsidRDefault="003E1C2B" w:rsidP="009A1AA7">
      <w:pPr>
        <w:spacing w:after="0" w:line="240" w:lineRule="auto"/>
        <w:jc w:val="center"/>
        <w:rPr>
          <w:rFonts w:ascii="Times New Roman" w:hAnsi="Times New Roman" w:cs="Times New Roman"/>
          <w:sz w:val="28"/>
          <w:szCs w:val="28"/>
        </w:rPr>
      </w:pPr>
    </w:p>
    <w:p w:rsidR="00C8108E" w:rsidRDefault="00C8108E" w:rsidP="009A1AA7">
      <w:pPr>
        <w:spacing w:after="0" w:line="240" w:lineRule="auto"/>
        <w:jc w:val="center"/>
        <w:rPr>
          <w:rFonts w:ascii="Times New Roman" w:hAnsi="Times New Roman" w:cs="Times New Roman"/>
          <w:sz w:val="28"/>
          <w:szCs w:val="28"/>
        </w:rPr>
      </w:pPr>
    </w:p>
    <w:p w:rsidR="00C8108E" w:rsidRDefault="00C8108E" w:rsidP="009A1AA7">
      <w:pPr>
        <w:spacing w:after="0" w:line="240" w:lineRule="auto"/>
        <w:jc w:val="center"/>
        <w:rPr>
          <w:rFonts w:ascii="Times New Roman" w:hAnsi="Times New Roman" w:cs="Times New Roman"/>
          <w:sz w:val="28"/>
          <w:szCs w:val="28"/>
        </w:rPr>
      </w:pPr>
    </w:p>
    <w:p w:rsidR="004C55D2" w:rsidRDefault="009A1AA7" w:rsidP="009A1A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C55D2" w:rsidRDefault="004C55D2" w:rsidP="009A1AA7">
      <w:pPr>
        <w:spacing w:after="0" w:line="240" w:lineRule="auto"/>
        <w:jc w:val="center"/>
        <w:rPr>
          <w:rFonts w:ascii="Times New Roman" w:hAnsi="Times New Roman" w:cs="Times New Roman"/>
          <w:sz w:val="28"/>
          <w:szCs w:val="28"/>
        </w:rPr>
      </w:pPr>
    </w:p>
    <w:p w:rsidR="009A1AA7" w:rsidRDefault="009A1AA7" w:rsidP="009A1A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C55D2">
        <w:rPr>
          <w:rFonts w:ascii="Times New Roman" w:hAnsi="Times New Roman" w:cs="Times New Roman"/>
          <w:sz w:val="28"/>
          <w:szCs w:val="28"/>
        </w:rPr>
        <w:t xml:space="preserve">                                                                                     </w:t>
      </w:r>
      <w:r>
        <w:rPr>
          <w:rFonts w:ascii="Times New Roman" w:hAnsi="Times New Roman" w:cs="Times New Roman"/>
          <w:sz w:val="28"/>
          <w:szCs w:val="28"/>
        </w:rPr>
        <w:t>Приложение № 4</w:t>
      </w:r>
    </w:p>
    <w:p w:rsidR="009A1AA7" w:rsidRDefault="009A1AA7" w:rsidP="009A1AA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1AA7" w:rsidRPr="00A75417" w:rsidRDefault="009A1AA7" w:rsidP="009A1AA7">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9A1AA7" w:rsidRPr="00A75417" w:rsidRDefault="00EE24E3" w:rsidP="004B0034">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w:t>
      </w:r>
      <w:r w:rsidR="004B0034" w:rsidRPr="00A75417">
        <w:rPr>
          <w:rFonts w:ascii="Times New Roman" w:hAnsi="Times New Roman" w:cs="Times New Roman"/>
          <w:b/>
          <w:color w:val="222222"/>
          <w:sz w:val="28"/>
          <w:szCs w:val="28"/>
          <w:shd w:val="clear" w:color="auto" w:fill="FFFFFF"/>
        </w:rPr>
        <w:t xml:space="preserve">венниками (землепользователями) </w:t>
      </w:r>
      <w:r w:rsidRPr="00A75417">
        <w:rPr>
          <w:rFonts w:ascii="Times New Roman" w:hAnsi="Times New Roman" w:cs="Times New Roman"/>
          <w:b/>
          <w:color w:val="222222"/>
          <w:sz w:val="28"/>
          <w:szCs w:val="28"/>
          <w:shd w:val="clear" w:color="auto" w:fill="FFFFFF"/>
        </w:rPr>
        <w:t>земельных участков) об их благоустройстве не позднее 2020 года в соответствии с</w:t>
      </w:r>
      <w:r w:rsidR="00DB284D" w:rsidRPr="00A75417">
        <w:rPr>
          <w:rFonts w:ascii="Times New Roman" w:hAnsi="Times New Roman" w:cs="Times New Roman"/>
          <w:b/>
          <w:color w:val="222222"/>
          <w:sz w:val="28"/>
          <w:szCs w:val="28"/>
          <w:shd w:val="clear" w:color="auto" w:fill="FFFFFF"/>
        </w:rPr>
        <w:t xml:space="preserve"> требованиями</w:t>
      </w:r>
      <w:r w:rsidRPr="00A75417">
        <w:rPr>
          <w:rFonts w:ascii="Times New Roman" w:hAnsi="Times New Roman" w:cs="Times New Roman"/>
          <w:b/>
          <w:color w:val="222222"/>
          <w:sz w:val="28"/>
          <w:szCs w:val="28"/>
          <w:shd w:val="clear" w:color="auto" w:fill="FFFFFF"/>
        </w:rPr>
        <w:t xml:space="preserve"> </w:t>
      </w:r>
      <w:r w:rsidR="00DB284D" w:rsidRPr="00A75417">
        <w:rPr>
          <w:rFonts w:ascii="Times New Roman" w:hAnsi="Times New Roman" w:cs="Times New Roman"/>
          <w:b/>
          <w:color w:val="222222"/>
          <w:sz w:val="28"/>
          <w:szCs w:val="28"/>
          <w:shd w:val="clear" w:color="auto" w:fill="FFFFFF"/>
        </w:rPr>
        <w:t xml:space="preserve">правил благоустройства </w:t>
      </w:r>
      <w:r w:rsidR="002F3507" w:rsidRPr="00A75417">
        <w:rPr>
          <w:rFonts w:ascii="Times New Roman" w:hAnsi="Times New Roman" w:cs="Times New Roman"/>
          <w:b/>
          <w:color w:val="222222"/>
          <w:sz w:val="28"/>
          <w:szCs w:val="28"/>
          <w:shd w:val="clear" w:color="auto" w:fill="FFFFFF"/>
        </w:rPr>
        <w:t xml:space="preserve">территории муниципального образования </w:t>
      </w:r>
      <w:proofErr w:type="spellStart"/>
      <w:r w:rsidR="00AB0475">
        <w:rPr>
          <w:rFonts w:ascii="Times New Roman" w:hAnsi="Times New Roman" w:cs="Times New Roman"/>
          <w:b/>
          <w:color w:val="222222"/>
          <w:sz w:val="28"/>
          <w:szCs w:val="28"/>
          <w:shd w:val="clear" w:color="auto" w:fill="FFFFFF"/>
        </w:rPr>
        <w:t>Новозыбковский</w:t>
      </w:r>
      <w:proofErr w:type="spellEnd"/>
      <w:r w:rsidR="00AB0475">
        <w:rPr>
          <w:rFonts w:ascii="Times New Roman" w:hAnsi="Times New Roman" w:cs="Times New Roman"/>
          <w:b/>
          <w:color w:val="222222"/>
          <w:sz w:val="28"/>
          <w:szCs w:val="28"/>
          <w:shd w:val="clear" w:color="auto" w:fill="FFFFFF"/>
        </w:rPr>
        <w:t xml:space="preserve"> городской округ </w:t>
      </w:r>
      <w:r w:rsidR="002F3507" w:rsidRPr="00A75417">
        <w:rPr>
          <w:rFonts w:ascii="Times New Roman" w:hAnsi="Times New Roman" w:cs="Times New Roman"/>
          <w:b/>
          <w:color w:val="222222"/>
          <w:sz w:val="28"/>
          <w:szCs w:val="28"/>
          <w:shd w:val="clear" w:color="auto" w:fill="FFFFFF"/>
        </w:rPr>
        <w:t>Брянской области</w:t>
      </w:r>
    </w:p>
    <w:p w:rsidR="00180320" w:rsidRPr="009A1AA7" w:rsidRDefault="00180320" w:rsidP="002F3507">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392244" w:rsidP="00392244">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Ответственные исполнители</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4B0034" w:rsidRDefault="009A1AA7" w:rsidP="00B81C64">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sidR="004B0034">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2F350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Администрация </w:t>
            </w:r>
            <w:r w:rsidR="002F3507">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180320" w:rsidRPr="00180320" w:rsidRDefault="00180320" w:rsidP="00A75417">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9A1AA7" w:rsidRPr="009A1AA7" w:rsidRDefault="00180320" w:rsidP="00A75417">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A75417">
            <w:pPr>
              <w:spacing w:after="0" w:line="240" w:lineRule="auto"/>
              <w:jc w:val="center"/>
              <w:rPr>
                <w:rFonts w:ascii="Times New Roman" w:hAnsi="Times New Roman" w:cs="Times New Roman"/>
                <w:b/>
                <w:color w:val="222222"/>
                <w:sz w:val="28"/>
                <w:szCs w:val="28"/>
                <w:shd w:val="clear" w:color="auto" w:fill="FFFFFF"/>
              </w:rPr>
            </w:pP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39224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Создание комиссии по инвентаризации уровня благоустроенности территории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180320" w:rsidP="00A75417">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009A1AA7" w:rsidRPr="00180320">
              <w:rPr>
                <w:rFonts w:ascii="Times New Roman" w:hAnsi="Times New Roman" w:cs="Times New Roman"/>
                <w:color w:val="222222"/>
                <w:sz w:val="28"/>
                <w:szCs w:val="28"/>
                <w:shd w:val="clear" w:color="auto" w:fill="FFFFFF"/>
              </w:rPr>
              <w:t xml:space="preserve"> 2018г.</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A75417">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3E1C2B" w:rsidRPr="00180320" w:rsidRDefault="009A1AA7" w:rsidP="0039224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 xml:space="preserve">собственниками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4</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w:t>
            </w:r>
            <w:r w:rsidR="00A75417">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sidR="00A75417">
              <w:rPr>
                <w:rFonts w:ascii="Times New Roman" w:hAnsi="Times New Roman" w:cs="Times New Roman"/>
                <w:color w:val="222222"/>
                <w:sz w:val="28"/>
                <w:szCs w:val="28"/>
                <w:shd w:val="clear" w:color="auto" w:fill="FFFFFF"/>
              </w:rPr>
              <w:t>.</w:t>
            </w:r>
          </w:p>
        </w:tc>
      </w:tr>
    </w:tbl>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F80D6F" w:rsidRDefault="00F80D6F" w:rsidP="00A75417">
      <w:pPr>
        <w:spacing w:after="0" w:line="240" w:lineRule="auto"/>
        <w:rPr>
          <w:rFonts w:ascii="Arial" w:eastAsia="Times New Roman" w:hAnsi="Arial" w:cs="Arial"/>
          <w:b/>
          <w:bCs/>
          <w:color w:val="222222"/>
          <w:sz w:val="24"/>
          <w:szCs w:val="24"/>
        </w:rPr>
      </w:pPr>
    </w:p>
    <w:p w:rsidR="00A62CE3" w:rsidRDefault="00A62CE3" w:rsidP="00A7541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Приложение № 5</w:t>
      </w:r>
    </w:p>
    <w:p w:rsidR="004C55D2" w:rsidRDefault="00A62CE3" w:rsidP="00A75417">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w:t>
      </w:r>
      <w:r w:rsidR="007B2ECE">
        <w:rPr>
          <w:rFonts w:ascii="Times New Roman" w:hAnsi="Times New Roman" w:cs="Times New Roman"/>
          <w:sz w:val="28"/>
          <w:szCs w:val="28"/>
        </w:rPr>
        <w:t xml:space="preserve">              </w:t>
      </w:r>
      <w:r>
        <w:rPr>
          <w:rFonts w:ascii="Times New Roman" w:hAnsi="Times New Roman" w:cs="Times New Roman"/>
          <w:sz w:val="28"/>
          <w:szCs w:val="28"/>
        </w:rPr>
        <w:t xml:space="preserve"> к муниципальной программе</w:t>
      </w: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FC0971"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FC0971"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w:t>
      </w:r>
      <w:r w:rsidR="001177BC">
        <w:rPr>
          <w:rFonts w:ascii="Times New Roman" w:eastAsia="Times New Roman" w:hAnsi="Times New Roman" w:cs="Times New Roman"/>
          <w:b/>
          <w:bCs/>
          <w:color w:val="000000" w:themeColor="text1"/>
          <w:sz w:val="28"/>
          <w:szCs w:val="28"/>
        </w:rPr>
        <w:t>4</w:t>
      </w:r>
      <w:r w:rsidRPr="00A62CE3">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B761A5" w:rsidRPr="00A62CE3" w:rsidRDefault="00023B6E" w:rsidP="00023B6E">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023B6E" w:rsidRPr="00A62CE3" w:rsidRDefault="00023B6E" w:rsidP="00441ADB">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023B6E" w:rsidRPr="00A62CE3" w:rsidRDefault="00023B6E" w:rsidP="00441ADB">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b"/>
        <w:tblW w:w="0" w:type="auto"/>
        <w:tblInd w:w="0" w:type="dxa"/>
        <w:tblLook w:val="04A0" w:firstRow="1" w:lastRow="0" w:firstColumn="1" w:lastColumn="0" w:noHBand="0" w:noVBand="1"/>
      </w:tblPr>
      <w:tblGrid>
        <w:gridCol w:w="1390"/>
        <w:gridCol w:w="1493"/>
        <w:gridCol w:w="1159"/>
        <w:gridCol w:w="1159"/>
        <w:gridCol w:w="1764"/>
        <w:gridCol w:w="1263"/>
        <w:gridCol w:w="1342"/>
      </w:tblGrid>
      <w:tr w:rsidR="00A62CE3" w:rsidRPr="00A62CE3" w:rsidTr="00A75417">
        <w:trPr>
          <w:trHeight w:val="360"/>
        </w:trPr>
        <w:tc>
          <w:tcPr>
            <w:tcW w:w="1641" w:type="dxa"/>
            <w:vMerge w:val="restart"/>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A62CE3" w:rsidRPr="00A62CE3" w:rsidTr="00A75417">
        <w:trPr>
          <w:trHeight w:val="735"/>
        </w:trPr>
        <w:tc>
          <w:tcPr>
            <w:tcW w:w="1641" w:type="dxa"/>
            <w:vMerge/>
          </w:tcPr>
          <w:p w:rsidR="00023B6E" w:rsidRPr="00A62CE3" w:rsidRDefault="00023B6E" w:rsidP="00023B6E">
            <w:pPr>
              <w:spacing w:after="0" w:line="240" w:lineRule="auto"/>
              <w:jc w:val="center"/>
              <w:textAlignment w:val="baseline"/>
              <w:rPr>
                <w:rFonts w:ascii="Arial" w:eastAsia="Times New Roman" w:hAnsi="Arial" w:cs="Arial"/>
                <w:color w:val="000000" w:themeColor="text1"/>
                <w:sz w:val="24"/>
                <w:szCs w:val="24"/>
              </w:rPr>
            </w:pPr>
          </w:p>
        </w:tc>
        <w:tc>
          <w:tcPr>
            <w:tcW w:w="1439" w:type="dxa"/>
            <w:vMerge/>
          </w:tcPr>
          <w:p w:rsidR="00023B6E" w:rsidRPr="00A62CE3" w:rsidRDefault="00023B6E" w:rsidP="00023B6E">
            <w:pPr>
              <w:spacing w:after="0" w:line="240" w:lineRule="auto"/>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c>
          <w:tcPr>
            <w:tcW w:w="1184"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c>
          <w:tcPr>
            <w:tcW w:w="1258"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r>
      <w:tr w:rsidR="00A62CE3" w:rsidRPr="00A62CE3" w:rsidTr="00A75417">
        <w:tc>
          <w:tcPr>
            <w:tcW w:w="1641"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A62CE3" w:rsidRPr="00A62CE3" w:rsidTr="00A75417">
        <w:trPr>
          <w:trHeight w:val="457"/>
        </w:trPr>
        <w:tc>
          <w:tcPr>
            <w:tcW w:w="9345" w:type="dxa"/>
            <w:gridSpan w:val="7"/>
          </w:tcPr>
          <w:p w:rsidR="00375B2D" w:rsidRPr="00A62CE3" w:rsidRDefault="00375B2D" w:rsidP="00375B2D">
            <w:pPr>
              <w:spacing w:after="0" w:line="240" w:lineRule="auto"/>
              <w:jc w:val="center"/>
              <w:textAlignment w:val="baseline"/>
              <w:rPr>
                <w:rFonts w:ascii="Times New Roman" w:eastAsia="Times New Roman" w:hAnsi="Times New Roman" w:cs="Times New Roman"/>
                <w:b/>
                <w:color w:val="000000" w:themeColor="text1"/>
                <w:sz w:val="24"/>
                <w:szCs w:val="24"/>
              </w:rPr>
            </w:pPr>
          </w:p>
        </w:tc>
      </w:tr>
      <w:tr w:rsidR="00A62CE3" w:rsidRPr="00A62CE3" w:rsidTr="00A75417">
        <w:trPr>
          <w:trHeight w:val="135"/>
        </w:trPr>
        <w:tc>
          <w:tcPr>
            <w:tcW w:w="1641" w:type="dxa"/>
            <w:tcBorders>
              <w:bottom w:val="single" w:sz="4" w:space="0" w:color="auto"/>
            </w:tcBorders>
          </w:tcPr>
          <w:p w:rsidR="00023B6E"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proofErr w:type="gramStart"/>
            <w:r w:rsidR="003C72C4" w:rsidRPr="007B2ECE">
              <w:rPr>
                <w:rFonts w:ascii="Times New Roman" w:eastAsia="Times New Roman" w:hAnsi="Times New Roman" w:cs="Times New Roman"/>
                <w:color w:val="000000" w:themeColor="text1"/>
                <w:sz w:val="24"/>
                <w:szCs w:val="24"/>
              </w:rPr>
              <w:t>Благоуст</w:t>
            </w:r>
            <w:r w:rsidR="00705C6C">
              <w:rPr>
                <w:rFonts w:ascii="Times New Roman" w:eastAsia="Times New Roman" w:hAnsi="Times New Roman" w:cs="Times New Roman"/>
                <w:color w:val="000000" w:themeColor="text1"/>
                <w:sz w:val="24"/>
                <w:szCs w:val="24"/>
              </w:rPr>
              <w:t>-</w:t>
            </w:r>
            <w:r w:rsidR="003C72C4" w:rsidRPr="007B2ECE">
              <w:rPr>
                <w:rFonts w:ascii="Times New Roman" w:eastAsia="Times New Roman" w:hAnsi="Times New Roman" w:cs="Times New Roman"/>
                <w:color w:val="000000" w:themeColor="text1"/>
                <w:sz w:val="24"/>
                <w:szCs w:val="24"/>
              </w:rPr>
              <w:t>ройство</w:t>
            </w:r>
            <w:proofErr w:type="gramEnd"/>
            <w:r w:rsidR="003C72C4" w:rsidRPr="007B2ECE">
              <w:rPr>
                <w:rFonts w:ascii="Times New Roman" w:eastAsia="Times New Roman" w:hAnsi="Times New Roman" w:cs="Times New Roman"/>
                <w:color w:val="000000" w:themeColor="text1"/>
                <w:sz w:val="24"/>
                <w:szCs w:val="24"/>
              </w:rPr>
              <w:t xml:space="preserve"> дворовых </w:t>
            </w:r>
            <w:proofErr w:type="spellStart"/>
            <w:r w:rsidR="003C72C4" w:rsidRPr="007B2ECE">
              <w:rPr>
                <w:rFonts w:ascii="Times New Roman" w:eastAsia="Times New Roman" w:hAnsi="Times New Roman" w:cs="Times New Roman"/>
                <w:color w:val="000000" w:themeColor="text1"/>
                <w:sz w:val="24"/>
                <w:szCs w:val="24"/>
              </w:rPr>
              <w:t>террито</w:t>
            </w:r>
            <w:r w:rsidR="00705C6C">
              <w:rPr>
                <w:rFonts w:ascii="Times New Roman" w:eastAsia="Times New Roman" w:hAnsi="Times New Roman" w:cs="Times New Roman"/>
                <w:color w:val="000000" w:themeColor="text1"/>
                <w:sz w:val="24"/>
                <w:szCs w:val="24"/>
              </w:rPr>
              <w:t>-</w:t>
            </w:r>
            <w:r w:rsidR="003C72C4" w:rsidRPr="007B2ECE">
              <w:rPr>
                <w:rFonts w:ascii="Times New Roman" w:eastAsia="Times New Roman" w:hAnsi="Times New Roman" w:cs="Times New Roman"/>
                <w:color w:val="000000" w:themeColor="text1"/>
                <w:sz w:val="24"/>
                <w:szCs w:val="24"/>
              </w:rPr>
              <w:t>рий</w:t>
            </w:r>
            <w:proofErr w:type="spellEnd"/>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705C6C"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Админист</w:t>
            </w:r>
            <w:proofErr w:type="spellEnd"/>
            <w:r w:rsidR="00705C6C">
              <w:rPr>
                <w:rFonts w:ascii="Times New Roman" w:eastAsia="Times New Roman" w:hAnsi="Times New Roman" w:cs="Times New Roman"/>
                <w:color w:val="000000" w:themeColor="text1"/>
                <w:sz w:val="24"/>
                <w:szCs w:val="24"/>
              </w:rPr>
              <w:t>-</w:t>
            </w:r>
          </w:p>
          <w:p w:rsidR="00705C6C"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 xml:space="preserve">рация города </w:t>
            </w:r>
            <w:proofErr w:type="spellStart"/>
            <w:r w:rsidRPr="007B2ECE">
              <w:rPr>
                <w:rFonts w:ascii="Times New Roman" w:eastAsia="Times New Roman" w:hAnsi="Times New Roman" w:cs="Times New Roman"/>
                <w:color w:val="000000" w:themeColor="text1"/>
                <w:sz w:val="24"/>
                <w:szCs w:val="24"/>
              </w:rPr>
              <w:t>Новозыб</w:t>
            </w:r>
            <w:proofErr w:type="spellEnd"/>
            <w:r w:rsidR="00705C6C">
              <w:rPr>
                <w:rFonts w:ascii="Times New Roman" w:eastAsia="Times New Roman" w:hAnsi="Times New Roman" w:cs="Times New Roman"/>
                <w:color w:val="000000" w:themeColor="text1"/>
                <w:sz w:val="24"/>
                <w:szCs w:val="24"/>
              </w:rPr>
              <w:t>-</w:t>
            </w:r>
          </w:p>
          <w:p w:rsidR="00023B6E" w:rsidRPr="007B2ECE" w:rsidRDefault="003C72C4" w:rsidP="00705C6C">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кова</w:t>
            </w:r>
            <w:proofErr w:type="spellEnd"/>
          </w:p>
        </w:tc>
        <w:tc>
          <w:tcPr>
            <w:tcW w:w="1088" w:type="dxa"/>
            <w:tcBorders>
              <w:bottom w:val="single" w:sz="4" w:space="0" w:color="auto"/>
            </w:tcBorders>
          </w:tcPr>
          <w:p w:rsidR="00023B6E"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023B6E" w:rsidRPr="007B2ECE" w:rsidRDefault="003C72C4" w:rsidP="001177BC">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sidR="001177BC">
              <w:rPr>
                <w:rFonts w:ascii="Times New Roman" w:eastAsia="Times New Roman" w:hAnsi="Times New Roman" w:cs="Times New Roman"/>
                <w:color w:val="000000" w:themeColor="text1"/>
                <w:sz w:val="24"/>
                <w:szCs w:val="24"/>
              </w:rPr>
              <w:t>4</w:t>
            </w:r>
          </w:p>
        </w:tc>
        <w:tc>
          <w:tcPr>
            <w:tcW w:w="1647" w:type="dxa"/>
            <w:tcBorders>
              <w:bottom w:val="single" w:sz="4" w:space="0" w:color="auto"/>
            </w:tcBorders>
          </w:tcPr>
          <w:p w:rsidR="00023B6E" w:rsidRPr="007B2ECE" w:rsidRDefault="00AB0475" w:rsidP="001177BC">
            <w:pPr>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003C72C4" w:rsidRPr="007B2ECE">
              <w:rPr>
                <w:rFonts w:ascii="Times New Roman" w:eastAsia="Times New Roman" w:hAnsi="Times New Roman" w:cs="Times New Roman"/>
                <w:color w:val="000000" w:themeColor="text1"/>
                <w:sz w:val="24"/>
                <w:szCs w:val="24"/>
              </w:rPr>
              <w:t xml:space="preserve"> дворовых территорий</w:t>
            </w:r>
            <w:r>
              <w:rPr>
                <w:rFonts w:ascii="Times New Roman" w:eastAsia="Times New Roman" w:hAnsi="Times New Roman" w:cs="Times New Roman"/>
                <w:color w:val="000000" w:themeColor="text1"/>
                <w:sz w:val="24"/>
                <w:szCs w:val="24"/>
              </w:rPr>
              <w:t>, включающих 45</w:t>
            </w:r>
            <w:r w:rsidR="00A62CE3" w:rsidRPr="007B2ECE">
              <w:rPr>
                <w:rFonts w:ascii="Times New Roman" w:eastAsia="Times New Roman" w:hAnsi="Times New Roman" w:cs="Times New Roman"/>
                <w:color w:val="000000" w:themeColor="text1"/>
                <w:sz w:val="24"/>
                <w:szCs w:val="24"/>
              </w:rPr>
              <w:t xml:space="preserve"> жилых домов</w:t>
            </w:r>
          </w:p>
        </w:tc>
        <w:tc>
          <w:tcPr>
            <w:tcW w:w="1184" w:type="dxa"/>
            <w:tcBorders>
              <w:bottom w:val="single" w:sz="4" w:space="0" w:color="auto"/>
            </w:tcBorders>
          </w:tcPr>
          <w:p w:rsidR="00023B6E" w:rsidRPr="007B2ECE" w:rsidRDefault="00023B6E" w:rsidP="00441ADB">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375B2D" w:rsidRPr="00A62CE3" w:rsidRDefault="00375B2D" w:rsidP="00375B2D">
            <w:pPr>
              <w:spacing w:after="0" w:line="240" w:lineRule="auto"/>
              <w:textAlignment w:val="baseline"/>
              <w:rPr>
                <w:rFonts w:ascii="Arial" w:eastAsia="Times New Roman" w:hAnsi="Arial" w:cs="Arial"/>
                <w:color w:val="000000" w:themeColor="text1"/>
                <w:sz w:val="24"/>
                <w:szCs w:val="24"/>
              </w:rPr>
            </w:pPr>
          </w:p>
        </w:tc>
      </w:tr>
      <w:tr w:rsidR="00A62CE3" w:rsidRPr="00A62CE3" w:rsidTr="00A75417">
        <w:trPr>
          <w:trHeight w:val="1350"/>
        </w:trPr>
        <w:tc>
          <w:tcPr>
            <w:tcW w:w="1641" w:type="dxa"/>
            <w:tcBorders>
              <w:top w:val="single" w:sz="4" w:space="0" w:color="auto"/>
              <w:bottom w:val="single" w:sz="4" w:space="0" w:color="auto"/>
            </w:tcBorders>
          </w:tcPr>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sidR="007B2ECE">
              <w:rPr>
                <w:rFonts w:ascii="Times New Roman" w:eastAsia="Times New Roman" w:hAnsi="Times New Roman" w:cs="Times New Roman"/>
                <w:color w:val="000000" w:themeColor="text1"/>
                <w:sz w:val="24"/>
                <w:szCs w:val="24"/>
              </w:rPr>
              <w:t>.</w:t>
            </w:r>
            <w:proofErr w:type="gramStart"/>
            <w:r w:rsidR="003C72C4" w:rsidRPr="007B2ECE">
              <w:rPr>
                <w:rFonts w:ascii="Times New Roman" w:eastAsia="Times New Roman" w:hAnsi="Times New Roman" w:cs="Times New Roman"/>
                <w:color w:val="000000" w:themeColor="text1"/>
                <w:sz w:val="24"/>
                <w:szCs w:val="24"/>
              </w:rPr>
              <w:t>Благоуст</w:t>
            </w:r>
            <w:r w:rsidR="00705C6C">
              <w:rPr>
                <w:rFonts w:ascii="Times New Roman" w:eastAsia="Times New Roman" w:hAnsi="Times New Roman" w:cs="Times New Roman"/>
                <w:color w:val="000000" w:themeColor="text1"/>
                <w:sz w:val="24"/>
                <w:szCs w:val="24"/>
              </w:rPr>
              <w:t>-</w:t>
            </w:r>
            <w:r w:rsidR="003C72C4" w:rsidRPr="007B2ECE">
              <w:rPr>
                <w:rFonts w:ascii="Times New Roman" w:eastAsia="Times New Roman" w:hAnsi="Times New Roman" w:cs="Times New Roman"/>
                <w:color w:val="000000" w:themeColor="text1"/>
                <w:sz w:val="24"/>
                <w:szCs w:val="24"/>
              </w:rPr>
              <w:t>ройство</w:t>
            </w:r>
            <w:proofErr w:type="gramEnd"/>
            <w:r w:rsidR="003C72C4" w:rsidRPr="007B2ECE">
              <w:rPr>
                <w:rFonts w:ascii="Times New Roman" w:eastAsia="Times New Roman" w:hAnsi="Times New Roman" w:cs="Times New Roman"/>
                <w:color w:val="000000" w:themeColor="text1"/>
                <w:sz w:val="24"/>
                <w:szCs w:val="24"/>
              </w:rPr>
              <w:t xml:space="preserve"> обществен</w:t>
            </w:r>
            <w:r w:rsidR="00705C6C">
              <w:rPr>
                <w:rFonts w:ascii="Times New Roman" w:eastAsia="Times New Roman" w:hAnsi="Times New Roman" w:cs="Times New Roman"/>
                <w:color w:val="000000" w:themeColor="text1"/>
                <w:sz w:val="24"/>
                <w:szCs w:val="24"/>
              </w:rPr>
              <w:t>-</w:t>
            </w:r>
            <w:proofErr w:type="spellStart"/>
            <w:r w:rsidR="003C72C4" w:rsidRPr="007B2ECE">
              <w:rPr>
                <w:rFonts w:ascii="Times New Roman" w:eastAsia="Times New Roman" w:hAnsi="Times New Roman" w:cs="Times New Roman"/>
                <w:color w:val="000000" w:themeColor="text1"/>
                <w:sz w:val="24"/>
                <w:szCs w:val="24"/>
              </w:rPr>
              <w:t>ных</w:t>
            </w:r>
            <w:proofErr w:type="spellEnd"/>
            <w:r w:rsidR="003C72C4" w:rsidRPr="007B2ECE">
              <w:rPr>
                <w:rFonts w:ascii="Times New Roman" w:eastAsia="Times New Roman" w:hAnsi="Times New Roman" w:cs="Times New Roman"/>
                <w:color w:val="000000" w:themeColor="text1"/>
                <w:sz w:val="24"/>
                <w:szCs w:val="24"/>
              </w:rPr>
              <w:t xml:space="preserve"> территорий</w:t>
            </w: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705C6C"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Админист</w:t>
            </w:r>
            <w:proofErr w:type="spellEnd"/>
            <w:r w:rsidR="00705C6C">
              <w:rPr>
                <w:rFonts w:ascii="Times New Roman" w:eastAsia="Times New Roman" w:hAnsi="Times New Roman" w:cs="Times New Roman"/>
                <w:color w:val="000000" w:themeColor="text1"/>
                <w:sz w:val="24"/>
                <w:szCs w:val="24"/>
              </w:rPr>
              <w:t>-</w:t>
            </w:r>
          </w:p>
          <w:p w:rsidR="00705C6C"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 xml:space="preserve">рация города </w:t>
            </w:r>
            <w:proofErr w:type="spellStart"/>
            <w:r w:rsidRPr="007B2ECE">
              <w:rPr>
                <w:rFonts w:ascii="Times New Roman" w:eastAsia="Times New Roman" w:hAnsi="Times New Roman" w:cs="Times New Roman"/>
                <w:color w:val="000000" w:themeColor="text1"/>
                <w:sz w:val="24"/>
                <w:szCs w:val="24"/>
              </w:rPr>
              <w:t>Новозыб</w:t>
            </w:r>
            <w:proofErr w:type="spellEnd"/>
            <w:r w:rsidR="00705C6C">
              <w:rPr>
                <w:rFonts w:ascii="Times New Roman" w:eastAsia="Times New Roman" w:hAnsi="Times New Roman" w:cs="Times New Roman"/>
                <w:color w:val="000000" w:themeColor="text1"/>
                <w:sz w:val="24"/>
                <w:szCs w:val="24"/>
              </w:rPr>
              <w:t>-</w:t>
            </w:r>
          </w:p>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кова</w:t>
            </w:r>
            <w:proofErr w:type="spellEnd"/>
          </w:p>
        </w:tc>
        <w:tc>
          <w:tcPr>
            <w:tcW w:w="1088"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375B2D" w:rsidRPr="007B2ECE" w:rsidRDefault="003C72C4" w:rsidP="001177BC">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sidR="001177BC">
              <w:rPr>
                <w:rFonts w:ascii="Times New Roman" w:eastAsia="Times New Roman" w:hAnsi="Times New Roman" w:cs="Times New Roman"/>
                <w:color w:val="000000" w:themeColor="text1"/>
                <w:sz w:val="24"/>
                <w:szCs w:val="24"/>
              </w:rPr>
              <w:t>4</w:t>
            </w:r>
          </w:p>
        </w:tc>
        <w:tc>
          <w:tcPr>
            <w:tcW w:w="1647" w:type="dxa"/>
            <w:tcBorders>
              <w:top w:val="single" w:sz="4" w:space="0" w:color="auto"/>
              <w:bottom w:val="single" w:sz="4" w:space="0" w:color="auto"/>
            </w:tcBorders>
          </w:tcPr>
          <w:p w:rsidR="00705C6C" w:rsidRDefault="00AB0475" w:rsidP="007B2ECE">
            <w:pPr>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705C6C">
              <w:rPr>
                <w:rFonts w:ascii="Times New Roman" w:eastAsia="Times New Roman" w:hAnsi="Times New Roman" w:cs="Times New Roman"/>
                <w:color w:val="000000" w:themeColor="text1"/>
                <w:sz w:val="24"/>
                <w:szCs w:val="24"/>
              </w:rPr>
              <w:t xml:space="preserve"> </w:t>
            </w:r>
            <w:r w:rsidR="003C72C4" w:rsidRPr="007B2ECE">
              <w:rPr>
                <w:rFonts w:ascii="Times New Roman" w:eastAsia="Times New Roman" w:hAnsi="Times New Roman" w:cs="Times New Roman"/>
                <w:color w:val="000000" w:themeColor="text1"/>
                <w:sz w:val="24"/>
                <w:szCs w:val="24"/>
              </w:rPr>
              <w:t>обществен</w:t>
            </w:r>
          </w:p>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tc>
        <w:tc>
          <w:tcPr>
            <w:tcW w:w="1184" w:type="dxa"/>
            <w:tcBorders>
              <w:top w:val="single" w:sz="4" w:space="0" w:color="auto"/>
              <w:bottom w:val="single" w:sz="4" w:space="0" w:color="auto"/>
            </w:tcBorders>
          </w:tcPr>
          <w:p w:rsidR="00375B2D" w:rsidRPr="007B2ECE" w:rsidRDefault="00375B2D" w:rsidP="00441ADB">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375B2D" w:rsidRPr="00A62CE3" w:rsidRDefault="00375B2D" w:rsidP="00375B2D">
            <w:pPr>
              <w:spacing w:after="0" w:line="240" w:lineRule="auto"/>
              <w:textAlignment w:val="baseline"/>
              <w:rPr>
                <w:rFonts w:ascii="Arial" w:eastAsia="Times New Roman" w:hAnsi="Arial" w:cs="Arial"/>
                <w:color w:val="000000" w:themeColor="text1"/>
                <w:sz w:val="24"/>
                <w:szCs w:val="24"/>
              </w:rPr>
            </w:pPr>
          </w:p>
        </w:tc>
      </w:tr>
    </w:tbl>
    <w:p w:rsidR="00023B6E" w:rsidRDefault="00023B6E" w:rsidP="00441ADB">
      <w:pPr>
        <w:shd w:val="clear" w:color="auto" w:fill="FFFFFF"/>
        <w:spacing w:after="0" w:line="240" w:lineRule="auto"/>
        <w:jc w:val="right"/>
        <w:textAlignment w:val="baseline"/>
        <w:rPr>
          <w:rFonts w:ascii="Arial" w:eastAsia="Times New Roman" w:hAnsi="Arial" w:cs="Arial"/>
          <w:color w:val="222222"/>
          <w:sz w:val="24"/>
          <w:szCs w:val="24"/>
        </w:rPr>
      </w:pPr>
    </w:p>
    <w:p w:rsidR="00B761A5" w:rsidRDefault="00B761A5" w:rsidP="00441ADB">
      <w:pPr>
        <w:shd w:val="clear" w:color="auto" w:fill="FFFFFF"/>
        <w:spacing w:after="0" w:line="240" w:lineRule="auto"/>
        <w:jc w:val="right"/>
        <w:textAlignment w:val="baseline"/>
        <w:rPr>
          <w:rFonts w:ascii="Arial" w:eastAsia="Times New Roman" w:hAnsi="Arial" w:cs="Arial"/>
          <w:color w:val="222222"/>
          <w:sz w:val="24"/>
          <w:szCs w:val="24"/>
        </w:rPr>
      </w:pPr>
    </w:p>
    <w:p w:rsidR="00B761A5" w:rsidRDefault="00B761A5"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3E1C2B" w:rsidRDefault="003E1C2B" w:rsidP="00441ADB">
      <w:pPr>
        <w:shd w:val="clear" w:color="auto" w:fill="FFFFFF"/>
        <w:spacing w:after="0" w:line="240" w:lineRule="auto"/>
        <w:jc w:val="right"/>
        <w:textAlignment w:val="baseline"/>
        <w:rPr>
          <w:rFonts w:ascii="Arial" w:eastAsia="Times New Roman" w:hAnsi="Arial" w:cs="Arial"/>
          <w:color w:val="222222"/>
          <w:sz w:val="24"/>
          <w:szCs w:val="24"/>
        </w:rPr>
      </w:pPr>
    </w:p>
    <w:p w:rsidR="00705C6C" w:rsidRDefault="00705C6C" w:rsidP="00441ADB">
      <w:pPr>
        <w:shd w:val="clear" w:color="auto" w:fill="FFFFFF"/>
        <w:spacing w:after="0" w:line="240" w:lineRule="auto"/>
        <w:jc w:val="right"/>
        <w:textAlignment w:val="baseline"/>
        <w:rPr>
          <w:rFonts w:ascii="Arial" w:eastAsia="Times New Roman" w:hAnsi="Arial" w:cs="Arial"/>
          <w:color w:val="222222"/>
          <w:sz w:val="24"/>
          <w:szCs w:val="24"/>
        </w:rPr>
      </w:pPr>
    </w:p>
    <w:p w:rsidR="00D17F7F" w:rsidRDefault="00D17F7F" w:rsidP="00441ADB">
      <w:pPr>
        <w:shd w:val="clear" w:color="auto" w:fill="FFFFFF"/>
        <w:spacing w:after="0" w:line="240" w:lineRule="auto"/>
        <w:jc w:val="right"/>
        <w:textAlignment w:val="baseline"/>
        <w:rPr>
          <w:rFonts w:ascii="Arial" w:eastAsia="Times New Roman" w:hAnsi="Arial" w:cs="Arial"/>
          <w:color w:val="222222"/>
          <w:sz w:val="24"/>
          <w:szCs w:val="24"/>
        </w:rPr>
      </w:pPr>
    </w:p>
    <w:p w:rsidR="00D17F7F" w:rsidRDefault="00D17F7F" w:rsidP="00441ADB">
      <w:pPr>
        <w:shd w:val="clear" w:color="auto" w:fill="FFFFFF"/>
        <w:spacing w:after="0" w:line="240" w:lineRule="auto"/>
        <w:jc w:val="right"/>
        <w:textAlignment w:val="baseline"/>
        <w:rPr>
          <w:rFonts w:ascii="Arial" w:eastAsia="Times New Roman" w:hAnsi="Arial" w:cs="Arial"/>
          <w:color w:val="222222"/>
          <w:sz w:val="24"/>
          <w:szCs w:val="24"/>
        </w:rPr>
      </w:pPr>
    </w:p>
    <w:p w:rsidR="00705C6C" w:rsidRDefault="00705C6C" w:rsidP="00441ADB">
      <w:pPr>
        <w:shd w:val="clear" w:color="auto" w:fill="FFFFFF"/>
        <w:spacing w:after="0" w:line="240" w:lineRule="auto"/>
        <w:jc w:val="right"/>
        <w:textAlignment w:val="baseline"/>
        <w:rPr>
          <w:rFonts w:ascii="Arial" w:eastAsia="Times New Roman" w:hAnsi="Arial" w:cs="Arial"/>
          <w:color w:val="222222"/>
          <w:sz w:val="24"/>
          <w:szCs w:val="24"/>
        </w:rPr>
      </w:pPr>
    </w:p>
    <w:p w:rsidR="00F80D6F" w:rsidRDefault="00F80D6F" w:rsidP="00441ADB">
      <w:pPr>
        <w:shd w:val="clear" w:color="auto" w:fill="FFFFFF"/>
        <w:spacing w:after="0" w:line="240" w:lineRule="auto"/>
        <w:jc w:val="right"/>
        <w:textAlignment w:val="baseline"/>
        <w:rPr>
          <w:rFonts w:ascii="Arial" w:eastAsia="Times New Roman" w:hAnsi="Arial" w:cs="Arial"/>
          <w:color w:val="222222"/>
          <w:sz w:val="24"/>
          <w:szCs w:val="24"/>
        </w:rPr>
      </w:pPr>
    </w:p>
    <w:p w:rsidR="00123ED9" w:rsidRDefault="00123ED9" w:rsidP="00123E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6</w:t>
      </w:r>
    </w:p>
    <w:p w:rsidR="00123ED9" w:rsidRDefault="00123ED9" w:rsidP="00123ED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123ED9" w:rsidRDefault="00123ED9" w:rsidP="00123ED9">
      <w:pPr>
        <w:spacing w:after="0" w:line="240" w:lineRule="auto"/>
        <w:jc w:val="center"/>
        <w:rPr>
          <w:rFonts w:ascii="Times New Roman" w:eastAsia="Times New Roman" w:hAnsi="Times New Roman" w:cs="Times New Roman"/>
          <w:b/>
          <w:bCs/>
          <w:color w:val="000000" w:themeColor="text1"/>
          <w:sz w:val="28"/>
          <w:szCs w:val="28"/>
        </w:rPr>
      </w:pPr>
    </w:p>
    <w:p w:rsidR="00123ED9" w:rsidRDefault="00123ED9" w:rsidP="00123ED9">
      <w:pPr>
        <w:spacing w:after="0" w:line="240" w:lineRule="auto"/>
        <w:jc w:val="center"/>
        <w:rPr>
          <w:rFonts w:ascii="Times New Roman" w:eastAsia="Times New Roman" w:hAnsi="Times New Roman" w:cs="Times New Roman"/>
          <w:b/>
          <w:bCs/>
          <w:color w:val="000000" w:themeColor="text1"/>
          <w:sz w:val="28"/>
          <w:szCs w:val="28"/>
        </w:rPr>
      </w:pPr>
    </w:p>
    <w:p w:rsidR="00123ED9" w:rsidRDefault="00003C42" w:rsidP="00123ED9">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00123ED9" w:rsidRPr="00123ED9">
        <w:rPr>
          <w:rFonts w:ascii="Times New Roman" w:hAnsi="Times New Roman" w:cs="Times New Roman"/>
          <w:sz w:val="28"/>
          <w:szCs w:val="28"/>
        </w:rPr>
        <w:t xml:space="preserve"> </w:t>
      </w:r>
    </w:p>
    <w:p w:rsidR="00FC0971"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003C42"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FC0971"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w:t>
      </w:r>
      <w:r w:rsidR="00705C6C">
        <w:rPr>
          <w:rFonts w:ascii="Times New Roman" w:eastAsia="Times New Roman" w:hAnsi="Times New Roman" w:cs="Times New Roman"/>
          <w:b/>
          <w:bCs/>
          <w:color w:val="000000" w:themeColor="text1"/>
          <w:sz w:val="28"/>
          <w:szCs w:val="28"/>
        </w:rPr>
        <w:t>4</w:t>
      </w:r>
      <w:r w:rsidRPr="00263C9A">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003C42"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003C42" w:rsidRPr="00263C9A" w:rsidRDefault="00003C42" w:rsidP="007B2ECE">
      <w:pPr>
        <w:rPr>
          <w:rFonts w:ascii="Arial" w:hAnsi="Arial" w:cs="Arial"/>
          <w:color w:val="000000" w:themeColor="text1"/>
        </w:rPr>
      </w:pPr>
    </w:p>
    <w:tbl>
      <w:tblPr>
        <w:tblStyle w:val="1"/>
        <w:tblW w:w="10502" w:type="dxa"/>
        <w:tblInd w:w="-1038" w:type="dxa"/>
        <w:tblLayout w:type="fixed"/>
        <w:tblLook w:val="04A0" w:firstRow="1" w:lastRow="0" w:firstColumn="1" w:lastColumn="0" w:noHBand="0" w:noVBand="1"/>
      </w:tblPr>
      <w:tblGrid>
        <w:gridCol w:w="1914"/>
        <w:gridCol w:w="1217"/>
        <w:gridCol w:w="1276"/>
        <w:gridCol w:w="708"/>
        <w:gridCol w:w="851"/>
        <w:gridCol w:w="850"/>
        <w:gridCol w:w="993"/>
        <w:gridCol w:w="992"/>
        <w:gridCol w:w="850"/>
        <w:gridCol w:w="851"/>
      </w:tblGrid>
      <w:tr w:rsidR="006568A8" w:rsidRPr="001A4993" w:rsidTr="00FF19EE">
        <w:trPr>
          <w:trHeight w:val="360"/>
        </w:trPr>
        <w:tc>
          <w:tcPr>
            <w:tcW w:w="1914" w:type="dxa"/>
            <w:vMerge w:val="restart"/>
          </w:tcPr>
          <w:p w:rsidR="006568A8" w:rsidRPr="001A4993" w:rsidRDefault="006568A8" w:rsidP="001A4993">
            <w:pPr>
              <w:spacing w:after="0" w:line="240" w:lineRule="auto"/>
              <w:jc w:val="center"/>
              <w:rPr>
                <w:rFonts w:ascii="Arial" w:hAnsi="Arial" w:cs="Arial"/>
                <w:color w:val="000000" w:themeColor="text1"/>
                <w:sz w:val="24"/>
                <w:szCs w:val="24"/>
              </w:rPr>
            </w:pPr>
            <w:r w:rsidRPr="001A4993">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217" w:type="dxa"/>
            <w:vMerge w:val="restart"/>
          </w:tcPr>
          <w:p w:rsidR="006568A8" w:rsidRPr="001A4993" w:rsidRDefault="006568A8" w:rsidP="001A4993">
            <w:pPr>
              <w:spacing w:after="0" w:line="240" w:lineRule="auto"/>
              <w:jc w:val="center"/>
              <w:rPr>
                <w:rFonts w:ascii="Times New Roman" w:hAnsi="Times New Roman" w:cs="Times New Roman"/>
                <w:color w:val="000000" w:themeColor="text1"/>
                <w:sz w:val="24"/>
                <w:szCs w:val="24"/>
              </w:rPr>
            </w:pPr>
          </w:p>
          <w:p w:rsidR="006568A8" w:rsidRPr="001A4993" w:rsidRDefault="006568A8" w:rsidP="001A4993">
            <w:pPr>
              <w:spacing w:after="0" w:line="240" w:lineRule="auto"/>
              <w:jc w:val="center"/>
              <w:rPr>
                <w:rFonts w:ascii="Arial" w:hAnsi="Arial" w:cs="Arial"/>
                <w:color w:val="000000" w:themeColor="text1"/>
              </w:rPr>
            </w:pPr>
            <w:proofErr w:type="spellStart"/>
            <w:r w:rsidRPr="001A4993">
              <w:rPr>
                <w:rFonts w:ascii="Times New Roman" w:hAnsi="Times New Roman" w:cs="Times New Roman"/>
                <w:color w:val="000000" w:themeColor="text1"/>
                <w:sz w:val="24"/>
                <w:szCs w:val="24"/>
              </w:rPr>
              <w:t>Ответст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венный исполни</w:t>
            </w:r>
            <w:r>
              <w:rPr>
                <w:rFonts w:ascii="Times New Roman" w:hAnsi="Times New Roman" w:cs="Times New Roman"/>
                <w:color w:val="000000" w:themeColor="text1"/>
                <w:sz w:val="24"/>
                <w:szCs w:val="24"/>
              </w:rPr>
              <w:t>-</w:t>
            </w:r>
            <w:proofErr w:type="spellStart"/>
            <w:r w:rsidRPr="001A4993">
              <w:rPr>
                <w:rFonts w:ascii="Times New Roman" w:hAnsi="Times New Roman" w:cs="Times New Roman"/>
                <w:color w:val="000000" w:themeColor="text1"/>
                <w:sz w:val="24"/>
                <w:szCs w:val="24"/>
              </w:rPr>
              <w:t>тель</w:t>
            </w:r>
            <w:proofErr w:type="spellEnd"/>
          </w:p>
        </w:tc>
        <w:tc>
          <w:tcPr>
            <w:tcW w:w="1276" w:type="dxa"/>
            <w:vMerge w:val="restart"/>
          </w:tcPr>
          <w:p w:rsidR="006568A8" w:rsidRPr="001A4993" w:rsidRDefault="006568A8" w:rsidP="001A4993">
            <w:pPr>
              <w:spacing w:after="0" w:line="240" w:lineRule="auto"/>
              <w:jc w:val="center"/>
              <w:rPr>
                <w:rFonts w:ascii="Times New Roman" w:hAnsi="Times New Roman" w:cs="Times New Roman"/>
                <w:color w:val="000000" w:themeColor="text1"/>
                <w:sz w:val="24"/>
                <w:szCs w:val="24"/>
              </w:rPr>
            </w:pPr>
          </w:p>
          <w:p w:rsidR="006568A8" w:rsidRPr="001A4993" w:rsidRDefault="006568A8"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 xml:space="preserve">Источник </w:t>
            </w:r>
            <w:proofErr w:type="spellStart"/>
            <w:r w:rsidRPr="001A4993">
              <w:rPr>
                <w:rFonts w:ascii="Times New Roman" w:eastAsia="Times New Roman" w:hAnsi="Times New Roman" w:cs="Times New Roman"/>
                <w:color w:val="000000" w:themeColor="text1"/>
                <w:sz w:val="24"/>
                <w:szCs w:val="24"/>
              </w:rPr>
              <w:t>финанси</w:t>
            </w:r>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рования</w:t>
            </w:r>
            <w:proofErr w:type="spellEnd"/>
          </w:p>
        </w:tc>
        <w:tc>
          <w:tcPr>
            <w:tcW w:w="6095" w:type="dxa"/>
            <w:gridSpan w:val="7"/>
            <w:tcBorders>
              <w:bottom w:val="single" w:sz="4" w:space="0" w:color="auto"/>
            </w:tcBorders>
          </w:tcPr>
          <w:p w:rsidR="006568A8" w:rsidRPr="001A4993" w:rsidRDefault="006568A8"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Объем средств на реализацию программы, рублей</w:t>
            </w:r>
          </w:p>
        </w:tc>
      </w:tr>
      <w:tr w:rsidR="00705C6C" w:rsidRPr="001A4993" w:rsidTr="006568A8">
        <w:trPr>
          <w:trHeight w:val="810"/>
        </w:trPr>
        <w:tc>
          <w:tcPr>
            <w:tcW w:w="1914" w:type="dxa"/>
            <w:vMerge/>
            <w:tcBorders>
              <w:bottom w:val="single" w:sz="4" w:space="0" w:color="auto"/>
            </w:tcBorders>
          </w:tcPr>
          <w:p w:rsidR="00705C6C" w:rsidRPr="001A4993" w:rsidRDefault="00705C6C" w:rsidP="001A4993">
            <w:pPr>
              <w:spacing w:after="0" w:line="240" w:lineRule="auto"/>
              <w:jc w:val="center"/>
              <w:rPr>
                <w:rFonts w:ascii="Arial" w:hAnsi="Arial" w:cs="Arial"/>
                <w:color w:val="000000" w:themeColor="text1"/>
              </w:rPr>
            </w:pPr>
          </w:p>
        </w:tc>
        <w:tc>
          <w:tcPr>
            <w:tcW w:w="1217" w:type="dxa"/>
            <w:vMerge/>
            <w:tcBorders>
              <w:bottom w:val="single" w:sz="4" w:space="0" w:color="auto"/>
            </w:tcBorders>
          </w:tcPr>
          <w:p w:rsidR="00705C6C" w:rsidRPr="001A4993" w:rsidRDefault="00705C6C" w:rsidP="001A4993">
            <w:pPr>
              <w:spacing w:after="0" w:line="240" w:lineRule="auto"/>
              <w:jc w:val="center"/>
              <w:rPr>
                <w:rFonts w:ascii="Arial" w:hAnsi="Arial" w:cs="Arial"/>
                <w:color w:val="000000" w:themeColor="text1"/>
              </w:rPr>
            </w:pPr>
          </w:p>
        </w:tc>
        <w:tc>
          <w:tcPr>
            <w:tcW w:w="1276" w:type="dxa"/>
            <w:vMerge/>
            <w:tcBorders>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2018 год</w:t>
            </w: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2019 год</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 xml:space="preserve">2020 год </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2021 год</w:t>
            </w: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2022 год</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 год</w:t>
            </w:r>
          </w:p>
        </w:tc>
        <w:tc>
          <w:tcPr>
            <w:tcW w:w="851" w:type="dxa"/>
            <w:tcBorders>
              <w:top w:val="single" w:sz="4" w:space="0" w:color="auto"/>
              <w:bottom w:val="single" w:sz="4" w:space="0" w:color="auto"/>
            </w:tcBorders>
          </w:tcPr>
          <w:p w:rsidR="006568A8" w:rsidRDefault="00705C6C" w:rsidP="001A49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2024 </w:t>
            </w:r>
          </w:p>
          <w:p w:rsidR="00705C6C" w:rsidRDefault="00705C6C" w:rsidP="001A49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w:t>
            </w:r>
          </w:p>
        </w:tc>
      </w:tr>
      <w:tr w:rsidR="00705C6C" w:rsidRPr="001A4993" w:rsidTr="006568A8">
        <w:trPr>
          <w:trHeight w:val="351"/>
        </w:trPr>
        <w:tc>
          <w:tcPr>
            <w:tcW w:w="1914"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p>
        </w:tc>
        <w:tc>
          <w:tcPr>
            <w:tcW w:w="1217"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p>
        </w:tc>
        <w:tc>
          <w:tcPr>
            <w:tcW w:w="1276"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3</w:t>
            </w:r>
          </w:p>
        </w:tc>
        <w:tc>
          <w:tcPr>
            <w:tcW w:w="708"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4</w:t>
            </w:r>
          </w:p>
        </w:tc>
        <w:tc>
          <w:tcPr>
            <w:tcW w:w="851"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w:t>
            </w:r>
          </w:p>
        </w:tc>
        <w:tc>
          <w:tcPr>
            <w:tcW w:w="850"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6</w:t>
            </w:r>
          </w:p>
        </w:tc>
        <w:tc>
          <w:tcPr>
            <w:tcW w:w="993"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w:t>
            </w:r>
          </w:p>
        </w:tc>
        <w:tc>
          <w:tcPr>
            <w:tcW w:w="992"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8</w:t>
            </w:r>
          </w:p>
        </w:tc>
        <w:tc>
          <w:tcPr>
            <w:tcW w:w="850" w:type="dxa"/>
            <w:tcBorders>
              <w:top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51" w:type="dxa"/>
            <w:tcBorders>
              <w:top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705C6C" w:rsidRPr="001A4993" w:rsidTr="006568A8">
        <w:tc>
          <w:tcPr>
            <w:tcW w:w="1914" w:type="dxa"/>
          </w:tcPr>
          <w:p w:rsidR="00705C6C" w:rsidRPr="001A4993" w:rsidRDefault="00705C6C" w:rsidP="006568A8">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Муниципальная программа города Новозыбкова "Формирование современной городской среды" на 2018 - 202</w:t>
            </w:r>
            <w:r w:rsidR="006568A8">
              <w:rPr>
                <w:rFonts w:ascii="Times New Roman" w:eastAsia="Times New Roman" w:hAnsi="Times New Roman" w:cs="Times New Roman"/>
                <w:color w:val="000000" w:themeColor="text1"/>
                <w:sz w:val="24"/>
                <w:szCs w:val="24"/>
              </w:rPr>
              <w:t>4</w:t>
            </w:r>
            <w:r w:rsidRPr="001A4993">
              <w:rPr>
                <w:rFonts w:ascii="Times New Roman" w:eastAsia="Times New Roman" w:hAnsi="Times New Roman" w:cs="Times New Roman"/>
                <w:color w:val="000000" w:themeColor="text1"/>
                <w:sz w:val="24"/>
                <w:szCs w:val="24"/>
              </w:rPr>
              <w:t xml:space="preserve"> годы</w:t>
            </w:r>
          </w:p>
        </w:tc>
        <w:tc>
          <w:tcPr>
            <w:tcW w:w="1217"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Админи</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страция</w:t>
            </w:r>
            <w:proofErr w:type="spellEnd"/>
            <w:r w:rsidRPr="001A4993">
              <w:rPr>
                <w:rFonts w:ascii="Times New Roman" w:hAnsi="Times New Roman" w:cs="Times New Roman"/>
                <w:color w:val="000000" w:themeColor="text1"/>
                <w:sz w:val="24"/>
                <w:szCs w:val="24"/>
              </w:rPr>
              <w:t xml:space="preserve"> города </w:t>
            </w:r>
            <w:proofErr w:type="spellStart"/>
            <w:r w:rsidRPr="001A4993">
              <w:rPr>
                <w:rFonts w:ascii="Times New Roman" w:hAnsi="Times New Roman" w:cs="Times New Roman"/>
                <w:color w:val="000000" w:themeColor="text1"/>
                <w:sz w:val="24"/>
                <w:szCs w:val="24"/>
              </w:rPr>
              <w:t>Новозы</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бкова</w:t>
            </w:r>
            <w:proofErr w:type="spellEnd"/>
          </w:p>
        </w:tc>
        <w:tc>
          <w:tcPr>
            <w:tcW w:w="1276"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Городс</w:t>
            </w:r>
            <w:proofErr w:type="spellEnd"/>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791617.97</w:t>
            </w:r>
          </w:p>
        </w:tc>
        <w:tc>
          <w:tcPr>
            <w:tcW w:w="851" w:type="dxa"/>
          </w:tcPr>
          <w:p w:rsidR="00705C6C" w:rsidRPr="001A4993" w:rsidRDefault="00230EEF" w:rsidP="001A49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233253.22</w:t>
            </w:r>
            <w:r w:rsidR="00705C6C" w:rsidRPr="001A4993">
              <w:rPr>
                <w:rFonts w:ascii="Times New Roman" w:eastAsia="Times New Roman" w:hAnsi="Times New Roman" w:cs="Times New Roman"/>
                <w:sz w:val="24"/>
                <w:szCs w:val="24"/>
              </w:rPr>
              <w:t xml:space="preserve">  </w:t>
            </w:r>
          </w:p>
        </w:tc>
        <w:tc>
          <w:tcPr>
            <w:tcW w:w="850" w:type="dxa"/>
          </w:tcPr>
          <w:p w:rsidR="00705C6C" w:rsidRPr="001A4993" w:rsidRDefault="00230EEF" w:rsidP="001A49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1000000</w:t>
            </w:r>
            <w:r w:rsidR="00705C6C" w:rsidRPr="001A4993">
              <w:rPr>
                <w:rFonts w:ascii="Times New Roman" w:hAnsi="Times New Roman" w:cs="Times New Roman"/>
                <w:color w:val="000000" w:themeColor="text1"/>
                <w:sz w:val="24"/>
                <w:szCs w:val="24"/>
              </w:rPr>
              <w:t>*</w:t>
            </w:r>
          </w:p>
        </w:tc>
        <w:tc>
          <w:tcPr>
            <w:tcW w:w="993"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c>
          <w:tcPr>
            <w:tcW w:w="992"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c>
          <w:tcPr>
            <w:tcW w:w="850" w:type="dxa"/>
          </w:tcPr>
          <w:p w:rsidR="00705C6C" w:rsidRPr="001A4993" w:rsidRDefault="006568A8"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c>
          <w:tcPr>
            <w:tcW w:w="851" w:type="dxa"/>
          </w:tcPr>
          <w:p w:rsidR="00705C6C" w:rsidRPr="001A4993" w:rsidRDefault="006568A8"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r>
      <w:tr w:rsidR="00705C6C" w:rsidRPr="001A4993" w:rsidTr="006568A8">
        <w:tc>
          <w:tcPr>
            <w:tcW w:w="1914"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
        </w:tc>
        <w:tc>
          <w:tcPr>
            <w:tcW w:w="1217"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
        </w:tc>
        <w:tc>
          <w:tcPr>
            <w:tcW w:w="1276"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Област</w:t>
            </w:r>
            <w:proofErr w:type="spellEnd"/>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10587296.83</w:t>
            </w:r>
          </w:p>
        </w:tc>
        <w:tc>
          <w:tcPr>
            <w:tcW w:w="851" w:type="dxa"/>
          </w:tcPr>
          <w:p w:rsidR="00705C6C" w:rsidRPr="001A4993" w:rsidRDefault="00181A94" w:rsidP="001A49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13759868.37</w:t>
            </w:r>
          </w:p>
        </w:tc>
        <w:tc>
          <w:tcPr>
            <w:tcW w:w="850"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993"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992"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Pr>
          <w:p w:rsidR="00705C6C" w:rsidRPr="001A4993" w:rsidRDefault="006568A8" w:rsidP="001A49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851" w:type="dxa"/>
          </w:tcPr>
          <w:p w:rsidR="00705C6C" w:rsidRPr="001A4993" w:rsidRDefault="006568A8" w:rsidP="001A49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705C6C" w:rsidRPr="001A4993" w:rsidTr="006568A8">
        <w:tc>
          <w:tcPr>
            <w:tcW w:w="1914" w:type="dxa"/>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17" w:type="dxa"/>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Внебюд</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Pr>
          <w:p w:rsidR="00705C6C" w:rsidRPr="006568A8" w:rsidRDefault="00705C6C" w:rsidP="001A4993">
            <w:pPr>
              <w:spacing w:after="0" w:line="240" w:lineRule="auto"/>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112000.0</w:t>
            </w:r>
          </w:p>
        </w:tc>
        <w:tc>
          <w:tcPr>
            <w:tcW w:w="851"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255"/>
        </w:trPr>
        <w:tc>
          <w:tcPr>
            <w:tcW w:w="1914" w:type="dxa"/>
            <w:tcBorders>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17" w:type="dxa"/>
            <w:tcBorders>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ИТОГО:</w:t>
            </w:r>
          </w:p>
        </w:tc>
        <w:tc>
          <w:tcPr>
            <w:tcW w:w="708" w:type="dxa"/>
            <w:tcBorders>
              <w:bottom w:val="single" w:sz="4" w:space="0" w:color="auto"/>
            </w:tcBorders>
          </w:tcPr>
          <w:p w:rsidR="00705C6C" w:rsidRPr="006568A8" w:rsidRDefault="00705C6C" w:rsidP="001A4993">
            <w:pPr>
              <w:spacing w:after="0" w:line="240" w:lineRule="auto"/>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11490914,8</w:t>
            </w:r>
          </w:p>
        </w:tc>
        <w:tc>
          <w:tcPr>
            <w:tcW w:w="851" w:type="dxa"/>
            <w:tcBorders>
              <w:bottom w:val="single" w:sz="4" w:space="0" w:color="auto"/>
            </w:tcBorders>
          </w:tcPr>
          <w:p w:rsidR="00705C6C" w:rsidRPr="006568A8" w:rsidRDefault="00230EEF" w:rsidP="001A49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13993121.59</w:t>
            </w:r>
          </w:p>
          <w:p w:rsidR="00705C6C" w:rsidRPr="006568A8" w:rsidRDefault="00705C6C" w:rsidP="001A4993">
            <w:pPr>
              <w:spacing w:after="0" w:line="240" w:lineRule="auto"/>
              <w:jc w:val="center"/>
              <w:rPr>
                <w:rFonts w:ascii="Times New Roman" w:eastAsia="Times New Roman" w:hAnsi="Times New Roman" w:cs="Times New Roman"/>
                <w:sz w:val="24"/>
                <w:szCs w:val="24"/>
              </w:rPr>
            </w:pPr>
          </w:p>
          <w:p w:rsidR="00705C6C" w:rsidRPr="006568A8" w:rsidRDefault="00705C6C" w:rsidP="001A4993">
            <w:pPr>
              <w:spacing w:after="0" w:line="240" w:lineRule="auto"/>
              <w:jc w:val="center"/>
              <w:rPr>
                <w:rFonts w:ascii="Times New Roman" w:hAnsi="Times New Roman" w:cs="Times New Roman"/>
                <w:color w:val="000000" w:themeColor="text1"/>
                <w:sz w:val="24"/>
                <w:szCs w:val="24"/>
              </w:rPr>
            </w:pPr>
          </w:p>
        </w:tc>
        <w:tc>
          <w:tcPr>
            <w:tcW w:w="850" w:type="dxa"/>
            <w:tcBorders>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236"/>
        </w:trPr>
        <w:tc>
          <w:tcPr>
            <w:tcW w:w="1914"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p w:rsidR="00705C6C" w:rsidRPr="001A4993" w:rsidRDefault="00705C6C" w:rsidP="001A4993">
            <w:pPr>
              <w:spacing w:after="0" w:line="240" w:lineRule="auto"/>
              <w:jc w:val="center"/>
              <w:rPr>
                <w:rFonts w:ascii="Times New Roman" w:hAnsi="Times New Roman" w:cs="Times New Roman"/>
                <w:color w:val="000000" w:themeColor="text1"/>
              </w:rPr>
            </w:pPr>
          </w:p>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r>
      <w:tr w:rsidR="00705C6C" w:rsidRPr="001A4993" w:rsidTr="006568A8">
        <w:trPr>
          <w:trHeight w:val="255"/>
        </w:trPr>
        <w:tc>
          <w:tcPr>
            <w:tcW w:w="1914" w:type="dxa"/>
            <w:tcBorders>
              <w:top w:val="single" w:sz="4" w:space="0" w:color="auto"/>
              <w:bottom w:val="single" w:sz="4" w:space="0" w:color="auto"/>
            </w:tcBorders>
          </w:tcPr>
          <w:p w:rsidR="00705C6C" w:rsidRPr="001A4993" w:rsidRDefault="00705C6C" w:rsidP="001A4993">
            <w:pPr>
              <w:spacing w:after="0" w:line="240" w:lineRule="auto"/>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sidR="006568A8">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дворовых территорий</w:t>
            </w: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705C6C" w:rsidRPr="001A4993" w:rsidRDefault="00705C6C" w:rsidP="001A4993">
            <w:pPr>
              <w:spacing w:after="0" w:line="240" w:lineRule="auto"/>
              <w:rPr>
                <w:rFonts w:ascii="Times New Roman" w:hAnsi="Times New Roman" w:cs="Times New Roman"/>
              </w:rPr>
            </w:pPr>
            <w:r w:rsidRPr="001A4993">
              <w:rPr>
                <w:rFonts w:ascii="Times New Roman" w:hAnsi="Times New Roman" w:cs="Times New Roman"/>
                <w:color w:val="000000" w:themeColor="text1"/>
              </w:rPr>
              <w:t>614857,43</w:t>
            </w: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131"/>
        </w:trPr>
        <w:tc>
          <w:tcPr>
            <w:tcW w:w="1914"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Област</w:t>
            </w:r>
            <w:proofErr w:type="spellEnd"/>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w:t>
            </w:r>
            <w:proofErr w:type="gramEnd"/>
            <w:r w:rsidRPr="001A4993">
              <w:rPr>
                <w:rFonts w:ascii="Times New Roman" w:hAnsi="Times New Roman" w:cs="Times New Roman"/>
                <w:color w:val="000000" w:themeColor="text1"/>
                <w:sz w:val="24"/>
                <w:szCs w:val="24"/>
              </w:rPr>
              <w:t xml:space="preserve"> бюджет</w:t>
            </w:r>
          </w:p>
          <w:p w:rsidR="00705C6C" w:rsidRPr="001A4993" w:rsidRDefault="00705C6C" w:rsidP="001A4993">
            <w:pPr>
              <w:spacing w:after="0" w:line="240" w:lineRule="auto"/>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7228846,57</w:t>
            </w: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221"/>
        </w:trPr>
        <w:tc>
          <w:tcPr>
            <w:tcW w:w="1914"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lastRenderedPageBreak/>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lastRenderedPageBreak/>
              <w:t>1120</w:t>
            </w:r>
            <w:r w:rsidRPr="001A4993">
              <w:rPr>
                <w:rFonts w:ascii="Times New Roman" w:hAnsi="Times New Roman" w:cs="Times New Roman"/>
                <w:color w:val="000000" w:themeColor="text1"/>
              </w:rPr>
              <w:lastRenderedPageBreak/>
              <w:t>00</w:t>
            </w: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lastRenderedPageBreak/>
              <w:t>-</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221"/>
        </w:trPr>
        <w:tc>
          <w:tcPr>
            <w:tcW w:w="1914" w:type="dxa"/>
            <w:tcBorders>
              <w:top w:val="single" w:sz="4" w:space="0" w:color="auto"/>
              <w:bottom w:val="single" w:sz="4" w:space="0" w:color="auto"/>
            </w:tcBorders>
          </w:tcPr>
          <w:p w:rsidR="00705C6C" w:rsidRPr="001A4993" w:rsidRDefault="00705C6C" w:rsidP="001A4993">
            <w:pPr>
              <w:spacing w:after="0" w:line="240" w:lineRule="auto"/>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7955704,0</w:t>
            </w: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p w:rsidR="00705C6C" w:rsidRDefault="00705C6C" w:rsidP="001A4993">
            <w:pPr>
              <w:spacing w:after="0" w:line="240" w:lineRule="auto"/>
              <w:jc w:val="center"/>
              <w:rPr>
                <w:rFonts w:ascii="Times New Roman" w:hAnsi="Times New Roman" w:cs="Times New Roman"/>
                <w:color w:val="000000" w:themeColor="text1"/>
              </w:rPr>
            </w:pPr>
          </w:p>
          <w:p w:rsidR="00705C6C" w:rsidRPr="001A4993" w:rsidRDefault="00705C6C" w:rsidP="001A4993">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221"/>
        </w:trPr>
        <w:tc>
          <w:tcPr>
            <w:tcW w:w="1914" w:type="dxa"/>
            <w:tcBorders>
              <w:top w:val="single" w:sz="4" w:space="0" w:color="auto"/>
              <w:bottom w:val="single" w:sz="4" w:space="0" w:color="auto"/>
            </w:tcBorders>
          </w:tcPr>
          <w:p w:rsidR="00705C6C" w:rsidRPr="001A4993" w:rsidRDefault="00705C6C" w:rsidP="001A4993">
            <w:pPr>
              <w:spacing w:after="0" w:line="240" w:lineRule="auto"/>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sidR="006568A8">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муниципальных территорий общего пользования</w:t>
            </w: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176760,54</w:t>
            </w:r>
          </w:p>
        </w:tc>
        <w:tc>
          <w:tcPr>
            <w:tcW w:w="851" w:type="dxa"/>
            <w:tcBorders>
              <w:top w:val="single" w:sz="4" w:space="0" w:color="auto"/>
              <w:bottom w:val="single" w:sz="4" w:space="0" w:color="auto"/>
            </w:tcBorders>
          </w:tcPr>
          <w:p w:rsidR="00705C6C" w:rsidRPr="001A4993" w:rsidRDefault="00230EEF" w:rsidP="001A49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233253.22</w:t>
            </w:r>
            <w:r w:rsidR="00705C6C"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255"/>
        </w:trPr>
        <w:tc>
          <w:tcPr>
            <w:tcW w:w="1914"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Област</w:t>
            </w:r>
            <w:proofErr w:type="spellEnd"/>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3358450,26</w:t>
            </w:r>
          </w:p>
        </w:tc>
        <w:tc>
          <w:tcPr>
            <w:tcW w:w="851" w:type="dxa"/>
            <w:tcBorders>
              <w:top w:val="single" w:sz="4" w:space="0" w:color="auto"/>
              <w:bottom w:val="single" w:sz="4" w:space="0" w:color="auto"/>
            </w:tcBorders>
          </w:tcPr>
          <w:p w:rsidR="00705C6C" w:rsidRPr="001A4993" w:rsidRDefault="00181A94" w:rsidP="001A49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13759868.37</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221"/>
        </w:trPr>
        <w:tc>
          <w:tcPr>
            <w:tcW w:w="1914"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191"/>
        </w:trPr>
        <w:tc>
          <w:tcPr>
            <w:tcW w:w="1914"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3535210.8</w:t>
            </w:r>
          </w:p>
        </w:tc>
        <w:tc>
          <w:tcPr>
            <w:tcW w:w="851" w:type="dxa"/>
            <w:tcBorders>
              <w:top w:val="single" w:sz="4" w:space="0" w:color="auto"/>
              <w:bottom w:val="single" w:sz="4" w:space="0" w:color="auto"/>
            </w:tcBorders>
          </w:tcPr>
          <w:p w:rsidR="00705C6C" w:rsidRPr="001A4993" w:rsidRDefault="00230EEF" w:rsidP="001A49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13993121.59</w:t>
            </w:r>
            <w:r w:rsidR="00705C6C"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9626A3" w:rsidRPr="007B2ECE" w:rsidRDefault="009626A3" w:rsidP="00454932">
      <w:pPr>
        <w:rPr>
          <w:rFonts w:ascii="Times New Roman" w:hAnsi="Times New Roman" w:cs="Times New Roman"/>
          <w:color w:val="000000" w:themeColor="text1"/>
        </w:rPr>
      </w:pPr>
    </w:p>
    <w:sectPr w:rsidR="009626A3" w:rsidRPr="007B2ECE" w:rsidSect="00AA22DA">
      <w:pgSz w:w="11906" w:h="16838"/>
      <w:pgMar w:top="28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C9A14D3"/>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0"/>
  </w:num>
  <w:num w:numId="16">
    <w:abstractNumId w:val="3"/>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DE"/>
    <w:rsid w:val="00003C42"/>
    <w:rsid w:val="000046C5"/>
    <w:rsid w:val="00010779"/>
    <w:rsid w:val="00023B6E"/>
    <w:rsid w:val="00027335"/>
    <w:rsid w:val="000324EE"/>
    <w:rsid w:val="00042A47"/>
    <w:rsid w:val="00051BB5"/>
    <w:rsid w:val="00055FD6"/>
    <w:rsid w:val="00067926"/>
    <w:rsid w:val="00071307"/>
    <w:rsid w:val="00091682"/>
    <w:rsid w:val="000929B6"/>
    <w:rsid w:val="00093193"/>
    <w:rsid w:val="000A14CD"/>
    <w:rsid w:val="000B7860"/>
    <w:rsid w:val="000C5F0F"/>
    <w:rsid w:val="000D3224"/>
    <w:rsid w:val="000D49DB"/>
    <w:rsid w:val="000D6AA7"/>
    <w:rsid w:val="000D7682"/>
    <w:rsid w:val="000D7EF2"/>
    <w:rsid w:val="000E2775"/>
    <w:rsid w:val="000E2E70"/>
    <w:rsid w:val="000F3267"/>
    <w:rsid w:val="000F336F"/>
    <w:rsid w:val="00102881"/>
    <w:rsid w:val="00102AFD"/>
    <w:rsid w:val="0010572B"/>
    <w:rsid w:val="00105A0E"/>
    <w:rsid w:val="00107968"/>
    <w:rsid w:val="00107A3F"/>
    <w:rsid w:val="001177BC"/>
    <w:rsid w:val="00123ED9"/>
    <w:rsid w:val="00124635"/>
    <w:rsid w:val="0013052A"/>
    <w:rsid w:val="00142EB7"/>
    <w:rsid w:val="001677DF"/>
    <w:rsid w:val="00180320"/>
    <w:rsid w:val="00181A72"/>
    <w:rsid w:val="00181A94"/>
    <w:rsid w:val="00183B2E"/>
    <w:rsid w:val="0018591B"/>
    <w:rsid w:val="00185A1D"/>
    <w:rsid w:val="0018753E"/>
    <w:rsid w:val="00190FC6"/>
    <w:rsid w:val="00191041"/>
    <w:rsid w:val="00194CA7"/>
    <w:rsid w:val="00196316"/>
    <w:rsid w:val="001A352D"/>
    <w:rsid w:val="001A4993"/>
    <w:rsid w:val="001B108F"/>
    <w:rsid w:val="001B2E8E"/>
    <w:rsid w:val="001C18B0"/>
    <w:rsid w:val="001C5726"/>
    <w:rsid w:val="001D181E"/>
    <w:rsid w:val="001D266F"/>
    <w:rsid w:val="001D6953"/>
    <w:rsid w:val="001E650D"/>
    <w:rsid w:val="001F1321"/>
    <w:rsid w:val="001F148D"/>
    <w:rsid w:val="001F6152"/>
    <w:rsid w:val="00210E7F"/>
    <w:rsid w:val="00211567"/>
    <w:rsid w:val="00215411"/>
    <w:rsid w:val="00217E47"/>
    <w:rsid w:val="0022080D"/>
    <w:rsid w:val="00230EEF"/>
    <w:rsid w:val="0023338F"/>
    <w:rsid w:val="00255E82"/>
    <w:rsid w:val="00263C9A"/>
    <w:rsid w:val="00280282"/>
    <w:rsid w:val="00290690"/>
    <w:rsid w:val="0029385D"/>
    <w:rsid w:val="002A67F4"/>
    <w:rsid w:val="002B71ED"/>
    <w:rsid w:val="002C0092"/>
    <w:rsid w:val="002D0FCF"/>
    <w:rsid w:val="002D1385"/>
    <w:rsid w:val="002D4FE0"/>
    <w:rsid w:val="002E2743"/>
    <w:rsid w:val="002E3399"/>
    <w:rsid w:val="002E5974"/>
    <w:rsid w:val="002F3507"/>
    <w:rsid w:val="002F74FB"/>
    <w:rsid w:val="002F7CCE"/>
    <w:rsid w:val="00303706"/>
    <w:rsid w:val="00311936"/>
    <w:rsid w:val="00323498"/>
    <w:rsid w:val="00326F05"/>
    <w:rsid w:val="00334E21"/>
    <w:rsid w:val="00336C6F"/>
    <w:rsid w:val="0034610A"/>
    <w:rsid w:val="00346CA2"/>
    <w:rsid w:val="00355BFE"/>
    <w:rsid w:val="00373D83"/>
    <w:rsid w:val="00375B2D"/>
    <w:rsid w:val="00376CB7"/>
    <w:rsid w:val="00386129"/>
    <w:rsid w:val="00392244"/>
    <w:rsid w:val="003A514D"/>
    <w:rsid w:val="003C2D65"/>
    <w:rsid w:val="003C72C4"/>
    <w:rsid w:val="003E03F4"/>
    <w:rsid w:val="003E0CDB"/>
    <w:rsid w:val="003E1C2B"/>
    <w:rsid w:val="003E21F6"/>
    <w:rsid w:val="003E277C"/>
    <w:rsid w:val="003E6268"/>
    <w:rsid w:val="003F20F3"/>
    <w:rsid w:val="003F3A67"/>
    <w:rsid w:val="004046E0"/>
    <w:rsid w:val="004368BE"/>
    <w:rsid w:val="00441ADB"/>
    <w:rsid w:val="00452D3A"/>
    <w:rsid w:val="00454932"/>
    <w:rsid w:val="00471DAA"/>
    <w:rsid w:val="00472C80"/>
    <w:rsid w:val="00477E4A"/>
    <w:rsid w:val="0048535F"/>
    <w:rsid w:val="00496C01"/>
    <w:rsid w:val="004A5807"/>
    <w:rsid w:val="004B0034"/>
    <w:rsid w:val="004C1212"/>
    <w:rsid w:val="004C55D2"/>
    <w:rsid w:val="004D6E6B"/>
    <w:rsid w:val="004F7494"/>
    <w:rsid w:val="0050173A"/>
    <w:rsid w:val="005057CF"/>
    <w:rsid w:val="00506BA2"/>
    <w:rsid w:val="00513EFE"/>
    <w:rsid w:val="0051728B"/>
    <w:rsid w:val="005231D7"/>
    <w:rsid w:val="00530A6F"/>
    <w:rsid w:val="00565DE1"/>
    <w:rsid w:val="0057662F"/>
    <w:rsid w:val="00580579"/>
    <w:rsid w:val="00590B9A"/>
    <w:rsid w:val="00591A31"/>
    <w:rsid w:val="005A6483"/>
    <w:rsid w:val="005B5E90"/>
    <w:rsid w:val="005B6755"/>
    <w:rsid w:val="005D2CBB"/>
    <w:rsid w:val="005D2ECE"/>
    <w:rsid w:val="005D421E"/>
    <w:rsid w:val="005D505B"/>
    <w:rsid w:val="005D7C57"/>
    <w:rsid w:val="005E4083"/>
    <w:rsid w:val="005E4308"/>
    <w:rsid w:val="005E5A20"/>
    <w:rsid w:val="005F2352"/>
    <w:rsid w:val="005F5B63"/>
    <w:rsid w:val="005F79E9"/>
    <w:rsid w:val="00610086"/>
    <w:rsid w:val="006169B9"/>
    <w:rsid w:val="006355B6"/>
    <w:rsid w:val="006407E0"/>
    <w:rsid w:val="00640D90"/>
    <w:rsid w:val="00642AC0"/>
    <w:rsid w:val="00642CC8"/>
    <w:rsid w:val="00643A90"/>
    <w:rsid w:val="00651872"/>
    <w:rsid w:val="006568A8"/>
    <w:rsid w:val="00657811"/>
    <w:rsid w:val="006616E4"/>
    <w:rsid w:val="00666391"/>
    <w:rsid w:val="00675671"/>
    <w:rsid w:val="00681087"/>
    <w:rsid w:val="006838C4"/>
    <w:rsid w:val="006850BF"/>
    <w:rsid w:val="00696AD5"/>
    <w:rsid w:val="006B2F27"/>
    <w:rsid w:val="006B74D6"/>
    <w:rsid w:val="006C04D9"/>
    <w:rsid w:val="006C5751"/>
    <w:rsid w:val="006D5952"/>
    <w:rsid w:val="006D72F0"/>
    <w:rsid w:val="006F05E3"/>
    <w:rsid w:val="006F56E3"/>
    <w:rsid w:val="00701741"/>
    <w:rsid w:val="0070470A"/>
    <w:rsid w:val="00705C6C"/>
    <w:rsid w:val="00722DFB"/>
    <w:rsid w:val="00730214"/>
    <w:rsid w:val="007314E9"/>
    <w:rsid w:val="007467BB"/>
    <w:rsid w:val="00761EA4"/>
    <w:rsid w:val="00763AD1"/>
    <w:rsid w:val="007725D2"/>
    <w:rsid w:val="0078131A"/>
    <w:rsid w:val="00784F5B"/>
    <w:rsid w:val="007A72E1"/>
    <w:rsid w:val="007B2ECE"/>
    <w:rsid w:val="007D01F2"/>
    <w:rsid w:val="007D7EC9"/>
    <w:rsid w:val="007E2E8B"/>
    <w:rsid w:val="0081118E"/>
    <w:rsid w:val="0081320F"/>
    <w:rsid w:val="008143EE"/>
    <w:rsid w:val="00857328"/>
    <w:rsid w:val="0086591D"/>
    <w:rsid w:val="00890978"/>
    <w:rsid w:val="00893EB0"/>
    <w:rsid w:val="008A294A"/>
    <w:rsid w:val="008B3D9B"/>
    <w:rsid w:val="008B7137"/>
    <w:rsid w:val="008B7F25"/>
    <w:rsid w:val="008C2E38"/>
    <w:rsid w:val="008C3AC4"/>
    <w:rsid w:val="008E070A"/>
    <w:rsid w:val="008E1E24"/>
    <w:rsid w:val="008F1055"/>
    <w:rsid w:val="00911D77"/>
    <w:rsid w:val="00913D29"/>
    <w:rsid w:val="009147BE"/>
    <w:rsid w:val="00916D50"/>
    <w:rsid w:val="00920FF5"/>
    <w:rsid w:val="009576A0"/>
    <w:rsid w:val="009626A3"/>
    <w:rsid w:val="00963556"/>
    <w:rsid w:val="00973111"/>
    <w:rsid w:val="0097348A"/>
    <w:rsid w:val="009735F8"/>
    <w:rsid w:val="00980825"/>
    <w:rsid w:val="009900DE"/>
    <w:rsid w:val="00996EB4"/>
    <w:rsid w:val="009A1AA7"/>
    <w:rsid w:val="009A54C7"/>
    <w:rsid w:val="009A588A"/>
    <w:rsid w:val="009A65E4"/>
    <w:rsid w:val="009B164C"/>
    <w:rsid w:val="009B6DBB"/>
    <w:rsid w:val="009B6E38"/>
    <w:rsid w:val="009C2B20"/>
    <w:rsid w:val="009C2F5B"/>
    <w:rsid w:val="009C3703"/>
    <w:rsid w:val="009D26B2"/>
    <w:rsid w:val="009D449B"/>
    <w:rsid w:val="009E0A21"/>
    <w:rsid w:val="009F42FC"/>
    <w:rsid w:val="00A04C91"/>
    <w:rsid w:val="00A130F6"/>
    <w:rsid w:val="00A170C9"/>
    <w:rsid w:val="00A23854"/>
    <w:rsid w:val="00A27505"/>
    <w:rsid w:val="00A318BC"/>
    <w:rsid w:val="00A32DCD"/>
    <w:rsid w:val="00A50DEA"/>
    <w:rsid w:val="00A519C7"/>
    <w:rsid w:val="00A61848"/>
    <w:rsid w:val="00A62CE3"/>
    <w:rsid w:val="00A636D2"/>
    <w:rsid w:val="00A65CA6"/>
    <w:rsid w:val="00A75417"/>
    <w:rsid w:val="00A766D4"/>
    <w:rsid w:val="00A80ACA"/>
    <w:rsid w:val="00A928F9"/>
    <w:rsid w:val="00A93E47"/>
    <w:rsid w:val="00A96ECC"/>
    <w:rsid w:val="00AA22DA"/>
    <w:rsid w:val="00AA5549"/>
    <w:rsid w:val="00AB0475"/>
    <w:rsid w:val="00AB1E44"/>
    <w:rsid w:val="00AB35BC"/>
    <w:rsid w:val="00AC372A"/>
    <w:rsid w:val="00AE0057"/>
    <w:rsid w:val="00AE5662"/>
    <w:rsid w:val="00AE6C80"/>
    <w:rsid w:val="00AE7113"/>
    <w:rsid w:val="00AF1163"/>
    <w:rsid w:val="00B059BB"/>
    <w:rsid w:val="00B22DC7"/>
    <w:rsid w:val="00B2546C"/>
    <w:rsid w:val="00B2557D"/>
    <w:rsid w:val="00B269C8"/>
    <w:rsid w:val="00B32BF1"/>
    <w:rsid w:val="00B3617A"/>
    <w:rsid w:val="00B4178F"/>
    <w:rsid w:val="00B50CF8"/>
    <w:rsid w:val="00B750C7"/>
    <w:rsid w:val="00B761A5"/>
    <w:rsid w:val="00B80489"/>
    <w:rsid w:val="00B81814"/>
    <w:rsid w:val="00B81C64"/>
    <w:rsid w:val="00B820A0"/>
    <w:rsid w:val="00B823C9"/>
    <w:rsid w:val="00B85D88"/>
    <w:rsid w:val="00BA5454"/>
    <w:rsid w:val="00BB6343"/>
    <w:rsid w:val="00BC1059"/>
    <w:rsid w:val="00BC4C73"/>
    <w:rsid w:val="00BD1E6B"/>
    <w:rsid w:val="00BD2947"/>
    <w:rsid w:val="00BD59F5"/>
    <w:rsid w:val="00BE08B7"/>
    <w:rsid w:val="00BE690E"/>
    <w:rsid w:val="00BE7685"/>
    <w:rsid w:val="00BF671B"/>
    <w:rsid w:val="00BF6D6B"/>
    <w:rsid w:val="00C0189C"/>
    <w:rsid w:val="00C02F9D"/>
    <w:rsid w:val="00C1646C"/>
    <w:rsid w:val="00C202CD"/>
    <w:rsid w:val="00C22F3D"/>
    <w:rsid w:val="00C23B78"/>
    <w:rsid w:val="00C25638"/>
    <w:rsid w:val="00C2796E"/>
    <w:rsid w:val="00C32C78"/>
    <w:rsid w:val="00C36E8A"/>
    <w:rsid w:val="00C43788"/>
    <w:rsid w:val="00C54A83"/>
    <w:rsid w:val="00C5693C"/>
    <w:rsid w:val="00C7243D"/>
    <w:rsid w:val="00C73B9D"/>
    <w:rsid w:val="00C76B27"/>
    <w:rsid w:val="00C80009"/>
    <w:rsid w:val="00C8108E"/>
    <w:rsid w:val="00C91BB2"/>
    <w:rsid w:val="00C95F1F"/>
    <w:rsid w:val="00C9760D"/>
    <w:rsid w:val="00CA0909"/>
    <w:rsid w:val="00CA4136"/>
    <w:rsid w:val="00CB77BB"/>
    <w:rsid w:val="00CC03B8"/>
    <w:rsid w:val="00CD501C"/>
    <w:rsid w:val="00CD565C"/>
    <w:rsid w:val="00CE16BD"/>
    <w:rsid w:val="00CE3D7E"/>
    <w:rsid w:val="00CE65E1"/>
    <w:rsid w:val="00CF1247"/>
    <w:rsid w:val="00D16C8B"/>
    <w:rsid w:val="00D17EBB"/>
    <w:rsid w:val="00D17F7F"/>
    <w:rsid w:val="00D226B8"/>
    <w:rsid w:val="00D429DB"/>
    <w:rsid w:val="00D51D2A"/>
    <w:rsid w:val="00D70097"/>
    <w:rsid w:val="00D73F9E"/>
    <w:rsid w:val="00D90A04"/>
    <w:rsid w:val="00D90A22"/>
    <w:rsid w:val="00D94F81"/>
    <w:rsid w:val="00DA1664"/>
    <w:rsid w:val="00DB0E5B"/>
    <w:rsid w:val="00DB284D"/>
    <w:rsid w:val="00DD7E5A"/>
    <w:rsid w:val="00DF4E6E"/>
    <w:rsid w:val="00E01DA4"/>
    <w:rsid w:val="00E036D2"/>
    <w:rsid w:val="00E07677"/>
    <w:rsid w:val="00E46E53"/>
    <w:rsid w:val="00E47708"/>
    <w:rsid w:val="00E51BA1"/>
    <w:rsid w:val="00E522FD"/>
    <w:rsid w:val="00E53180"/>
    <w:rsid w:val="00E563D1"/>
    <w:rsid w:val="00E6132E"/>
    <w:rsid w:val="00E676D7"/>
    <w:rsid w:val="00E70FD3"/>
    <w:rsid w:val="00E76004"/>
    <w:rsid w:val="00E82A15"/>
    <w:rsid w:val="00E90B3C"/>
    <w:rsid w:val="00E94FD2"/>
    <w:rsid w:val="00E966F6"/>
    <w:rsid w:val="00EA6987"/>
    <w:rsid w:val="00EB2A89"/>
    <w:rsid w:val="00EB33F3"/>
    <w:rsid w:val="00EB7963"/>
    <w:rsid w:val="00EE1655"/>
    <w:rsid w:val="00EE24E3"/>
    <w:rsid w:val="00EF3EA6"/>
    <w:rsid w:val="00F00C4C"/>
    <w:rsid w:val="00F05EB3"/>
    <w:rsid w:val="00F1115D"/>
    <w:rsid w:val="00F27FDF"/>
    <w:rsid w:val="00F40253"/>
    <w:rsid w:val="00F449A8"/>
    <w:rsid w:val="00F53F61"/>
    <w:rsid w:val="00F80D6F"/>
    <w:rsid w:val="00F965B7"/>
    <w:rsid w:val="00F96C76"/>
    <w:rsid w:val="00FB1729"/>
    <w:rsid w:val="00FB32FA"/>
    <w:rsid w:val="00FB3DF0"/>
    <w:rsid w:val="00FB55D1"/>
    <w:rsid w:val="00FB5EC0"/>
    <w:rsid w:val="00FB60AB"/>
    <w:rsid w:val="00FC0971"/>
    <w:rsid w:val="00FC3D3F"/>
    <w:rsid w:val="00FC75DA"/>
    <w:rsid w:val="00FD3B54"/>
    <w:rsid w:val="00FD4ED3"/>
    <w:rsid w:val="00FE0ADF"/>
    <w:rsid w:val="00FE0F8D"/>
    <w:rsid w:val="00FE2C9D"/>
    <w:rsid w:val="00FE7062"/>
    <w:rsid w:val="00FF0598"/>
    <w:rsid w:val="00FF1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1F43D-C565-42DE-95B6-FC42EC60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D90A04"/>
    <w:pPr>
      <w:spacing w:after="12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D90A04"/>
    <w:rPr>
      <w:rFonts w:ascii="Times New Roman" w:eastAsia="Times New Roman" w:hAnsi="Times New Roman" w:cs="Times New Roman"/>
      <w:sz w:val="28"/>
      <w:szCs w:val="20"/>
      <w:lang w:eastAsia="ru-RU"/>
    </w:rPr>
  </w:style>
  <w:style w:type="table" w:customStyle="1" w:styleId="1">
    <w:name w:val="Сетка таблицы1"/>
    <w:basedOn w:val="a1"/>
    <w:next w:val="ab"/>
    <w:uiPriority w:val="59"/>
    <w:rsid w:val="001A4993"/>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0209">
      <w:bodyDiv w:val="1"/>
      <w:marLeft w:val="0"/>
      <w:marRight w:val="0"/>
      <w:marTop w:val="0"/>
      <w:marBottom w:val="0"/>
      <w:divBdr>
        <w:top w:val="none" w:sz="0" w:space="0" w:color="auto"/>
        <w:left w:val="none" w:sz="0" w:space="0" w:color="auto"/>
        <w:bottom w:val="none" w:sz="0" w:space="0" w:color="auto"/>
        <w:right w:val="none" w:sz="0" w:space="0" w:color="auto"/>
      </w:divBdr>
      <w:divsChild>
        <w:div w:id="1805149485">
          <w:marLeft w:val="0"/>
          <w:marRight w:val="0"/>
          <w:marTop w:val="0"/>
          <w:marBottom w:val="0"/>
          <w:divBdr>
            <w:top w:val="inset" w:sz="2" w:space="0" w:color="auto"/>
            <w:left w:val="inset" w:sz="2" w:space="1" w:color="auto"/>
            <w:bottom w:val="inset" w:sz="2" w:space="0" w:color="auto"/>
            <w:right w:val="inset" w:sz="2" w:space="1" w:color="auto"/>
          </w:divBdr>
        </w:div>
      </w:divsChild>
    </w:div>
    <w:div w:id="362484899">
      <w:bodyDiv w:val="1"/>
      <w:marLeft w:val="0"/>
      <w:marRight w:val="0"/>
      <w:marTop w:val="0"/>
      <w:marBottom w:val="0"/>
      <w:divBdr>
        <w:top w:val="none" w:sz="0" w:space="0" w:color="auto"/>
        <w:left w:val="none" w:sz="0" w:space="0" w:color="auto"/>
        <w:bottom w:val="none" w:sz="0" w:space="0" w:color="auto"/>
        <w:right w:val="none" w:sz="0" w:space="0" w:color="auto"/>
      </w:divBdr>
    </w:div>
    <w:div w:id="1004093013">
      <w:bodyDiv w:val="1"/>
      <w:marLeft w:val="0"/>
      <w:marRight w:val="0"/>
      <w:marTop w:val="0"/>
      <w:marBottom w:val="0"/>
      <w:divBdr>
        <w:top w:val="none" w:sz="0" w:space="0" w:color="auto"/>
        <w:left w:val="none" w:sz="0" w:space="0" w:color="auto"/>
        <w:bottom w:val="none" w:sz="0" w:space="0" w:color="auto"/>
        <w:right w:val="none" w:sz="0" w:space="0" w:color="auto"/>
      </w:divBdr>
    </w:div>
    <w:div w:id="1087849036">
      <w:bodyDiv w:val="1"/>
      <w:marLeft w:val="0"/>
      <w:marRight w:val="0"/>
      <w:marTop w:val="0"/>
      <w:marBottom w:val="0"/>
      <w:divBdr>
        <w:top w:val="none" w:sz="0" w:space="0" w:color="auto"/>
        <w:left w:val="none" w:sz="0" w:space="0" w:color="auto"/>
        <w:bottom w:val="none" w:sz="0" w:space="0" w:color="auto"/>
        <w:right w:val="none" w:sz="0" w:space="0" w:color="auto"/>
      </w:divBdr>
    </w:div>
    <w:div w:id="1307125800">
      <w:bodyDiv w:val="1"/>
      <w:marLeft w:val="0"/>
      <w:marRight w:val="0"/>
      <w:marTop w:val="0"/>
      <w:marBottom w:val="0"/>
      <w:divBdr>
        <w:top w:val="none" w:sz="0" w:space="0" w:color="auto"/>
        <w:left w:val="none" w:sz="0" w:space="0" w:color="auto"/>
        <w:bottom w:val="none" w:sz="0" w:space="0" w:color="auto"/>
        <w:right w:val="none" w:sz="0" w:space="0" w:color="auto"/>
      </w:divBdr>
    </w:div>
    <w:div w:id="15456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3D6BF-7D4C-4CF3-853D-2761C4E7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TotalTime>
  <Pages>21</Pages>
  <Words>5244</Words>
  <Characters>29895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arh.nw@outlook.com</cp:lastModifiedBy>
  <cp:revision>94</cp:revision>
  <cp:lastPrinted>2019-09-11T09:12:00Z</cp:lastPrinted>
  <dcterms:created xsi:type="dcterms:W3CDTF">2019-03-15T12:07:00Z</dcterms:created>
  <dcterms:modified xsi:type="dcterms:W3CDTF">2020-04-10T09:59:00Z</dcterms:modified>
</cp:coreProperties>
</file>