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E1" w:rsidRDefault="004D2FAC" w:rsidP="004D2FA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ГЛАВА АДМИНИСТРАЦИИ ГОРОДА НОВОЗЫБКОВА</w:t>
      </w:r>
    </w:p>
    <w:p w:rsidR="004D2FAC" w:rsidRDefault="004D2FAC" w:rsidP="004D2FA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БРЯНСОЙ ОБЛАСТИ</w:t>
      </w:r>
    </w:p>
    <w:p w:rsidR="004D2FAC" w:rsidRDefault="004D2FAC" w:rsidP="004D2FA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1315FB" w:rsidRDefault="004D2FAC" w:rsidP="009913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 26.12.2017 г. №737</w:t>
      </w:r>
    </w:p>
    <w:p w:rsidR="001315FB" w:rsidRDefault="001315FB" w:rsidP="009913E1">
      <w:pPr>
        <w:spacing w:after="0" w:line="240" w:lineRule="auto"/>
        <w:rPr>
          <w:sz w:val="24"/>
          <w:szCs w:val="24"/>
        </w:rPr>
      </w:pPr>
    </w:p>
    <w:p w:rsidR="009913E1" w:rsidRDefault="009913E1" w:rsidP="009913E1">
      <w:pPr>
        <w:spacing w:after="0" w:line="240" w:lineRule="auto"/>
        <w:rPr>
          <w:sz w:val="24"/>
          <w:szCs w:val="24"/>
        </w:rPr>
      </w:pPr>
    </w:p>
    <w:p w:rsidR="001315FB" w:rsidRPr="002742BB" w:rsidRDefault="009913E1" w:rsidP="009913E1">
      <w:pPr>
        <w:spacing w:after="0" w:line="240" w:lineRule="auto"/>
        <w:rPr>
          <w:szCs w:val="28"/>
        </w:rPr>
      </w:pPr>
      <w:r w:rsidRPr="002742BB">
        <w:rPr>
          <w:szCs w:val="28"/>
        </w:rPr>
        <w:t xml:space="preserve">О порядке организации и </w:t>
      </w:r>
      <w:r w:rsidR="00FB4587" w:rsidRPr="002742BB">
        <w:rPr>
          <w:szCs w:val="28"/>
        </w:rPr>
        <w:t xml:space="preserve">проведения </w:t>
      </w:r>
      <w:r w:rsidR="00AB3056" w:rsidRPr="002742BB">
        <w:rPr>
          <w:szCs w:val="28"/>
        </w:rPr>
        <w:t>тайн</w:t>
      </w:r>
      <w:r w:rsidR="00FB4587" w:rsidRPr="002742BB">
        <w:rPr>
          <w:szCs w:val="28"/>
        </w:rPr>
        <w:t>ого</w:t>
      </w:r>
    </w:p>
    <w:p w:rsidR="009913E1" w:rsidRPr="002742BB" w:rsidRDefault="009913E1" w:rsidP="009913E1">
      <w:pPr>
        <w:spacing w:after="0" w:line="240" w:lineRule="auto"/>
        <w:rPr>
          <w:szCs w:val="28"/>
        </w:rPr>
      </w:pPr>
      <w:r w:rsidRPr="002742BB">
        <w:rPr>
          <w:szCs w:val="28"/>
        </w:rPr>
        <w:t xml:space="preserve">голосования по общественным территориям </w:t>
      </w:r>
    </w:p>
    <w:p w:rsidR="009913E1" w:rsidRPr="002742BB" w:rsidRDefault="009913E1" w:rsidP="001315FB">
      <w:pPr>
        <w:spacing w:after="0" w:line="240" w:lineRule="auto"/>
        <w:rPr>
          <w:szCs w:val="28"/>
        </w:rPr>
      </w:pPr>
      <w:r w:rsidRPr="002742BB">
        <w:rPr>
          <w:szCs w:val="28"/>
        </w:rPr>
        <w:t xml:space="preserve">муниципального образования </w:t>
      </w:r>
      <w:r w:rsidR="001315FB" w:rsidRPr="002742BB">
        <w:rPr>
          <w:szCs w:val="28"/>
        </w:rPr>
        <w:t>город Новозыбков</w:t>
      </w:r>
    </w:p>
    <w:p w:rsidR="009913E1" w:rsidRPr="002742BB" w:rsidRDefault="009913E1" w:rsidP="009913E1">
      <w:pPr>
        <w:spacing w:after="0" w:line="240" w:lineRule="auto"/>
        <w:jc w:val="center"/>
        <w:rPr>
          <w:szCs w:val="28"/>
        </w:rPr>
      </w:pPr>
    </w:p>
    <w:p w:rsidR="009913E1" w:rsidRPr="002742BB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2742BB">
        <w:rPr>
          <w:szCs w:val="28"/>
        </w:rPr>
        <w:t xml:space="preserve">Руководствуясь статьей 33 Федерального закона от 06.10.2003 №131-ФЗ «Об общих принципах организации местного самоуправления в Российской Федерации», статьей </w:t>
      </w:r>
      <w:r w:rsidR="001315FB" w:rsidRPr="002742BB">
        <w:rPr>
          <w:szCs w:val="28"/>
        </w:rPr>
        <w:t>20</w:t>
      </w:r>
      <w:r w:rsidRPr="002742BB">
        <w:rPr>
          <w:szCs w:val="28"/>
        </w:rPr>
        <w:t xml:space="preserve"> Устава муниципального образования</w:t>
      </w:r>
      <w:r w:rsidR="001315FB" w:rsidRPr="002742BB">
        <w:rPr>
          <w:szCs w:val="28"/>
        </w:rPr>
        <w:t xml:space="preserve"> город Новозыбков</w:t>
      </w:r>
      <w:r w:rsidRPr="002742BB">
        <w:rPr>
          <w:szCs w:val="28"/>
        </w:rPr>
        <w:t xml:space="preserve">, с целью участия населения муниципального образования </w:t>
      </w:r>
      <w:r w:rsidR="001315FB" w:rsidRPr="002742BB">
        <w:rPr>
          <w:szCs w:val="28"/>
        </w:rPr>
        <w:t>город Новозыбков</w:t>
      </w:r>
      <w:r w:rsidRPr="002742BB">
        <w:rPr>
          <w:szCs w:val="28"/>
        </w:rPr>
        <w:t xml:space="preserve"> в осуществлении местного самоуправления, </w:t>
      </w:r>
    </w:p>
    <w:p w:rsidR="009913E1" w:rsidRPr="002742BB" w:rsidRDefault="009913E1" w:rsidP="00F5485D">
      <w:pPr>
        <w:spacing w:after="0" w:line="240" w:lineRule="auto"/>
        <w:rPr>
          <w:b/>
          <w:szCs w:val="28"/>
        </w:rPr>
      </w:pPr>
      <w:r w:rsidRPr="002742BB">
        <w:rPr>
          <w:szCs w:val="28"/>
        </w:rPr>
        <w:t>ПОСТАНОВЛЯЮ</w:t>
      </w:r>
      <w:r w:rsidRPr="002742BB">
        <w:rPr>
          <w:b/>
          <w:szCs w:val="28"/>
        </w:rPr>
        <w:t>:</w:t>
      </w:r>
    </w:p>
    <w:p w:rsidR="009913E1" w:rsidRPr="002742BB" w:rsidRDefault="009913E1" w:rsidP="009913E1">
      <w:pPr>
        <w:spacing w:after="0" w:line="240" w:lineRule="auto"/>
        <w:jc w:val="center"/>
        <w:rPr>
          <w:szCs w:val="28"/>
        </w:rPr>
      </w:pPr>
    </w:p>
    <w:p w:rsidR="009913E1" w:rsidRPr="002742BB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2742BB">
        <w:rPr>
          <w:szCs w:val="28"/>
        </w:rPr>
        <w:t>1. Утвердить прилагаемые:</w:t>
      </w:r>
    </w:p>
    <w:p w:rsidR="009913E1" w:rsidRPr="002742BB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2742BB">
        <w:rPr>
          <w:szCs w:val="28"/>
        </w:rPr>
        <w:t xml:space="preserve">1.1. Порядок организации и проведения процедуры голосования по общественным территориям муниципального образования </w:t>
      </w:r>
      <w:r w:rsidR="001315FB" w:rsidRPr="002742BB">
        <w:rPr>
          <w:szCs w:val="28"/>
        </w:rPr>
        <w:t>город Новозыбков</w:t>
      </w:r>
      <w:r w:rsidRPr="002742BB">
        <w:rPr>
          <w:szCs w:val="28"/>
        </w:rPr>
        <w:t>,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 (приложение № 1).</w:t>
      </w:r>
    </w:p>
    <w:p w:rsidR="009913E1" w:rsidRPr="002742BB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2742BB">
        <w:rPr>
          <w:szCs w:val="28"/>
        </w:rPr>
        <w:t xml:space="preserve">1.2. Форму итогового протокола территориальной счетной комиссии о результатах голосования по общественным территориям муниципального образования </w:t>
      </w:r>
      <w:r w:rsidR="001315FB" w:rsidRPr="002742BB">
        <w:rPr>
          <w:szCs w:val="28"/>
        </w:rPr>
        <w:t xml:space="preserve">город </w:t>
      </w:r>
      <w:r w:rsidR="00FB4587" w:rsidRPr="002742BB">
        <w:rPr>
          <w:szCs w:val="28"/>
        </w:rPr>
        <w:t>Новозыбков (</w:t>
      </w:r>
      <w:r w:rsidRPr="002742BB">
        <w:rPr>
          <w:szCs w:val="28"/>
        </w:rPr>
        <w:t>приложение № 2).</w:t>
      </w:r>
    </w:p>
    <w:p w:rsidR="009913E1" w:rsidRPr="002742BB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2742BB">
        <w:rPr>
          <w:szCs w:val="28"/>
        </w:rPr>
        <w:t xml:space="preserve">1.3. Форму итогового протокола общественной муниципальной комиссии об итогах голосования по общественным территориям муниципального образования </w:t>
      </w:r>
      <w:r w:rsidR="001315FB" w:rsidRPr="002742BB">
        <w:rPr>
          <w:szCs w:val="28"/>
        </w:rPr>
        <w:t xml:space="preserve">город </w:t>
      </w:r>
      <w:r w:rsidR="00FB4587" w:rsidRPr="002742BB">
        <w:rPr>
          <w:szCs w:val="28"/>
        </w:rPr>
        <w:t>Новозыбков (</w:t>
      </w:r>
      <w:r w:rsidRPr="002742BB">
        <w:rPr>
          <w:szCs w:val="28"/>
        </w:rPr>
        <w:t>приложение № 3).</w:t>
      </w:r>
    </w:p>
    <w:p w:rsidR="009913E1" w:rsidRPr="002742BB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2742BB">
        <w:rPr>
          <w:szCs w:val="28"/>
        </w:rPr>
        <w:t xml:space="preserve">1.4. Форму бюллетеня для голосования по общественным территориям муниципального образования </w:t>
      </w:r>
      <w:r w:rsidR="001315FB" w:rsidRPr="002742BB">
        <w:rPr>
          <w:szCs w:val="28"/>
        </w:rPr>
        <w:t xml:space="preserve">город </w:t>
      </w:r>
      <w:r w:rsidR="00FB4587" w:rsidRPr="002742BB">
        <w:rPr>
          <w:szCs w:val="28"/>
        </w:rPr>
        <w:t>Новозыбков (</w:t>
      </w:r>
      <w:r w:rsidRPr="002742BB">
        <w:rPr>
          <w:szCs w:val="28"/>
        </w:rPr>
        <w:t>приложение № 4).</w:t>
      </w:r>
    </w:p>
    <w:p w:rsidR="009913E1" w:rsidRPr="002742BB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2742BB">
        <w:rPr>
          <w:szCs w:val="28"/>
        </w:rPr>
        <w:t>2. Настоящее решение вступает в силу со дня официального опубликования.</w:t>
      </w:r>
    </w:p>
    <w:p w:rsidR="00F5485D" w:rsidRPr="002742BB" w:rsidRDefault="00F5485D" w:rsidP="009913E1">
      <w:pPr>
        <w:spacing w:after="0" w:line="240" w:lineRule="auto"/>
        <w:ind w:firstLine="708"/>
        <w:jc w:val="both"/>
        <w:rPr>
          <w:szCs w:val="28"/>
        </w:rPr>
      </w:pPr>
      <w:r w:rsidRPr="002742BB">
        <w:rPr>
          <w:szCs w:val="28"/>
        </w:rPr>
        <w:t>3. Контроль за выполнением данного постановления возложить на заместителя главы администрации города Грудина А.М.</w:t>
      </w:r>
    </w:p>
    <w:p w:rsidR="00AB1DEF" w:rsidRPr="002742BB" w:rsidRDefault="00AB1DEF" w:rsidP="00FB2A6B">
      <w:pPr>
        <w:spacing w:after="0" w:line="240" w:lineRule="auto"/>
        <w:jc w:val="both"/>
        <w:rPr>
          <w:szCs w:val="28"/>
        </w:rPr>
      </w:pPr>
    </w:p>
    <w:p w:rsidR="00F5485D" w:rsidRPr="002742BB" w:rsidRDefault="001315FB" w:rsidP="009913E1">
      <w:pPr>
        <w:spacing w:after="0" w:line="240" w:lineRule="auto"/>
        <w:jc w:val="both"/>
        <w:rPr>
          <w:szCs w:val="28"/>
        </w:rPr>
      </w:pPr>
      <w:r w:rsidRPr="002742BB">
        <w:rPr>
          <w:szCs w:val="28"/>
        </w:rPr>
        <w:t xml:space="preserve">Глава администрации города                                            </w:t>
      </w:r>
      <w:r w:rsidR="00FB2A6B" w:rsidRPr="002742BB">
        <w:rPr>
          <w:szCs w:val="28"/>
        </w:rPr>
        <w:t xml:space="preserve">      </w:t>
      </w:r>
      <w:r w:rsidRPr="002742BB">
        <w:rPr>
          <w:szCs w:val="28"/>
        </w:rPr>
        <w:t xml:space="preserve">А.Ю. </w:t>
      </w:r>
      <w:proofErr w:type="spellStart"/>
      <w:r w:rsidRPr="002742BB">
        <w:rPr>
          <w:szCs w:val="28"/>
        </w:rPr>
        <w:t>Чебыкин</w:t>
      </w:r>
      <w:proofErr w:type="spellEnd"/>
    </w:p>
    <w:p w:rsidR="00F5485D" w:rsidRPr="002742BB" w:rsidRDefault="00AB1DEF" w:rsidP="009913E1">
      <w:pPr>
        <w:spacing w:after="0" w:line="240" w:lineRule="auto"/>
        <w:jc w:val="both"/>
        <w:rPr>
          <w:sz w:val="24"/>
          <w:szCs w:val="24"/>
        </w:rPr>
      </w:pPr>
      <w:r w:rsidRPr="002742BB">
        <w:rPr>
          <w:sz w:val="24"/>
          <w:szCs w:val="24"/>
        </w:rPr>
        <w:t>и</w:t>
      </w:r>
      <w:r w:rsidR="00F5485D" w:rsidRPr="002742BB">
        <w:rPr>
          <w:sz w:val="24"/>
          <w:szCs w:val="24"/>
        </w:rPr>
        <w:t>сп. Каюшникова Л.В.</w:t>
      </w:r>
    </w:p>
    <w:p w:rsidR="00F5485D" w:rsidRPr="002742BB" w:rsidRDefault="00F5485D" w:rsidP="009913E1">
      <w:pPr>
        <w:spacing w:after="0" w:line="240" w:lineRule="auto"/>
        <w:jc w:val="both"/>
        <w:rPr>
          <w:sz w:val="24"/>
          <w:szCs w:val="24"/>
        </w:rPr>
      </w:pPr>
      <w:r w:rsidRPr="002742BB">
        <w:rPr>
          <w:sz w:val="24"/>
          <w:szCs w:val="24"/>
        </w:rPr>
        <w:t>т.5-69-54</w:t>
      </w:r>
    </w:p>
    <w:p w:rsidR="009913E1" w:rsidRPr="002742BB" w:rsidRDefault="009913E1" w:rsidP="009913E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1315FB" w:rsidRPr="002742BB" w:rsidTr="00AB1DEF">
        <w:tc>
          <w:tcPr>
            <w:tcW w:w="6941" w:type="dxa"/>
          </w:tcPr>
          <w:p w:rsidR="00AB1DEF" w:rsidRPr="002742BB" w:rsidRDefault="00AB1DEF" w:rsidP="00F5485D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404" w:type="dxa"/>
          </w:tcPr>
          <w:p w:rsidR="001315FB" w:rsidRPr="002742BB" w:rsidRDefault="001315FB" w:rsidP="009913E1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1315FB" w:rsidRPr="002742BB" w:rsidTr="00AB1DEF">
        <w:tc>
          <w:tcPr>
            <w:tcW w:w="6941" w:type="dxa"/>
          </w:tcPr>
          <w:p w:rsidR="00FB4587" w:rsidRPr="002742BB" w:rsidRDefault="00FB4587" w:rsidP="009913E1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404" w:type="dxa"/>
          </w:tcPr>
          <w:p w:rsidR="001315FB" w:rsidRPr="002742BB" w:rsidRDefault="001315FB" w:rsidP="009913E1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AB1DEF" w:rsidRPr="002742BB" w:rsidTr="00AB1DEF">
        <w:tc>
          <w:tcPr>
            <w:tcW w:w="6941" w:type="dxa"/>
          </w:tcPr>
          <w:p w:rsidR="00AB1DEF" w:rsidRPr="002742BB" w:rsidRDefault="00AB1DEF" w:rsidP="009913E1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404" w:type="dxa"/>
          </w:tcPr>
          <w:p w:rsidR="00AB1DEF" w:rsidRPr="002742BB" w:rsidRDefault="00AB1DEF" w:rsidP="009913E1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AB1DEF" w:rsidRPr="002742BB" w:rsidTr="00AB1DEF">
        <w:tc>
          <w:tcPr>
            <w:tcW w:w="6941" w:type="dxa"/>
          </w:tcPr>
          <w:p w:rsidR="00AB1DEF" w:rsidRPr="002742BB" w:rsidRDefault="00AB1DEF" w:rsidP="009913E1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404" w:type="dxa"/>
          </w:tcPr>
          <w:p w:rsidR="00AB1DEF" w:rsidRPr="002742BB" w:rsidRDefault="00AB1DEF" w:rsidP="009913E1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AB1DEF" w:rsidRPr="002742BB" w:rsidTr="00AB1DEF">
        <w:tc>
          <w:tcPr>
            <w:tcW w:w="6941" w:type="dxa"/>
          </w:tcPr>
          <w:p w:rsidR="00AB1DEF" w:rsidRPr="002742BB" w:rsidRDefault="00AB1DEF" w:rsidP="009913E1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404" w:type="dxa"/>
          </w:tcPr>
          <w:p w:rsidR="00AB1DEF" w:rsidRPr="002742BB" w:rsidRDefault="00AB1DEF" w:rsidP="009913E1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:rsidR="009913E1" w:rsidRPr="002742BB" w:rsidRDefault="009913E1" w:rsidP="009913E1">
      <w:pPr>
        <w:spacing w:after="0" w:line="240" w:lineRule="auto"/>
        <w:jc w:val="both"/>
        <w:rPr>
          <w:szCs w:val="28"/>
        </w:rPr>
      </w:pPr>
    </w:p>
    <w:p w:rsidR="009913E1" w:rsidRPr="002742BB" w:rsidRDefault="009913E1" w:rsidP="009913E1">
      <w:pPr>
        <w:spacing w:after="0" w:line="240" w:lineRule="auto"/>
        <w:jc w:val="both"/>
        <w:rPr>
          <w:szCs w:val="28"/>
        </w:rPr>
      </w:pPr>
    </w:p>
    <w:p w:rsidR="009913E1" w:rsidRPr="002742BB" w:rsidRDefault="009913E1" w:rsidP="009913E1">
      <w:pPr>
        <w:spacing w:after="0" w:line="240" w:lineRule="auto"/>
        <w:jc w:val="both"/>
        <w:rPr>
          <w:szCs w:val="28"/>
        </w:rPr>
      </w:pPr>
    </w:p>
    <w:p w:rsidR="009913E1" w:rsidRPr="002742BB" w:rsidRDefault="009913E1" w:rsidP="009913E1">
      <w:pPr>
        <w:spacing w:after="0" w:line="240" w:lineRule="auto"/>
        <w:jc w:val="both"/>
        <w:rPr>
          <w:szCs w:val="28"/>
        </w:rPr>
      </w:pPr>
    </w:p>
    <w:p w:rsidR="009913E1" w:rsidRPr="002742BB" w:rsidRDefault="009913E1" w:rsidP="009913E1">
      <w:pPr>
        <w:spacing w:after="0" w:line="240" w:lineRule="auto"/>
        <w:jc w:val="both"/>
        <w:rPr>
          <w:szCs w:val="28"/>
        </w:rPr>
      </w:pPr>
    </w:p>
    <w:p w:rsidR="00AB1DEF" w:rsidRPr="002742BB" w:rsidRDefault="00AB1DEF" w:rsidP="009913E1">
      <w:pPr>
        <w:spacing w:after="0" w:line="240" w:lineRule="auto"/>
        <w:jc w:val="both"/>
        <w:rPr>
          <w:szCs w:val="28"/>
        </w:rPr>
      </w:pPr>
    </w:p>
    <w:p w:rsidR="00AB1DEF" w:rsidRPr="002742BB" w:rsidRDefault="00AB1DEF" w:rsidP="009913E1">
      <w:pPr>
        <w:spacing w:after="0" w:line="240" w:lineRule="auto"/>
        <w:jc w:val="both"/>
        <w:rPr>
          <w:szCs w:val="28"/>
        </w:rPr>
      </w:pPr>
    </w:p>
    <w:p w:rsidR="00AB1DEF" w:rsidRPr="002742BB" w:rsidRDefault="00AB1DEF" w:rsidP="009913E1">
      <w:pPr>
        <w:spacing w:after="0" w:line="240" w:lineRule="auto"/>
        <w:jc w:val="both"/>
        <w:rPr>
          <w:szCs w:val="28"/>
        </w:rPr>
      </w:pPr>
    </w:p>
    <w:p w:rsidR="00AB1DEF" w:rsidRPr="00184F51" w:rsidRDefault="00AB1DEF" w:rsidP="009913E1">
      <w:pPr>
        <w:spacing w:after="0" w:line="240" w:lineRule="auto"/>
        <w:jc w:val="both"/>
        <w:rPr>
          <w:sz w:val="24"/>
          <w:szCs w:val="24"/>
          <w:highlight w:val="yellow"/>
        </w:rPr>
      </w:pPr>
      <w:bookmarkStart w:id="0" w:name="_GoBack"/>
      <w:bookmarkEnd w:id="0"/>
    </w:p>
    <w:p w:rsidR="009913E1" w:rsidRPr="00184F51" w:rsidRDefault="009913E1" w:rsidP="009913E1">
      <w:pPr>
        <w:spacing w:after="0" w:line="240" w:lineRule="auto"/>
        <w:jc w:val="both"/>
        <w:rPr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9"/>
        <w:gridCol w:w="7316"/>
      </w:tblGrid>
      <w:tr w:rsidR="009913E1" w:rsidRPr="00881324" w:rsidTr="00237742">
        <w:tc>
          <w:tcPr>
            <w:tcW w:w="2093" w:type="dxa"/>
            <w:shd w:val="clear" w:color="auto" w:fill="auto"/>
          </w:tcPr>
          <w:p w:rsidR="009913E1" w:rsidRPr="00881324" w:rsidRDefault="009913E1" w:rsidP="0023774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13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913E1" w:rsidRPr="00881324" w:rsidRDefault="009913E1" w:rsidP="0023774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9913E1" w:rsidRPr="00881324" w:rsidRDefault="009913E1" w:rsidP="00AB1DE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1324">
              <w:rPr>
                <w:sz w:val="24"/>
                <w:szCs w:val="24"/>
              </w:rPr>
              <w:t>Приложение № 1</w:t>
            </w:r>
          </w:p>
          <w:p w:rsidR="00AB1DEF" w:rsidRPr="00881324" w:rsidRDefault="00AB1DEF" w:rsidP="0023774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1324">
              <w:rPr>
                <w:sz w:val="24"/>
                <w:szCs w:val="24"/>
              </w:rPr>
              <w:t>к постановлению г</w:t>
            </w:r>
            <w:r w:rsidR="009913E1" w:rsidRPr="00881324">
              <w:rPr>
                <w:sz w:val="24"/>
                <w:szCs w:val="24"/>
              </w:rPr>
              <w:t xml:space="preserve">лавы </w:t>
            </w:r>
            <w:r w:rsidRPr="00881324">
              <w:rPr>
                <w:sz w:val="24"/>
                <w:szCs w:val="24"/>
              </w:rPr>
              <w:t xml:space="preserve">администрации </w:t>
            </w:r>
          </w:p>
          <w:p w:rsidR="009913E1" w:rsidRPr="00881324" w:rsidRDefault="00881324" w:rsidP="00881324">
            <w:pPr>
              <w:spacing w:after="0" w:line="240" w:lineRule="auto"/>
              <w:rPr>
                <w:sz w:val="24"/>
                <w:szCs w:val="24"/>
              </w:rPr>
            </w:pPr>
            <w:r w:rsidRPr="00881324">
              <w:rPr>
                <w:sz w:val="24"/>
                <w:szCs w:val="24"/>
              </w:rPr>
              <w:t xml:space="preserve">                                                  </w:t>
            </w:r>
            <w:r w:rsidR="00AB1DEF" w:rsidRPr="00881324">
              <w:rPr>
                <w:sz w:val="24"/>
                <w:szCs w:val="24"/>
              </w:rPr>
              <w:t>города</w:t>
            </w:r>
            <w:r w:rsidRPr="00881324">
              <w:rPr>
                <w:sz w:val="24"/>
                <w:szCs w:val="24"/>
              </w:rPr>
              <w:t xml:space="preserve"> от 26.12.2017 г. №737</w:t>
            </w:r>
          </w:p>
          <w:p w:rsidR="00AB1DEF" w:rsidRPr="00881324" w:rsidRDefault="00AB1DEF" w:rsidP="00AB1DE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9913E1" w:rsidRPr="00881324" w:rsidRDefault="009913E1" w:rsidP="009913E1">
      <w:pPr>
        <w:spacing w:after="0" w:line="240" w:lineRule="auto"/>
        <w:jc w:val="right"/>
        <w:rPr>
          <w:sz w:val="24"/>
          <w:szCs w:val="24"/>
        </w:rPr>
      </w:pPr>
    </w:p>
    <w:p w:rsidR="009913E1" w:rsidRPr="00881324" w:rsidRDefault="009913E1" w:rsidP="00AB1DEF">
      <w:pPr>
        <w:spacing w:after="0" w:line="240" w:lineRule="auto"/>
        <w:jc w:val="center"/>
        <w:rPr>
          <w:sz w:val="24"/>
          <w:szCs w:val="24"/>
        </w:rPr>
      </w:pPr>
      <w:r w:rsidRPr="00881324">
        <w:rPr>
          <w:sz w:val="24"/>
          <w:szCs w:val="24"/>
        </w:rPr>
        <w:t>Порядок</w:t>
      </w:r>
    </w:p>
    <w:p w:rsidR="009913E1" w:rsidRPr="00881324" w:rsidRDefault="009913E1" w:rsidP="00AB1D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324">
        <w:rPr>
          <w:rFonts w:ascii="Times New Roman" w:hAnsi="Times New Roman" w:cs="Times New Roman"/>
          <w:sz w:val="24"/>
          <w:szCs w:val="24"/>
        </w:rPr>
        <w:t>организации и проведения процедуры</w:t>
      </w:r>
      <w:r w:rsidR="00520890" w:rsidRPr="00881324">
        <w:rPr>
          <w:rFonts w:ascii="Times New Roman" w:hAnsi="Times New Roman" w:cs="Times New Roman"/>
          <w:sz w:val="24"/>
          <w:szCs w:val="24"/>
        </w:rPr>
        <w:t xml:space="preserve"> </w:t>
      </w:r>
      <w:r w:rsidR="008F09BB" w:rsidRPr="00881324">
        <w:rPr>
          <w:rFonts w:ascii="Times New Roman" w:hAnsi="Times New Roman" w:cs="Times New Roman"/>
          <w:sz w:val="24"/>
          <w:szCs w:val="24"/>
        </w:rPr>
        <w:t>тайного</w:t>
      </w:r>
      <w:r w:rsidR="00520890" w:rsidRPr="00881324">
        <w:rPr>
          <w:rFonts w:ascii="Times New Roman" w:hAnsi="Times New Roman" w:cs="Times New Roman"/>
          <w:sz w:val="24"/>
          <w:szCs w:val="24"/>
        </w:rPr>
        <w:t xml:space="preserve"> </w:t>
      </w:r>
      <w:r w:rsidRPr="00881324">
        <w:rPr>
          <w:rFonts w:ascii="Times New Roman" w:hAnsi="Times New Roman" w:cs="Times New Roman"/>
          <w:sz w:val="24"/>
          <w:szCs w:val="24"/>
        </w:rPr>
        <w:t>голосования по общественным территор</w:t>
      </w:r>
      <w:r w:rsidR="00AB3056" w:rsidRPr="00881324">
        <w:rPr>
          <w:rFonts w:ascii="Times New Roman" w:hAnsi="Times New Roman" w:cs="Times New Roman"/>
          <w:sz w:val="24"/>
          <w:szCs w:val="24"/>
        </w:rPr>
        <w:t xml:space="preserve">иям муниципального образования </w:t>
      </w:r>
      <w:r w:rsidR="00F5485D" w:rsidRPr="00881324">
        <w:rPr>
          <w:rFonts w:ascii="Times New Roman" w:hAnsi="Times New Roman" w:cs="Times New Roman"/>
          <w:sz w:val="24"/>
          <w:szCs w:val="24"/>
        </w:rPr>
        <w:t>город Новозыбков</w:t>
      </w:r>
      <w:r w:rsidRPr="00881324">
        <w:rPr>
          <w:rFonts w:ascii="Times New Roman" w:hAnsi="Times New Roman" w:cs="Times New Roman"/>
          <w:sz w:val="24"/>
          <w:szCs w:val="24"/>
        </w:rPr>
        <w:t>,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9913E1" w:rsidRPr="00881324" w:rsidRDefault="009913E1" w:rsidP="009913E1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Голосование по проектам благоустройства общественных территорий муниципального образования </w:t>
      </w:r>
      <w:r w:rsidR="00F5485D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</w:t>
      </w:r>
      <w:r w:rsidR="00FB4587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Новозыбков, подлежащих</w:t>
      </w:r>
      <w:r w:rsidRPr="00881324">
        <w:rPr>
          <w:rFonts w:ascii="Times New Roman" w:hAnsi="Times New Roman" w:cs="Times New Roman"/>
          <w:sz w:val="24"/>
          <w:szCs w:val="24"/>
        </w:rPr>
        <w:t xml:space="preserve">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 (далее – «голосование по общественным территориям», «голосование»)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проводится в целях определения </w:t>
      </w:r>
      <w:r w:rsidRPr="00881324">
        <w:rPr>
          <w:rFonts w:ascii="Times New Roman" w:hAnsi="Times New Roman" w:cs="Times New Roman"/>
          <w:sz w:val="24"/>
          <w:szCs w:val="24"/>
        </w:rPr>
        <w:t>общественных территорий, подлежащих в первоочередном порядке благоустройству в 2018 году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Решение о назначении голосования по общественным территориям принимается главой муниципального образования </w:t>
      </w:r>
      <w:r w:rsidR="00F5485D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Новозыбков 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принятого решения общественной муниципальной комиссии по отбору проектов.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дизайн-проектами благоустройства </w:t>
      </w:r>
      <w:r w:rsidRPr="00881324">
        <w:rPr>
          <w:rFonts w:ascii="Times New Roman" w:hAnsi="Times New Roman" w:cs="Times New Roman"/>
          <w:sz w:val="24"/>
          <w:szCs w:val="24"/>
        </w:rPr>
        <w:t>общественных территорий, отобранных для голосования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13E1" w:rsidRPr="00881324" w:rsidRDefault="008F09BB" w:rsidP="008018E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3. Д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ата и </w:t>
      </w:r>
      <w:r w:rsidR="008018E8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время проведения г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олосования</w:t>
      </w:r>
      <w:r w:rsidR="00237742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18E8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- 18 марта 2018 года с 8.00 до 20.00 час.</w:t>
      </w:r>
    </w:p>
    <w:p w:rsidR="009913E1" w:rsidRPr="00881324" w:rsidRDefault="008F09BB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4. М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еста проведения голосования</w:t>
      </w:r>
      <w:r w:rsidR="008018E8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8018E8" w:rsidRPr="00881324" w:rsidRDefault="008018E8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ул.РОС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дом 5, здание Дома культуры микрорайона РОС;</w:t>
      </w:r>
    </w:p>
    <w:p w:rsidR="008018E8" w:rsidRPr="00881324" w:rsidRDefault="008018E8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ул.Мичурина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59, здание Дома культуры НСХТ;</w:t>
      </w:r>
    </w:p>
    <w:p w:rsidR="008018E8" w:rsidRPr="00881324" w:rsidRDefault="008018E8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ул.Ломоносова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39-А, здание школы №4</w:t>
      </w:r>
    </w:p>
    <w:p w:rsidR="008018E8" w:rsidRPr="00881324" w:rsidRDefault="008018E8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ул.Голодеда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22, здание школы №9;</w:t>
      </w:r>
    </w:p>
    <w:p w:rsidR="008018E8" w:rsidRPr="00881324" w:rsidRDefault="008018E8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- ул.Вокзальная,24-А, здание ГКУ «Отдел социальной защиты населения»;</w:t>
      </w:r>
    </w:p>
    <w:p w:rsidR="008018E8" w:rsidRPr="00881324" w:rsidRDefault="008018E8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ул.Ленина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59, здание Дома культуры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им.Калинина</w:t>
      </w:r>
      <w:proofErr w:type="spellEnd"/>
      <w:r w:rsidR="00237742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- ул.Садовая,30, помещение детской библиотеки;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- ул.Комсомольская,1, здание Детского творчества;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ул.Красная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2, здание МФЦ;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ул.Садовая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58, здание детской художественной школы;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ул.Коммунистическая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20, здание КДЦ «Октябрь»;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ул.Воровского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16, здание общеобразовательной школы №3;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ул.Красная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81, здание взрослой поликлиники;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ул.Красногвардейская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25, здание филиала БГУ;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ул.Рошаля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25, здание промышленного техникума;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ул.Бульварная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86, здание школы №6;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ул.Наримановская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136, здание филиала СОШ №6;</w:t>
      </w:r>
    </w:p>
    <w:p w:rsidR="00237742" w:rsidRPr="00881324" w:rsidRDefault="00237742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ул.Нариманорвская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27-а, здание ГУП «</w:t>
      </w:r>
      <w:proofErr w:type="spell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Новозыбковский</w:t>
      </w:r>
      <w:proofErr w:type="spell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городской водоканал»;</w:t>
      </w:r>
    </w:p>
    <w:p w:rsidR="008018E8" w:rsidRPr="00881324" w:rsidRDefault="00237742" w:rsidP="0023774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proofErr w:type="gramStart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пер.Замишевский</w:t>
      </w:r>
      <w:proofErr w:type="spellEnd"/>
      <w:proofErr w:type="gramEnd"/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, 49, здание филиала НГЦБС №3</w:t>
      </w:r>
    </w:p>
    <w:p w:rsidR="00237742" w:rsidRPr="00881324" w:rsidRDefault="00237742" w:rsidP="00237742">
      <w:pPr>
        <w:spacing w:after="0" w:line="240" w:lineRule="auto"/>
        <w:ind w:left="284"/>
        <w:jc w:val="both"/>
        <w:rPr>
          <w:sz w:val="24"/>
          <w:szCs w:val="24"/>
        </w:rPr>
      </w:pPr>
      <w:r w:rsidRPr="00881324">
        <w:rPr>
          <w:sz w:val="24"/>
          <w:szCs w:val="24"/>
        </w:rPr>
        <w:t xml:space="preserve">     </w:t>
      </w:r>
      <w:r w:rsidR="008F09BB" w:rsidRPr="00881324">
        <w:rPr>
          <w:sz w:val="24"/>
          <w:szCs w:val="24"/>
        </w:rPr>
        <w:t>5. П</w:t>
      </w:r>
      <w:r w:rsidR="009913E1" w:rsidRPr="00881324">
        <w:rPr>
          <w:sz w:val="24"/>
          <w:szCs w:val="24"/>
        </w:rPr>
        <w:t>еречень общественных территорий</w:t>
      </w:r>
      <w:r w:rsidRPr="00881324">
        <w:rPr>
          <w:sz w:val="24"/>
          <w:szCs w:val="24"/>
        </w:rPr>
        <w:t xml:space="preserve">, представленных на голосование: </w:t>
      </w:r>
    </w:p>
    <w:p w:rsidR="00237742" w:rsidRPr="00881324" w:rsidRDefault="003C1C31" w:rsidP="00237742">
      <w:pPr>
        <w:spacing w:after="0" w:line="240" w:lineRule="auto"/>
        <w:ind w:left="284"/>
        <w:jc w:val="both"/>
        <w:rPr>
          <w:sz w:val="24"/>
          <w:szCs w:val="24"/>
        </w:rPr>
      </w:pPr>
      <w:r w:rsidRPr="00881324">
        <w:rPr>
          <w:sz w:val="24"/>
          <w:szCs w:val="24"/>
        </w:rPr>
        <w:t xml:space="preserve">         </w:t>
      </w:r>
      <w:r w:rsidR="00237742" w:rsidRPr="00881324">
        <w:rPr>
          <w:sz w:val="24"/>
          <w:szCs w:val="24"/>
        </w:rPr>
        <w:t xml:space="preserve">- </w:t>
      </w:r>
      <w:r w:rsidRPr="00881324">
        <w:rPr>
          <w:sz w:val="24"/>
          <w:szCs w:val="24"/>
        </w:rPr>
        <w:t>с</w:t>
      </w:r>
      <w:r w:rsidR="00237742" w:rsidRPr="00881324">
        <w:rPr>
          <w:sz w:val="24"/>
          <w:szCs w:val="24"/>
        </w:rPr>
        <w:t>квер Победы по ул. Коммунистическая;</w:t>
      </w:r>
    </w:p>
    <w:p w:rsidR="00237742" w:rsidRPr="00881324" w:rsidRDefault="003C1C31" w:rsidP="00237742">
      <w:pPr>
        <w:spacing w:after="0" w:line="240" w:lineRule="auto"/>
        <w:ind w:left="284"/>
        <w:jc w:val="both"/>
        <w:rPr>
          <w:noProof/>
          <w:sz w:val="24"/>
          <w:szCs w:val="24"/>
        </w:rPr>
      </w:pPr>
      <w:r w:rsidRPr="00881324">
        <w:rPr>
          <w:sz w:val="24"/>
          <w:szCs w:val="24"/>
        </w:rPr>
        <w:t xml:space="preserve">         </w:t>
      </w:r>
      <w:r w:rsidR="00237742" w:rsidRPr="00881324">
        <w:rPr>
          <w:sz w:val="24"/>
          <w:szCs w:val="24"/>
        </w:rPr>
        <w:t xml:space="preserve">- танцплощадка на территории городского парка по </w:t>
      </w:r>
      <w:proofErr w:type="spellStart"/>
      <w:r w:rsidR="00237742" w:rsidRPr="00881324">
        <w:rPr>
          <w:sz w:val="24"/>
          <w:szCs w:val="24"/>
        </w:rPr>
        <w:t>ул.Гагарина</w:t>
      </w:r>
      <w:proofErr w:type="spellEnd"/>
      <w:r w:rsidR="00237742" w:rsidRPr="00881324">
        <w:rPr>
          <w:sz w:val="24"/>
          <w:szCs w:val="24"/>
        </w:rPr>
        <w:t>;</w:t>
      </w:r>
      <w:r w:rsidR="00237742" w:rsidRPr="00881324">
        <w:rPr>
          <w:noProof/>
          <w:sz w:val="24"/>
          <w:szCs w:val="24"/>
        </w:rPr>
        <w:t xml:space="preserve"> </w:t>
      </w:r>
    </w:p>
    <w:p w:rsidR="009913E1" w:rsidRPr="00881324" w:rsidRDefault="003C1C31" w:rsidP="00237742">
      <w:pPr>
        <w:spacing w:after="0" w:line="240" w:lineRule="auto"/>
        <w:ind w:left="284"/>
        <w:jc w:val="both"/>
        <w:rPr>
          <w:sz w:val="24"/>
          <w:szCs w:val="24"/>
        </w:rPr>
      </w:pPr>
      <w:r w:rsidRPr="00881324">
        <w:rPr>
          <w:noProof/>
          <w:sz w:val="24"/>
          <w:szCs w:val="24"/>
        </w:rPr>
        <w:t xml:space="preserve">         </w:t>
      </w:r>
      <w:r w:rsidR="00237742" w:rsidRPr="00881324">
        <w:rPr>
          <w:noProof/>
          <w:sz w:val="24"/>
          <w:szCs w:val="24"/>
        </w:rPr>
        <w:t>-</w:t>
      </w:r>
      <w:r w:rsidRPr="00881324">
        <w:rPr>
          <w:noProof/>
          <w:sz w:val="24"/>
          <w:szCs w:val="24"/>
        </w:rPr>
        <w:t xml:space="preserve"> </w:t>
      </w:r>
      <w:r w:rsidR="00237742" w:rsidRPr="00881324">
        <w:rPr>
          <w:noProof/>
          <w:sz w:val="24"/>
          <w:szCs w:val="24"/>
        </w:rPr>
        <w:t>памятник П.Е.Дыбенко по укл.Ленина.</w:t>
      </w:r>
    </w:p>
    <w:p w:rsidR="009913E1" w:rsidRPr="00881324" w:rsidRDefault="00ED221E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6.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орядок определения победителя по итогам голосования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 большинству голосов 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тайного голосования.</w:t>
      </w:r>
    </w:p>
    <w:p w:rsidR="009913E1" w:rsidRPr="00881324" w:rsidRDefault="00ED221E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Решение о назначении голосования подлежит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муниципального образования </w:t>
      </w:r>
      <w:r w:rsidR="00AB1DEF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город Новозыбков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информационно-телекоммуникационной сети «Интернет» не менее чем за </w:t>
      </w:r>
      <w:r w:rsidR="00102DB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дней до дня его проведения.</w:t>
      </w:r>
    </w:p>
    <w:p w:rsidR="009913E1" w:rsidRPr="00881324" w:rsidRDefault="00ED221E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. Проведение голосования организует и обеспечивает общественная муниципальная комиссия.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Общественная муниципальная комиссия: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1) 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4) осуществляет иные полномочия, определенные главой муниципального образования.</w:t>
      </w:r>
    </w:p>
    <w:p w:rsidR="009913E1" w:rsidRPr="00881324" w:rsidRDefault="00ED221E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. При формировании территориальной счетной комиссии учитываются предложений политических партий, иных общественных объединений, собраний граждан.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324">
        <w:rPr>
          <w:rFonts w:ascii="Times New Roman" w:hAnsi="Times New Roman" w:cs="Times New Roman"/>
          <w:sz w:val="24"/>
          <w:szCs w:val="24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Количественный состав членов территориальных счетных комиссий определяется общественной муниципальной комиссией и должен быть не менее 3-х членов комиссии. 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hAnsi="Times New Roman" w:cs="Times New Roman"/>
          <w:sz w:val="24"/>
          <w:szCs w:val="24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9913E1" w:rsidRPr="00881324" w:rsidRDefault="00ED221E" w:rsidP="009913E1">
      <w:pPr>
        <w:pStyle w:val="a4"/>
        <w:spacing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Fonts w:ascii="Times New Roman" w:eastAsia="Calibri" w:hAnsi="Times New Roman" w:cs="Times New Roman"/>
          <w:sz w:val="24"/>
          <w:szCs w:val="24"/>
        </w:rPr>
        <w:t>10</w:t>
      </w:r>
      <w:r w:rsidR="009913E1" w:rsidRPr="00881324">
        <w:rPr>
          <w:rFonts w:ascii="Times New Roman" w:eastAsia="Calibri" w:hAnsi="Times New Roman" w:cs="Times New Roman"/>
          <w:sz w:val="24"/>
          <w:szCs w:val="24"/>
        </w:rPr>
        <w:t>.</w:t>
      </w:r>
      <w:r w:rsidRPr="00881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13E1" w:rsidRPr="00881324">
        <w:rPr>
          <w:rFonts w:ascii="Times New Roman" w:eastAsia="Calibri" w:hAnsi="Times New Roman" w:cs="Times New Roman"/>
          <w:bCs/>
          <w:sz w:val="24"/>
          <w:szCs w:val="24"/>
        </w:rPr>
        <w:t xml:space="preserve">Бюллетени и иную документацию, связанную с подготовкой и проведением голосования, общественная муниципальная комиссия передает в территориальные счетные комиссии.  </w:t>
      </w:r>
    </w:p>
    <w:p w:rsidR="009913E1" w:rsidRPr="00881324" w:rsidRDefault="00ED221E" w:rsidP="009913E1">
      <w:pPr>
        <w:pStyle w:val="a4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9913E1" w:rsidRPr="0088132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913E1" w:rsidRPr="00881324">
        <w:rPr>
          <w:rFonts w:ascii="Times New Roman" w:eastAsia="Calibri" w:hAnsi="Times New Roman" w:cs="Times New Roman"/>
          <w:sz w:val="24"/>
          <w:szCs w:val="24"/>
        </w:rPr>
        <w:t xml:space="preserve"> Голосование по общественным территориям проводится путем </w:t>
      </w:r>
      <w:r w:rsidRPr="00881324">
        <w:rPr>
          <w:rFonts w:ascii="Times New Roman" w:eastAsia="Calibri" w:hAnsi="Times New Roman" w:cs="Times New Roman"/>
          <w:sz w:val="24"/>
          <w:szCs w:val="24"/>
        </w:rPr>
        <w:t>тайного</w:t>
      </w:r>
      <w:r w:rsidR="009913E1" w:rsidRPr="00881324">
        <w:rPr>
          <w:rFonts w:ascii="Times New Roman" w:eastAsia="Calibri" w:hAnsi="Times New Roman" w:cs="Times New Roman"/>
          <w:sz w:val="24"/>
          <w:szCs w:val="24"/>
        </w:rPr>
        <w:t xml:space="preserve"> голосования. </w:t>
      </w:r>
    </w:p>
    <w:p w:rsidR="009913E1" w:rsidRPr="00881324" w:rsidRDefault="009913E1" w:rsidP="009913E1">
      <w:pPr>
        <w:pStyle w:val="a4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324">
        <w:rPr>
          <w:rFonts w:ascii="Times New Roman" w:eastAsia="Calibri" w:hAnsi="Times New Roman" w:cs="Times New Roman"/>
          <w:sz w:val="24"/>
          <w:szCs w:val="24"/>
        </w:rPr>
        <w:t xml:space="preserve">Члены территориальных счетных комиссий составляют список граждан, пришедших на счетный участок (далее – список). </w:t>
      </w:r>
    </w:p>
    <w:p w:rsidR="009913E1" w:rsidRPr="00881324" w:rsidRDefault="009913E1" w:rsidP="009913E1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список включаются граждане Российской Федерации, достигшие 14-летнего возраста и имеющие место жительство на территории муниципального образования </w:t>
      </w:r>
      <w:r w:rsidR="00AB1DEF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</w:t>
      </w:r>
      <w:r w:rsidR="00AB3056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Новозыбков (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далее – участник голосования). В списке рекомендуется указывать фамилию, имя и отчество участника голосования, серию и номер паспорта (реквизиты иного документа) участника голосования.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В списке могут быть также предусмотрены, в том числе: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- графа для проставления участником голосования подписи за полученный им бюллетень;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5" w:tooltip="Федеральный закон от 27.07.2006 N 152-ФЗ (ред. от 03.07.2016) &quot;О персональных данных&quot;{КонсультантПлюс}" w:history="1">
        <w:r w:rsidRPr="0088132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27.07.2006 г. № 152-ФЗ «О персональных данных»;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Style w:val="blk"/>
          <w:rFonts w:ascii="Times New Roman" w:hAnsi="Times New Roman" w:cs="Times New Roman"/>
          <w:sz w:val="24"/>
          <w:szCs w:val="24"/>
        </w:rPr>
        <w:t xml:space="preserve"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 голосования имеет право отметить в бюллетене любое количество проектов, но не более чем </w:t>
      </w:r>
      <w:r w:rsidR="00102DB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88132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Голосование по общественным территориям является рейтинговым.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ED221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. Голосование проводится на территориальных счетных участках.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более, чем за </w:t>
      </w:r>
      <w:r w:rsidR="00102DB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общественны</w:t>
      </w:r>
      <w:r w:rsidR="00102DB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</w:t>
      </w:r>
      <w:r w:rsidR="00102DB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(которые) он собирается голосовать.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После заполнения бюллетеня участник голосования отдает заполненный бюллетень члену счетной комиссии, у которого он получил указанный бюллетень.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ED221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муниципального образования </w:t>
      </w:r>
      <w:r w:rsidR="00FB4587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</w:t>
      </w:r>
      <w:r w:rsidR="00AB1DEF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Новозыбков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Агитационный период начинается со дня опубликования в средствах массовой информации решения главы муниципального образования </w:t>
      </w:r>
      <w:r w:rsidR="00AB1DEF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Новозыбков 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назначении голосования. 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ED221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Подсчет голосов участников голосования </w:t>
      </w:r>
      <w:r w:rsidRPr="00881324">
        <w:rPr>
          <w:rStyle w:val="blk"/>
          <w:rFonts w:ascii="Times New Roman" w:hAnsi="Times New Roman" w:cs="Times New Roman"/>
          <w:sz w:val="24"/>
          <w:szCs w:val="24"/>
        </w:rPr>
        <w:t xml:space="preserve">осуществляется открыто и гласно и начинается сразу после окончания времени голосования. 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Style w:val="blk"/>
          <w:rFonts w:ascii="Times New Roman" w:hAnsi="Times New Roman" w:cs="Times New Roman"/>
          <w:sz w:val="24"/>
          <w:szCs w:val="24"/>
        </w:rPr>
        <w:t xml:space="preserve">При подсчете голосов имеют право присутствовать </w:t>
      </w:r>
      <w:r w:rsidRPr="00881324">
        <w:rPr>
          <w:rFonts w:ascii="Times New Roman" w:eastAsia="Calibri" w:hAnsi="Times New Roman" w:cs="Times New Roman"/>
          <w:bCs/>
          <w:sz w:val="24"/>
          <w:szCs w:val="24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881324">
        <w:rPr>
          <w:rStyle w:val="blk"/>
          <w:rFonts w:ascii="Times New Roman" w:hAnsi="Times New Roman" w:cs="Times New Roman"/>
          <w:sz w:val="24"/>
          <w:szCs w:val="24"/>
        </w:rPr>
        <w:t>, иные лица.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Style w:val="blk"/>
          <w:rFonts w:ascii="Times New Roman" w:hAnsi="Times New Roman" w:cs="Times New Roman"/>
          <w:sz w:val="24"/>
          <w:szCs w:val="24"/>
        </w:rPr>
        <w:t>Председатель территориальной счетной комиссии обеспечивает порядок при подсчете голосов.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Style w:val="blk"/>
          <w:rFonts w:ascii="Times New Roman" w:hAnsi="Times New Roman" w:cs="Times New Roman"/>
          <w:sz w:val="24"/>
          <w:szCs w:val="24"/>
        </w:rPr>
        <w:t>1</w:t>
      </w:r>
      <w:r w:rsidR="00ED221E" w:rsidRPr="00881324">
        <w:rPr>
          <w:rStyle w:val="blk"/>
          <w:rFonts w:ascii="Times New Roman" w:hAnsi="Times New Roman" w:cs="Times New Roman"/>
          <w:sz w:val="24"/>
          <w:szCs w:val="24"/>
        </w:rPr>
        <w:t>5</w:t>
      </w:r>
      <w:r w:rsidRPr="00881324">
        <w:rPr>
          <w:rStyle w:val="blk"/>
          <w:rFonts w:ascii="Times New Roman" w:hAnsi="Times New Roman" w:cs="Times New Roman"/>
          <w:sz w:val="24"/>
          <w:szCs w:val="24"/>
        </w:rPr>
        <w:t>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Style w:val="blk"/>
          <w:rFonts w:ascii="Times New Roman" w:hAnsi="Times New Roman" w:cs="Times New Roman"/>
          <w:sz w:val="24"/>
          <w:szCs w:val="24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 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Style w:val="blk"/>
          <w:rFonts w:ascii="Times New Roman" w:hAnsi="Times New Roman" w:cs="Times New Roman"/>
          <w:sz w:val="24"/>
          <w:szCs w:val="24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Style w:val="blk"/>
          <w:rFonts w:ascii="Times New Roman" w:hAnsi="Times New Roman" w:cs="Times New Roman"/>
          <w:sz w:val="24"/>
          <w:szCs w:val="24"/>
        </w:rPr>
        <w:t xml:space="preserve">Недействительные бюллетени при подсчете голосов не учитываются. 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881324">
        <w:rPr>
          <w:rFonts w:ascii="Times New Roman" w:eastAsia="Calibri" w:hAnsi="Times New Roman" w:cs="Times New Roman"/>
          <w:bCs/>
          <w:sz w:val="24"/>
          <w:szCs w:val="24"/>
        </w:rPr>
        <w:t>по которым невозможно выявить действительную волю участника голосования. Недействительные бюллетени подсчитываются и суммируются отдельно.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 при этом на оборотной </w:t>
      </w:r>
      <w:r w:rsidR="00FB2A6B" w:rsidRPr="00881324">
        <w:rPr>
          <w:rFonts w:ascii="Times New Roman" w:eastAsia="Calibri" w:hAnsi="Times New Roman" w:cs="Times New Roman"/>
          <w:bCs/>
          <w:sz w:val="24"/>
          <w:szCs w:val="24"/>
        </w:rPr>
        <w:t>стороне бюллетеня</w:t>
      </w:r>
      <w:r w:rsidRPr="00881324">
        <w:rPr>
          <w:rFonts w:ascii="Times New Roman" w:eastAsia="Calibri" w:hAnsi="Times New Roman" w:cs="Times New Roman"/>
          <w:bCs/>
          <w:sz w:val="24"/>
          <w:szCs w:val="24"/>
        </w:rPr>
        <w:t xml:space="preserve">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</w:t>
      </w:r>
      <w:r w:rsidR="00ED221E" w:rsidRPr="00881324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81324">
        <w:rPr>
          <w:rFonts w:ascii="Times New Roman" w:eastAsia="Calibri" w:hAnsi="Times New Roman" w:cs="Times New Roman"/>
          <w:bCs/>
          <w:sz w:val="24"/>
          <w:szCs w:val="24"/>
        </w:rPr>
        <w:t>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заявка на включение которой в голосование поступила раньше.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ED221E" w:rsidRPr="00881324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881324">
        <w:rPr>
          <w:rFonts w:ascii="Times New Roman" w:eastAsia="Calibri" w:hAnsi="Times New Roman" w:cs="Times New Roman"/>
          <w:bCs/>
          <w:sz w:val="24"/>
          <w:szCs w:val="24"/>
        </w:rPr>
        <w:t>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 Пачки, мешки или коробки с бюллетенями заклеиваются и скрепляются подписью председателя территориальной счетной комиссии.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Style w:val="blk"/>
          <w:rFonts w:ascii="Times New Roman" w:hAnsi="Times New Roman" w:cs="Times New Roman"/>
          <w:sz w:val="24"/>
          <w:szCs w:val="24"/>
        </w:rPr>
        <w:t>1</w:t>
      </w:r>
      <w:r w:rsidR="00ED221E" w:rsidRPr="00881324">
        <w:rPr>
          <w:rStyle w:val="blk"/>
          <w:rFonts w:ascii="Times New Roman" w:hAnsi="Times New Roman" w:cs="Times New Roman"/>
          <w:sz w:val="24"/>
          <w:szCs w:val="24"/>
        </w:rPr>
        <w:t>8</w:t>
      </w:r>
      <w:r w:rsidRPr="00881324">
        <w:rPr>
          <w:rStyle w:val="blk"/>
          <w:rFonts w:ascii="Times New Roman" w:hAnsi="Times New Roman" w:cs="Times New Roman"/>
          <w:sz w:val="24"/>
          <w:szCs w:val="24"/>
        </w:rPr>
        <w:t>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9913E1" w:rsidRPr="0088132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81324">
        <w:rPr>
          <w:rStyle w:val="blk"/>
          <w:rFonts w:ascii="Times New Roman" w:hAnsi="Times New Roman" w:cs="Times New Roman"/>
          <w:sz w:val="24"/>
          <w:szCs w:val="24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общественную муниципальную комиссию.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По решению общественной муниципальной комиссии подсчет голосов участников голосования может осуществляться в общественной муниципальной комиссии.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ED221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881324">
        <w:rPr>
          <w:rFonts w:ascii="Times New Roman" w:eastAsia="Calibri" w:hAnsi="Times New Roman" w:cs="Times New Roman"/>
          <w:bCs/>
          <w:sz w:val="24"/>
          <w:szCs w:val="24"/>
        </w:rPr>
        <w:t>Жалобы, обращения, связанные с проведением голосования, подаются в общественную муниципальную комиссию. Комиссия регистрирует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муниципальной комиссии.</w:t>
      </w:r>
    </w:p>
    <w:p w:rsidR="009913E1" w:rsidRPr="00881324" w:rsidRDefault="00ED221E" w:rsidP="009913E1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9913E1" w:rsidRPr="00881324">
        <w:rPr>
          <w:rFonts w:ascii="Times New Roman" w:eastAsia="Calibri" w:hAnsi="Times New Roman" w:cs="Times New Roman"/>
          <w:bCs/>
          <w:sz w:val="24"/>
          <w:szCs w:val="24"/>
        </w:rPr>
        <w:t>. В итоговом протоколе территориальной счетной комиссии о результатах голосования на счетном участке (в итоговом протоколе общественной муниципальной комиссии об итогах голосования в муниципальном образовании) указываются:</w:t>
      </w:r>
    </w:p>
    <w:p w:rsidR="009913E1" w:rsidRPr="00881324" w:rsidRDefault="009913E1" w:rsidP="009913E1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>1) число граждан, принявших участие в голосовании;</w:t>
      </w:r>
    </w:p>
    <w:p w:rsidR="009913E1" w:rsidRPr="00881324" w:rsidRDefault="009913E1" w:rsidP="009913E1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9913E1" w:rsidRPr="00881324" w:rsidRDefault="009913E1" w:rsidP="009913E1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>3) иные данные по усмотрению соответствующей комиссии.</w:t>
      </w:r>
    </w:p>
    <w:p w:rsidR="009913E1" w:rsidRPr="00881324" w:rsidRDefault="00ED221E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9913E1" w:rsidRPr="0088132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9913E1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Установление итогов голосования по общественным территориям производится общественной муниципальной комиссией на основании протоколов территориальных счетных комиссий, и оформляется итоговым протоколом общественной муниципальной комиссии.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Установление итогов голосования общественной муниципальной комиссией производится не позднее, чем через </w:t>
      </w:r>
      <w:r w:rsidR="00102DB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дн</w:t>
      </w:r>
      <w:r w:rsidR="00102DB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 дня проведения голосования. 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ED221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После оформления итогов голосования по общественным территориям председатель общественной муниципальной комиссии представляет главе муниципального образования </w:t>
      </w:r>
      <w:r w:rsidR="00AB1DEF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город Новозыбков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итоговый протокол результатов голосования.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ED221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муниципальной комиссии, заверен печатью администрации муниципального образования </w:t>
      </w:r>
      <w:r w:rsidR="00AB1DEF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город Новозыбков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содержать дату и время подписания протокола. Итоговый протокол общественной муниципальной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администрацию муниципального образования </w:t>
      </w:r>
      <w:r w:rsidR="00AB1DEF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город Новозыбков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13E1" w:rsidRPr="0088132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ED221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муниципального образования </w:t>
      </w:r>
      <w:r w:rsidR="00AB1DEF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Новозыбков 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и в информационно-телекоммуникационной сети «Интернет».</w:t>
      </w:r>
    </w:p>
    <w:p w:rsidR="002742BB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2</w:t>
      </w:r>
      <w:r w:rsidR="00ED221E"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8813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881324">
        <w:rPr>
          <w:rFonts w:ascii="Times New Roman" w:eastAsia="Calibri" w:hAnsi="Times New Roman" w:cs="Times New Roman"/>
          <w:sz w:val="24"/>
          <w:szCs w:val="24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Pr="00881324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образования </w:t>
      </w:r>
      <w:r w:rsidR="00AB1DEF" w:rsidRPr="00881324">
        <w:rPr>
          <w:rFonts w:ascii="Times New Roman" w:eastAsia="Calibri" w:hAnsi="Times New Roman" w:cs="Times New Roman"/>
          <w:bCs/>
          <w:sz w:val="24"/>
          <w:szCs w:val="24"/>
        </w:rPr>
        <w:t>город Новозыбков</w:t>
      </w:r>
      <w:r w:rsidRPr="00881324">
        <w:rPr>
          <w:rFonts w:ascii="Times New Roman" w:eastAsia="Calibri" w:hAnsi="Times New Roman" w:cs="Times New Roman"/>
          <w:sz w:val="24"/>
          <w:szCs w:val="24"/>
        </w:rPr>
        <w:t>, а затем уничтожаются.</w:t>
      </w:r>
      <w:r w:rsidRPr="00881324">
        <w:rPr>
          <w:rFonts w:ascii="Times New Roman" w:eastAsia="Calibri" w:hAnsi="Times New Roman" w:cs="Times New Roman"/>
          <w:bCs/>
          <w:sz w:val="24"/>
          <w:szCs w:val="24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</w:t>
      </w:r>
    </w:p>
    <w:p w:rsidR="002742BB" w:rsidRDefault="002742BB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913E1" w:rsidRPr="00162892" w:rsidRDefault="009913E1" w:rsidP="002742BB">
      <w:pPr>
        <w:pStyle w:val="ConsPlusNormal"/>
        <w:ind w:left="-567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324">
        <w:rPr>
          <w:rFonts w:ascii="Times New Roman" w:eastAsia="Calibri" w:hAnsi="Times New Roman" w:cs="Times New Roman"/>
          <w:bCs/>
          <w:sz w:val="24"/>
          <w:szCs w:val="24"/>
        </w:rPr>
        <w:t xml:space="preserve"> посторонних лиц.</w:t>
      </w:r>
    </w:p>
    <w:p w:rsidR="00AB1DEF" w:rsidRDefault="00AB1DEF" w:rsidP="009913E1">
      <w:pPr>
        <w:rPr>
          <w:sz w:val="24"/>
          <w:szCs w:val="24"/>
        </w:rPr>
      </w:pPr>
    </w:p>
    <w:p w:rsidR="00AB1DEF" w:rsidRDefault="00AB1DEF" w:rsidP="00AB1D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И.о. начальника отдела архитектуры и</w:t>
      </w:r>
    </w:p>
    <w:p w:rsidR="00AB1DEF" w:rsidRDefault="00AB1DEF" w:rsidP="00AB1D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градостроительства                                                                                          </w:t>
      </w:r>
      <w:proofErr w:type="spellStart"/>
      <w:r>
        <w:rPr>
          <w:sz w:val="24"/>
          <w:szCs w:val="24"/>
        </w:rPr>
        <w:t>Л.В.Каюшникова</w:t>
      </w:r>
      <w:proofErr w:type="spellEnd"/>
    </w:p>
    <w:p w:rsidR="00AB1DEF" w:rsidRDefault="00AB1DEF" w:rsidP="00AB1DEF">
      <w:pPr>
        <w:spacing w:line="240" w:lineRule="auto"/>
        <w:rPr>
          <w:sz w:val="24"/>
          <w:szCs w:val="24"/>
        </w:rPr>
      </w:pPr>
    </w:p>
    <w:p w:rsidR="009913E1" w:rsidRDefault="00AB1DEF" w:rsidP="00AB1D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Юрист                                                                                                                И.И.Шабловский</w:t>
      </w:r>
      <w:r w:rsidR="009913E1">
        <w:rPr>
          <w:sz w:val="24"/>
          <w:szCs w:val="24"/>
        </w:rPr>
        <w:br w:type="page"/>
      </w:r>
    </w:p>
    <w:p w:rsidR="009913E1" w:rsidRPr="00FF670F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2"/>
        <w:gridCol w:w="5113"/>
      </w:tblGrid>
      <w:tr w:rsidR="009913E1" w:rsidRPr="00FF670F" w:rsidTr="00237742">
        <w:tc>
          <w:tcPr>
            <w:tcW w:w="4361" w:type="dxa"/>
            <w:shd w:val="clear" w:color="auto" w:fill="auto"/>
          </w:tcPr>
          <w:p w:rsidR="009913E1" w:rsidRPr="00FF670F" w:rsidRDefault="009913E1" w:rsidP="0023774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9913E1" w:rsidRPr="00FF670F" w:rsidRDefault="009913E1" w:rsidP="0023774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F670F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 xml:space="preserve">№ </w:t>
            </w:r>
            <w:r w:rsidRPr="00FF670F">
              <w:rPr>
                <w:sz w:val="24"/>
                <w:szCs w:val="24"/>
              </w:rPr>
              <w:t>2</w:t>
            </w:r>
          </w:p>
          <w:p w:rsidR="009913E1" w:rsidRDefault="00AB1DEF" w:rsidP="009913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главы администрации </w:t>
            </w:r>
          </w:p>
          <w:p w:rsidR="00AB1DEF" w:rsidRPr="00FF670F" w:rsidRDefault="00AB1DEF" w:rsidP="009913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</w:t>
            </w:r>
          </w:p>
          <w:p w:rsidR="009913E1" w:rsidRPr="00FF670F" w:rsidRDefault="009913E1" w:rsidP="00AB1DEF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9913E1" w:rsidRPr="00FF670F" w:rsidRDefault="009913E1" w:rsidP="009913E1">
      <w:pPr>
        <w:spacing w:after="0" w:line="240" w:lineRule="auto"/>
        <w:jc w:val="right"/>
        <w:rPr>
          <w:sz w:val="24"/>
          <w:szCs w:val="24"/>
        </w:rPr>
      </w:pPr>
    </w:p>
    <w:p w:rsidR="009913E1" w:rsidRPr="00FF670F" w:rsidRDefault="009913E1" w:rsidP="009913E1">
      <w:pPr>
        <w:spacing w:after="0" w:line="20" w:lineRule="atLeast"/>
        <w:jc w:val="center"/>
        <w:rPr>
          <w:sz w:val="24"/>
          <w:szCs w:val="24"/>
        </w:rPr>
      </w:pPr>
      <w:r w:rsidRPr="00FF670F">
        <w:rPr>
          <w:sz w:val="24"/>
          <w:szCs w:val="24"/>
        </w:rPr>
        <w:t>Форма</w:t>
      </w:r>
    </w:p>
    <w:p w:rsidR="009913E1" w:rsidRPr="00FF670F" w:rsidRDefault="009913E1" w:rsidP="009913E1">
      <w:pPr>
        <w:pStyle w:val="a3"/>
        <w:spacing w:before="0" w:beforeAutospacing="0" w:after="0" w:afterAutospacing="0" w:line="20" w:lineRule="atLeast"/>
        <w:jc w:val="center"/>
        <w:rPr>
          <w:rFonts w:eastAsia="Calibri"/>
          <w:lang w:eastAsia="en-US"/>
        </w:rPr>
      </w:pPr>
      <w:r w:rsidRPr="00FF670F">
        <w:rPr>
          <w:rFonts w:eastAsia="Calibri"/>
          <w:lang w:eastAsia="en-US"/>
        </w:rPr>
        <w:t xml:space="preserve">итогового протокола </w:t>
      </w:r>
      <w:r>
        <w:rPr>
          <w:rFonts w:eastAsia="Calibri"/>
          <w:lang w:eastAsia="en-US"/>
        </w:rPr>
        <w:t>территориальной</w:t>
      </w:r>
      <w:r w:rsidRPr="00FF670F">
        <w:rPr>
          <w:rFonts w:eastAsia="Calibri"/>
          <w:lang w:eastAsia="en-US"/>
        </w:rPr>
        <w:t xml:space="preserve"> счетной комиссии </w:t>
      </w:r>
      <w:r>
        <w:rPr>
          <w:rFonts w:eastAsia="Calibri"/>
          <w:lang w:eastAsia="en-US"/>
        </w:rPr>
        <w:t>о результатах</w:t>
      </w:r>
      <w:r w:rsidRPr="00FF670F">
        <w:rPr>
          <w:rFonts w:eastAsia="Calibri"/>
          <w:lang w:eastAsia="en-US"/>
        </w:rPr>
        <w:t xml:space="preserve"> голосования по </w:t>
      </w:r>
      <w:r>
        <w:rPr>
          <w:rFonts w:eastAsia="Calibri"/>
          <w:lang w:eastAsia="en-US"/>
        </w:rPr>
        <w:t>общественным территориям</w:t>
      </w:r>
      <w:r w:rsidRPr="00FF670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муниципального образования </w:t>
      </w:r>
      <w:r w:rsidR="00FB2A6B">
        <w:rPr>
          <w:rFonts w:eastAsia="Calibri"/>
          <w:lang w:eastAsia="en-US"/>
        </w:rPr>
        <w:t>город Новозыбков</w:t>
      </w:r>
    </w:p>
    <w:p w:rsidR="009913E1" w:rsidRPr="00FF670F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9913E1" w:rsidRPr="00FF670F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FF670F">
        <w:rPr>
          <w:rFonts w:eastAsia="Calibri"/>
          <w:lang w:eastAsia="en-US"/>
        </w:rPr>
        <w:t>Экземпляр № ______</w:t>
      </w:r>
    </w:p>
    <w:p w:rsidR="009913E1" w:rsidRPr="00FF670F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олосование по проектам благоустройства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общественных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</w:t>
      </w:r>
      <w:r w:rsidR="00FB2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Новозыбков, </w:t>
      </w:r>
      <w:r w:rsidR="00FB2A6B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подлежащих</w:t>
      </w:r>
      <w:r w:rsidRPr="00FF670F">
        <w:rPr>
          <w:rFonts w:ascii="Times New Roman" w:hAnsi="Times New Roman" w:cs="Times New Roman"/>
          <w:sz w:val="24"/>
          <w:szCs w:val="24"/>
        </w:rPr>
        <w:t xml:space="preserve">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ПРОТОКОЛ</w:t>
      </w: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территориальной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счетной комиссии</w:t>
      </w: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результатах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голосования</w:t>
      </w: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Территориальная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счетная комиссия </w:t>
      </w:r>
      <w:r w:rsidR="00102DBE">
        <w:rPr>
          <w:rFonts w:ascii="Times New Roman" w:eastAsia="Calibri" w:hAnsi="Times New Roman" w:cs="Times New Roman"/>
          <w:sz w:val="24"/>
          <w:szCs w:val="24"/>
          <w:lang w:eastAsia="en-US"/>
        </w:rPr>
        <w:t>№ _______</w:t>
      </w:r>
    </w:p>
    <w:p w:rsidR="009913E1" w:rsidRPr="00FF670F" w:rsidRDefault="009913E1" w:rsidP="00991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4"/>
          <w:szCs w:val="24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1. Число граждан, внесенных в список                                           цифрами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 на момент окончания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Число </w:t>
      </w:r>
      <w:proofErr w:type="gramStart"/>
      <w:r w:rsidR="00E7520F"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  <w:r w:rsidR="00E7520F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цифрами  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выданных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территориальной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счетной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комиссией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гражданам 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в день голосования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3. Число погашенных                                                                     цифрами  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Число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заполненных </w:t>
      </w:r>
      <w:proofErr w:type="gramStart"/>
      <w:r w:rsidR="00E7520F"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  <w:r w:rsidR="00E7520F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цифрами   прописью</w:t>
      </w:r>
    </w:p>
    <w:p w:rsidR="009913E1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полученных членами территориальной 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счетной комиссии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5. Число недействительных                                                          цифрами  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6. Число действительных                                                             цифрами  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7. Наименование общественных территорий  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E7520F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7520F">
        <w:rPr>
          <w:rFonts w:ascii="Times New Roman" w:hAnsi="Times New Roman" w:cs="Times New Roman"/>
          <w:sz w:val="24"/>
          <w:szCs w:val="24"/>
        </w:rPr>
        <w:t>территории</w:t>
      </w:r>
      <w:r w:rsidR="00E7520F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E7520F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E7520F" w:rsidRPr="00FF670F">
        <w:rPr>
          <w:rFonts w:ascii="Times New Roman" w:hAnsi="Times New Roman" w:cs="Times New Roman"/>
          <w:sz w:val="24"/>
          <w:szCs w:val="24"/>
        </w:rPr>
        <w:t>благоустройства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E7520F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7520F">
        <w:rPr>
          <w:rFonts w:ascii="Times New Roman" w:hAnsi="Times New Roman" w:cs="Times New Roman"/>
          <w:sz w:val="24"/>
          <w:szCs w:val="24"/>
        </w:rPr>
        <w:t>территории</w:t>
      </w:r>
      <w:r w:rsidR="00E7520F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lastRenderedPageBreak/>
        <w:t xml:space="preserve">&lt;№ </w:t>
      </w:r>
      <w:r w:rsidR="00E7520F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7520F">
        <w:rPr>
          <w:rFonts w:ascii="Times New Roman" w:hAnsi="Times New Roman" w:cs="Times New Roman"/>
          <w:sz w:val="24"/>
          <w:szCs w:val="24"/>
        </w:rPr>
        <w:t>территории</w:t>
      </w:r>
      <w:r w:rsidR="00E7520F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E7520F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7520F">
        <w:rPr>
          <w:rFonts w:ascii="Times New Roman" w:hAnsi="Times New Roman" w:cs="Times New Roman"/>
          <w:sz w:val="24"/>
          <w:szCs w:val="24"/>
        </w:rPr>
        <w:t>территории</w:t>
      </w:r>
      <w:r w:rsidR="00E7520F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E7520F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7520F">
        <w:rPr>
          <w:rFonts w:ascii="Times New Roman" w:hAnsi="Times New Roman" w:cs="Times New Roman"/>
          <w:sz w:val="24"/>
          <w:szCs w:val="24"/>
        </w:rPr>
        <w:t>территории</w:t>
      </w:r>
      <w:r w:rsidR="00E7520F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>счетной комиссии                                   ___________</w:t>
      </w:r>
      <w:proofErr w:type="gramStart"/>
      <w:r w:rsidRPr="00FF670F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F670F">
        <w:rPr>
          <w:rFonts w:ascii="Times New Roman" w:hAnsi="Times New Roman" w:cs="Times New Roman"/>
          <w:sz w:val="24"/>
          <w:szCs w:val="24"/>
        </w:rPr>
        <w:t>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</w:t>
      </w:r>
      <w:r w:rsidR="00E7520F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И</w:t>
      </w:r>
      <w:r w:rsidR="00E7520F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О</w:t>
      </w:r>
      <w:r w:rsidR="00E7520F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)          (подпись)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>территориальной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>счетной комиссии                                         ___________</w:t>
      </w:r>
      <w:proofErr w:type="gramStart"/>
      <w:r w:rsidRPr="00FF670F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F670F">
        <w:rPr>
          <w:rFonts w:ascii="Times New Roman" w:hAnsi="Times New Roman" w:cs="Times New Roman"/>
          <w:sz w:val="24"/>
          <w:szCs w:val="24"/>
        </w:rPr>
        <w:t>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</w:t>
      </w:r>
      <w:r w:rsidR="00E7520F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И</w:t>
      </w:r>
      <w:r w:rsidR="00E7520F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О</w:t>
      </w:r>
      <w:r w:rsidR="00E7520F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)          (подпись)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территориальной</w:t>
      </w:r>
      <w:r w:rsidRPr="00FF670F">
        <w:rPr>
          <w:rFonts w:ascii="Times New Roman" w:hAnsi="Times New Roman" w:cs="Times New Roman"/>
          <w:sz w:val="24"/>
          <w:szCs w:val="24"/>
        </w:rPr>
        <w:t xml:space="preserve"> счетной комиссии: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в ____ часов ____ минут</w:t>
      </w: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AB1DEF" w:rsidRDefault="00AB1DEF" w:rsidP="00AB1D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И.о. начальника отдела архитектуры и</w:t>
      </w:r>
    </w:p>
    <w:p w:rsidR="00AB1DEF" w:rsidRDefault="00AB1DEF" w:rsidP="00AB1D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градостроительства                                                                                          </w:t>
      </w:r>
      <w:proofErr w:type="spellStart"/>
      <w:r>
        <w:rPr>
          <w:sz w:val="24"/>
          <w:szCs w:val="24"/>
        </w:rPr>
        <w:t>Л.В.Каюшникова</w:t>
      </w:r>
      <w:proofErr w:type="spellEnd"/>
    </w:p>
    <w:p w:rsidR="00AB1DEF" w:rsidRDefault="00AB1DEF" w:rsidP="00AB1DEF">
      <w:pPr>
        <w:spacing w:line="240" w:lineRule="auto"/>
        <w:rPr>
          <w:sz w:val="24"/>
          <w:szCs w:val="24"/>
        </w:rPr>
      </w:pPr>
    </w:p>
    <w:p w:rsidR="009913E1" w:rsidRDefault="00AB1DEF" w:rsidP="00AB1DEF">
      <w:pPr>
        <w:rPr>
          <w:sz w:val="24"/>
          <w:szCs w:val="24"/>
        </w:rPr>
      </w:pPr>
      <w:r>
        <w:rPr>
          <w:sz w:val="24"/>
          <w:szCs w:val="24"/>
        </w:rPr>
        <w:t>Юрист                                                                                                                И.И.Шабловский</w:t>
      </w: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FB4587" w:rsidRDefault="00FB4587" w:rsidP="009913E1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2"/>
        <w:gridCol w:w="5113"/>
      </w:tblGrid>
      <w:tr w:rsidR="009913E1" w:rsidRPr="00FF670F" w:rsidTr="00237742">
        <w:tc>
          <w:tcPr>
            <w:tcW w:w="4361" w:type="dxa"/>
            <w:shd w:val="clear" w:color="auto" w:fill="auto"/>
          </w:tcPr>
          <w:p w:rsidR="009913E1" w:rsidRPr="00FF670F" w:rsidRDefault="009913E1" w:rsidP="0023774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br w:type="page"/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9913E1" w:rsidRPr="00FF670F" w:rsidRDefault="009913E1" w:rsidP="00FB45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F670F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3</w:t>
            </w:r>
          </w:p>
          <w:p w:rsidR="00AB1DEF" w:rsidRDefault="00AB1DEF" w:rsidP="00AB1DEF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 </w:t>
            </w:r>
            <w:r w:rsidR="00FB4587">
              <w:rPr>
                <w:rFonts w:eastAsia="Calibri"/>
                <w:lang w:eastAsia="en-US"/>
              </w:rPr>
              <w:t>постановлению главы</w:t>
            </w:r>
            <w:r>
              <w:rPr>
                <w:rFonts w:eastAsia="Calibri"/>
                <w:lang w:eastAsia="en-US"/>
              </w:rPr>
              <w:t xml:space="preserve"> администрации </w:t>
            </w:r>
          </w:p>
          <w:p w:rsidR="009913E1" w:rsidRDefault="00AB1DEF" w:rsidP="00AB1DEF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города</w:t>
            </w:r>
          </w:p>
          <w:p w:rsidR="00FB4587" w:rsidRPr="00FF670F" w:rsidRDefault="00FB4587" w:rsidP="00AB1DEF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9913E1" w:rsidRPr="00FF670F" w:rsidRDefault="009913E1" w:rsidP="009913E1">
      <w:pPr>
        <w:spacing w:after="0" w:line="240" w:lineRule="auto"/>
        <w:jc w:val="right"/>
        <w:rPr>
          <w:sz w:val="24"/>
          <w:szCs w:val="24"/>
        </w:rPr>
      </w:pPr>
    </w:p>
    <w:p w:rsidR="009913E1" w:rsidRPr="00FF670F" w:rsidRDefault="009913E1" w:rsidP="009913E1">
      <w:pPr>
        <w:spacing w:after="0" w:line="20" w:lineRule="atLeast"/>
        <w:jc w:val="center"/>
        <w:rPr>
          <w:sz w:val="24"/>
          <w:szCs w:val="24"/>
        </w:rPr>
      </w:pPr>
      <w:r w:rsidRPr="00FF670F">
        <w:rPr>
          <w:sz w:val="24"/>
          <w:szCs w:val="24"/>
        </w:rPr>
        <w:t>Форма</w:t>
      </w:r>
    </w:p>
    <w:p w:rsidR="009913E1" w:rsidRPr="00FF670F" w:rsidRDefault="009913E1" w:rsidP="009913E1">
      <w:pPr>
        <w:pStyle w:val="a3"/>
        <w:spacing w:before="0" w:beforeAutospacing="0" w:after="0" w:afterAutospacing="0" w:line="20" w:lineRule="atLeast"/>
        <w:jc w:val="center"/>
        <w:rPr>
          <w:rFonts w:eastAsia="Calibri"/>
          <w:lang w:eastAsia="en-US"/>
        </w:rPr>
      </w:pPr>
      <w:r w:rsidRPr="00FF670F">
        <w:rPr>
          <w:rFonts w:eastAsia="Calibri"/>
          <w:lang w:eastAsia="en-US"/>
        </w:rPr>
        <w:t xml:space="preserve">итогового протокола </w:t>
      </w:r>
      <w:r>
        <w:rPr>
          <w:rFonts w:eastAsia="Calibri"/>
          <w:lang w:eastAsia="en-US"/>
        </w:rPr>
        <w:t>общественной муниципальной</w:t>
      </w:r>
      <w:r w:rsidRPr="00FF670F">
        <w:rPr>
          <w:rFonts w:eastAsia="Calibri"/>
          <w:lang w:eastAsia="en-US"/>
        </w:rPr>
        <w:t xml:space="preserve"> комиссии об итогах голосования по </w:t>
      </w:r>
      <w:r>
        <w:rPr>
          <w:rFonts w:eastAsia="Calibri"/>
          <w:lang w:eastAsia="en-US"/>
        </w:rPr>
        <w:t>общественным территориям</w:t>
      </w:r>
      <w:r w:rsidRPr="00FF670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муниципального образования </w:t>
      </w:r>
      <w:r w:rsidR="00FB2A6B">
        <w:rPr>
          <w:rFonts w:eastAsia="Calibri"/>
          <w:lang w:eastAsia="en-US"/>
        </w:rPr>
        <w:t>город Новозыбков</w:t>
      </w:r>
    </w:p>
    <w:p w:rsidR="009913E1" w:rsidRPr="00FF670F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9913E1" w:rsidRPr="00FF670F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FF670F">
        <w:rPr>
          <w:rFonts w:eastAsia="Calibri"/>
          <w:lang w:eastAsia="en-US"/>
        </w:rPr>
        <w:t>Экземпляр № ______</w:t>
      </w:r>
    </w:p>
    <w:p w:rsidR="009913E1" w:rsidRPr="00FF670F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олосование по проектам благоустройства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общественных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</w:t>
      </w:r>
      <w:r w:rsidR="00FB2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</w:t>
      </w:r>
      <w:r w:rsidR="00E752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Новозыбков, </w:t>
      </w:r>
      <w:r w:rsidR="00E7520F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подлежащих</w:t>
      </w:r>
      <w:r w:rsidRPr="00FF670F">
        <w:rPr>
          <w:rFonts w:ascii="Times New Roman" w:hAnsi="Times New Roman" w:cs="Times New Roman"/>
          <w:sz w:val="24"/>
          <w:szCs w:val="24"/>
        </w:rPr>
        <w:t xml:space="preserve">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ПРОТОКОЛ</w:t>
      </w:r>
    </w:p>
    <w:p w:rsidR="009913E1" w:rsidRPr="00FF670F" w:rsidRDefault="000954AE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9913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бщественной муниципальной </w:t>
      </w:r>
      <w:r w:rsidR="009913E1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комиссии</w:t>
      </w: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об итогах голосования</w:t>
      </w:r>
    </w:p>
    <w:p w:rsidR="009913E1" w:rsidRPr="00FF670F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Общественная муниципальная комиссия муниципального образования</w:t>
      </w:r>
    </w:p>
    <w:p w:rsidR="009913E1" w:rsidRPr="00FF670F" w:rsidRDefault="00FB2A6B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город Новозыбков</w:t>
      </w:r>
    </w:p>
    <w:p w:rsidR="009913E1" w:rsidRPr="00FF670F" w:rsidRDefault="009913E1" w:rsidP="00991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4"/>
          <w:szCs w:val="24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1. 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исло граждан, внесенных в списки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цифрами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 на момент окончания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голосования (заполняется на основании 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Число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 </w:t>
      </w:r>
      <w:proofErr w:type="gramEnd"/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цифрами  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выданных территориальными счетными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комиссиями гражданам 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в день голосования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(заполняется на основании 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3. Число погашенных                                                                     цифрами  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бюллетеней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(заполняется на основании 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Число </w:t>
      </w:r>
      <w:proofErr w:type="gramStart"/>
      <w:r w:rsidR="00E7520F"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  <w:r w:rsidR="00E7520F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цифрами  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содержащихся в ящиках для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голосования (заполняется на основании 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данных </w:t>
      </w:r>
      <w:r w:rsidR="00E7520F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территориальных счетных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комиссий)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5. Число недействительных                                                          цифрами  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бюллетеней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(заполняется на основании 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данных </w:t>
      </w:r>
      <w:r w:rsidR="00E7520F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территориальных счетных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комиссий)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6. Число действительных                                                             цифрами   прописью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бюллетеней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(заполняется на основании </w:t>
      </w:r>
    </w:p>
    <w:p w:rsidR="009913E1" w:rsidRPr="00FF670F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7. Наименование общественных территорий  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lastRenderedPageBreak/>
        <w:t xml:space="preserve">&lt;№ </w:t>
      </w:r>
      <w:r w:rsidR="00E7520F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7520F">
        <w:rPr>
          <w:rFonts w:ascii="Times New Roman" w:hAnsi="Times New Roman" w:cs="Times New Roman"/>
          <w:sz w:val="24"/>
          <w:szCs w:val="24"/>
        </w:rPr>
        <w:t>территории</w:t>
      </w:r>
      <w:r w:rsidR="00E7520F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E7520F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7520F">
        <w:rPr>
          <w:rFonts w:ascii="Times New Roman" w:hAnsi="Times New Roman" w:cs="Times New Roman"/>
          <w:sz w:val="24"/>
          <w:szCs w:val="24"/>
        </w:rPr>
        <w:t>территории</w:t>
      </w:r>
      <w:r w:rsidR="00E7520F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E7520F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7520F">
        <w:rPr>
          <w:rFonts w:ascii="Times New Roman" w:hAnsi="Times New Roman" w:cs="Times New Roman"/>
          <w:sz w:val="24"/>
          <w:szCs w:val="24"/>
        </w:rPr>
        <w:t>территории</w:t>
      </w:r>
      <w:r w:rsidR="00E7520F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CB24C7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164DB1">
        <w:rPr>
          <w:rFonts w:ascii="Times New Roman" w:hAnsi="Times New Roman" w:cs="Times New Roman"/>
          <w:sz w:val="24"/>
          <w:szCs w:val="24"/>
        </w:rPr>
        <w:t>территории</w:t>
      </w:r>
      <w:r w:rsidR="00164DB1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A875EA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EB0756">
        <w:rPr>
          <w:rFonts w:ascii="Times New Roman" w:hAnsi="Times New Roman" w:cs="Times New Roman"/>
          <w:sz w:val="24"/>
          <w:szCs w:val="24"/>
        </w:rPr>
        <w:t>территории</w:t>
      </w:r>
      <w:r w:rsidR="00EB0756" w:rsidRPr="00FF670F">
        <w:rPr>
          <w:rFonts w:ascii="Times New Roman" w:hAnsi="Times New Roman" w:cs="Times New Roman"/>
          <w:sz w:val="24"/>
          <w:szCs w:val="24"/>
        </w:rPr>
        <w:t xml:space="preserve"> &lt;</w:t>
      </w:r>
      <w:r w:rsidRPr="00FF670F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&lt;№ </w:t>
      </w:r>
      <w:r w:rsidR="000642DD" w:rsidRPr="00FF670F">
        <w:rPr>
          <w:rFonts w:ascii="Times New Roman" w:hAnsi="Times New Roman" w:cs="Times New Roman"/>
          <w:sz w:val="24"/>
          <w:szCs w:val="24"/>
        </w:rPr>
        <w:t>строки&gt; Наименование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общественной территории</w:t>
      </w:r>
      <w:r w:rsidRPr="00FF670F">
        <w:rPr>
          <w:rFonts w:ascii="Times New Roman" w:hAnsi="Times New Roman" w:cs="Times New Roman"/>
          <w:sz w:val="24"/>
          <w:szCs w:val="24"/>
        </w:rPr>
        <w:t xml:space="preserve"> &lt;Количество голосов&gt; (цифрами/прописью)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общественной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F670F">
        <w:rPr>
          <w:rFonts w:ascii="Times New Roman" w:hAnsi="Times New Roman" w:cs="Times New Roman"/>
          <w:sz w:val="24"/>
          <w:szCs w:val="24"/>
        </w:rPr>
        <w:t xml:space="preserve"> комиссии                            ___________</w:t>
      </w:r>
      <w:proofErr w:type="gramStart"/>
      <w:r w:rsidRPr="00FF670F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F670F">
        <w:rPr>
          <w:rFonts w:ascii="Times New Roman" w:hAnsi="Times New Roman" w:cs="Times New Roman"/>
          <w:sz w:val="24"/>
          <w:szCs w:val="24"/>
        </w:rPr>
        <w:t>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</w:t>
      </w:r>
      <w:r w:rsidR="00C603BF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И</w:t>
      </w:r>
      <w:r w:rsidR="00C603BF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О</w:t>
      </w:r>
      <w:r w:rsidR="00C603BF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)          (подпись)</w:t>
      </w:r>
    </w:p>
    <w:p w:rsidR="009913E1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муниципальной 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комиссии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F670F">
        <w:rPr>
          <w:rFonts w:ascii="Times New Roman" w:hAnsi="Times New Roman" w:cs="Times New Roman"/>
          <w:sz w:val="24"/>
          <w:szCs w:val="24"/>
        </w:rPr>
        <w:t xml:space="preserve">           ___________</w:t>
      </w:r>
      <w:proofErr w:type="gramStart"/>
      <w:r w:rsidRPr="00FF670F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F670F">
        <w:rPr>
          <w:rFonts w:ascii="Times New Roman" w:hAnsi="Times New Roman" w:cs="Times New Roman"/>
          <w:sz w:val="24"/>
          <w:szCs w:val="24"/>
        </w:rPr>
        <w:t>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</w:t>
      </w:r>
      <w:r w:rsidR="009144A9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И</w:t>
      </w:r>
      <w:r w:rsidR="009144A9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О</w:t>
      </w:r>
      <w:r w:rsidR="009144A9">
        <w:rPr>
          <w:rFonts w:ascii="Times New Roman" w:hAnsi="Times New Roman" w:cs="Times New Roman"/>
          <w:sz w:val="24"/>
          <w:szCs w:val="24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)          (подпись)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Pr="00FF670F">
        <w:rPr>
          <w:rFonts w:ascii="Times New Roman" w:hAnsi="Times New Roman" w:cs="Times New Roman"/>
          <w:sz w:val="24"/>
          <w:szCs w:val="24"/>
        </w:rPr>
        <w:t>муниципальной комиссии: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913E1" w:rsidRPr="00FF670F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в ____ часов ____ минут</w:t>
      </w: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AB1DEF" w:rsidRDefault="00AB1DEF" w:rsidP="00AB1D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И.о. начальника отдела архитектуры и</w:t>
      </w:r>
    </w:p>
    <w:p w:rsidR="00AB1DEF" w:rsidRDefault="00AB1DEF" w:rsidP="00AB1D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градостроительства                                                                                          </w:t>
      </w:r>
      <w:proofErr w:type="spellStart"/>
      <w:r>
        <w:rPr>
          <w:sz w:val="24"/>
          <w:szCs w:val="24"/>
        </w:rPr>
        <w:t>Л.В.Каюшникова</w:t>
      </w:r>
      <w:proofErr w:type="spellEnd"/>
    </w:p>
    <w:p w:rsidR="00AB1DEF" w:rsidRDefault="00AB1DEF" w:rsidP="00AB1DEF">
      <w:pPr>
        <w:spacing w:line="240" w:lineRule="auto"/>
        <w:rPr>
          <w:sz w:val="24"/>
          <w:szCs w:val="24"/>
        </w:rPr>
      </w:pPr>
    </w:p>
    <w:p w:rsidR="009913E1" w:rsidRDefault="00AB1DEF" w:rsidP="00AB1DEF">
      <w:pPr>
        <w:rPr>
          <w:sz w:val="24"/>
          <w:szCs w:val="24"/>
        </w:rPr>
      </w:pPr>
      <w:r>
        <w:rPr>
          <w:sz w:val="24"/>
          <w:szCs w:val="24"/>
        </w:rPr>
        <w:t>Юрист                                                                                                                И.И.Шабловский</w:t>
      </w: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9913E1" w:rsidRPr="00AB1DEF" w:rsidRDefault="009913E1" w:rsidP="009913E1">
      <w:pPr>
        <w:spacing w:after="0" w:line="240" w:lineRule="auto"/>
        <w:jc w:val="right"/>
        <w:rPr>
          <w:szCs w:val="28"/>
        </w:rPr>
      </w:pPr>
      <w:r w:rsidRPr="00AB1DEF">
        <w:rPr>
          <w:szCs w:val="28"/>
        </w:rPr>
        <w:lastRenderedPageBreak/>
        <w:t>Приложение № 4</w:t>
      </w:r>
    </w:p>
    <w:p w:rsidR="00AB1DEF" w:rsidRPr="00AB1DEF" w:rsidRDefault="00AB1DEF" w:rsidP="00AB1DEF">
      <w:pPr>
        <w:spacing w:after="0" w:line="240" w:lineRule="auto"/>
        <w:jc w:val="right"/>
        <w:rPr>
          <w:szCs w:val="28"/>
        </w:rPr>
      </w:pPr>
      <w:r w:rsidRPr="00AB1DEF">
        <w:rPr>
          <w:szCs w:val="28"/>
        </w:rPr>
        <w:t>к постановлению главы администрации</w:t>
      </w:r>
    </w:p>
    <w:p w:rsidR="009913E1" w:rsidRDefault="00AB1DEF" w:rsidP="00AB1DEF">
      <w:pPr>
        <w:spacing w:after="0" w:line="240" w:lineRule="auto"/>
        <w:jc w:val="right"/>
        <w:rPr>
          <w:szCs w:val="28"/>
        </w:rPr>
      </w:pPr>
      <w:r w:rsidRPr="00AB1DEF">
        <w:rPr>
          <w:szCs w:val="28"/>
        </w:rPr>
        <w:t>города</w:t>
      </w:r>
      <w:r w:rsidR="009913E1" w:rsidRPr="00AB1DEF">
        <w:rPr>
          <w:szCs w:val="28"/>
        </w:rPr>
        <w:t xml:space="preserve"> </w:t>
      </w:r>
    </w:p>
    <w:p w:rsidR="00AB1DEF" w:rsidRDefault="00AB1DEF" w:rsidP="00AB1DEF">
      <w:pPr>
        <w:spacing w:after="0" w:line="240" w:lineRule="auto"/>
        <w:jc w:val="right"/>
        <w:rPr>
          <w:szCs w:val="28"/>
        </w:rPr>
      </w:pPr>
    </w:p>
    <w:p w:rsidR="00AB1DEF" w:rsidRPr="00AB1DEF" w:rsidRDefault="00AB1DEF" w:rsidP="00AB1DEF">
      <w:pPr>
        <w:spacing w:after="0" w:line="240" w:lineRule="auto"/>
        <w:jc w:val="right"/>
        <w:rPr>
          <w:szCs w:val="28"/>
        </w:rPr>
      </w:pPr>
    </w:p>
    <w:tbl>
      <w:tblPr>
        <w:tblW w:w="10916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7196"/>
        <w:gridCol w:w="1134"/>
      </w:tblGrid>
      <w:tr w:rsidR="009913E1" w:rsidTr="00237742">
        <w:trPr>
          <w:cantSplit/>
        </w:trPr>
        <w:tc>
          <w:tcPr>
            <w:tcW w:w="10916" w:type="dxa"/>
            <w:gridSpan w:val="3"/>
            <w:vAlign w:val="center"/>
          </w:tcPr>
          <w:p w:rsidR="009913E1" w:rsidRDefault="009913E1" w:rsidP="00237742">
            <w:pPr>
              <w:jc w:val="center"/>
              <w:rPr>
                <w:sz w:val="11"/>
              </w:rPr>
            </w:pPr>
            <w:r>
              <w:rPr>
                <w:sz w:val="18"/>
              </w:rPr>
              <w:t xml:space="preserve">  </w:t>
            </w:r>
            <w:r>
              <w:rPr>
                <w:b/>
                <w:sz w:val="29"/>
              </w:rPr>
              <w:t xml:space="preserve">                                          </w:t>
            </w:r>
            <w:r>
              <w:rPr>
                <w:sz w:val="11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9913E1" w:rsidRDefault="009913E1" w:rsidP="000954AE">
            <w:pPr>
              <w:pStyle w:val="1"/>
            </w:pPr>
            <w:r>
              <w:t>Подписи двух членов</w:t>
            </w:r>
          </w:p>
          <w:p w:rsidR="009913E1" w:rsidRDefault="009913E1" w:rsidP="000954AE">
            <w:pPr>
              <w:spacing w:after="0" w:line="240" w:lineRule="auto"/>
              <w:ind w:firstLine="825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территориальной</w:t>
            </w:r>
          </w:p>
          <w:p w:rsidR="009913E1" w:rsidRDefault="009913E1" w:rsidP="000954AE">
            <w:pPr>
              <w:spacing w:after="0" w:line="240" w:lineRule="auto"/>
              <w:ind w:firstLine="825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счетной комиссии</w:t>
            </w:r>
          </w:p>
          <w:p w:rsidR="009913E1" w:rsidRDefault="009913E1" w:rsidP="00237742">
            <w:pPr>
              <w:ind w:firstLine="825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____________</w:t>
            </w:r>
          </w:p>
          <w:p w:rsidR="009913E1" w:rsidRPr="000954AE" w:rsidRDefault="009913E1" w:rsidP="000954AE">
            <w:pPr>
              <w:ind w:firstLine="825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____________</w:t>
            </w:r>
          </w:p>
          <w:p w:rsidR="009913E1" w:rsidRPr="00372316" w:rsidRDefault="009913E1" w:rsidP="0023774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БЮЛЛЕТЕНЬ</w:t>
            </w:r>
          </w:p>
          <w:p w:rsidR="009913E1" w:rsidRPr="00FF670F" w:rsidRDefault="009913E1" w:rsidP="002377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для голосования </w:t>
            </w:r>
            <w:r w:rsidRPr="00FF670F">
              <w:rPr>
                <w:sz w:val="24"/>
                <w:szCs w:val="24"/>
              </w:rPr>
              <w:t>по</w:t>
            </w:r>
          </w:p>
          <w:p w:rsidR="009913E1" w:rsidRPr="009C6DF1" w:rsidRDefault="009913E1" w:rsidP="00237742">
            <w:pPr>
              <w:spacing w:after="0" w:line="240" w:lineRule="auto"/>
              <w:jc w:val="center"/>
              <w:rPr>
                <w:sz w:val="24"/>
              </w:rPr>
            </w:pPr>
            <w:r w:rsidRPr="009C6DF1">
              <w:rPr>
                <w:sz w:val="24"/>
              </w:rPr>
              <w:t xml:space="preserve">выбору общественных территорий, подлежащих включению в первоочередном порядке в муниципальную программу </w:t>
            </w:r>
            <w:r w:rsidR="000954AE">
              <w:rPr>
                <w:sz w:val="24"/>
              </w:rPr>
              <w:t>«</w:t>
            </w:r>
            <w:r>
              <w:rPr>
                <w:sz w:val="24"/>
              </w:rPr>
              <w:t>Формирование комфортной среды на 2018-2022</w:t>
            </w:r>
            <w:r w:rsidR="000954AE">
              <w:rPr>
                <w:sz w:val="24"/>
              </w:rPr>
              <w:t>»</w:t>
            </w:r>
          </w:p>
          <w:p w:rsidR="009913E1" w:rsidRPr="009C6DF1" w:rsidRDefault="009913E1" w:rsidP="00237742">
            <w:pPr>
              <w:spacing w:after="0" w:line="240" w:lineRule="auto"/>
              <w:jc w:val="center"/>
              <w:rPr>
                <w:sz w:val="24"/>
              </w:rPr>
            </w:pPr>
            <w:r w:rsidRPr="009C6DF1">
              <w:rPr>
                <w:sz w:val="24"/>
              </w:rPr>
              <w:t xml:space="preserve">муниципального образования </w:t>
            </w:r>
            <w:r w:rsidR="008E5348">
              <w:rPr>
                <w:sz w:val="24"/>
              </w:rPr>
              <w:t>город Новозыбков</w:t>
            </w:r>
          </w:p>
          <w:p w:rsidR="009913E1" w:rsidRPr="009C6DF1" w:rsidRDefault="009913E1" w:rsidP="00237742">
            <w:pPr>
              <w:spacing w:after="0" w:line="240" w:lineRule="auto"/>
              <w:jc w:val="center"/>
              <w:rPr>
                <w:sz w:val="24"/>
              </w:rPr>
            </w:pPr>
            <w:r w:rsidRPr="009C6DF1">
              <w:rPr>
                <w:sz w:val="24"/>
              </w:rPr>
              <w:t>«____» __________ 2018 года</w:t>
            </w:r>
          </w:p>
          <w:p w:rsidR="009913E1" w:rsidRPr="00851ACA" w:rsidRDefault="009913E1" w:rsidP="00237742">
            <w:pPr>
              <w:pStyle w:val="8"/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25"/>
              </w:rPr>
              <w:t xml:space="preserve">                                </w:t>
            </w:r>
          </w:p>
          <w:p w:rsidR="009913E1" w:rsidRDefault="009913E1" w:rsidP="00237742">
            <w:pPr>
              <w:pStyle w:val="3"/>
              <w:jc w:val="left"/>
              <w:rPr>
                <w:sz w:val="11"/>
              </w:rPr>
            </w:pPr>
          </w:p>
        </w:tc>
      </w:tr>
      <w:tr w:rsidR="009913E1" w:rsidTr="00237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916" w:type="dxa"/>
            <w:gridSpan w:val="3"/>
          </w:tcPr>
          <w:p w:rsidR="009913E1" w:rsidRDefault="009913E1" w:rsidP="000954AE">
            <w:pPr>
              <w:pStyle w:val="2"/>
              <w:jc w:val="center"/>
              <w:rPr>
                <w:i/>
                <w:sz w:val="16"/>
                <w:lang w:val="ru-RU"/>
              </w:rPr>
            </w:pPr>
            <w:r>
              <w:rPr>
                <w:lang w:val="ru-RU"/>
              </w:rPr>
              <w:t>РАЗЪЯСНЕНИЕ О ПОРЯДКЕ ЗАПОЛНЕНИЯ БЮЛЛЕТЕНЯ</w:t>
            </w:r>
          </w:p>
          <w:p w:rsidR="009913E1" w:rsidRDefault="009913E1" w:rsidP="00237742">
            <w:pPr>
              <w:rPr>
                <w:b/>
                <w:i/>
                <w:sz w:val="18"/>
              </w:rPr>
            </w:pPr>
            <w:r>
              <w:t xml:space="preserve">     </w:t>
            </w:r>
            <w:r>
              <w:rPr>
                <w:i/>
                <w:sz w:val="18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 не более чем</w:t>
            </w:r>
            <w:r w:rsidR="00102DBE">
              <w:rPr>
                <w:i/>
                <w:sz w:val="18"/>
              </w:rPr>
              <w:t xml:space="preserve"> </w:t>
            </w:r>
            <w:r w:rsidR="008018E8">
              <w:rPr>
                <w:i/>
                <w:sz w:val="18"/>
              </w:rPr>
              <w:t>на 2</w:t>
            </w:r>
            <w:r w:rsidR="00102DBE">
              <w:rPr>
                <w:i/>
                <w:sz w:val="18"/>
              </w:rPr>
              <w:t xml:space="preserve"> общественные</w:t>
            </w:r>
            <w:r>
              <w:rPr>
                <w:i/>
                <w:sz w:val="18"/>
              </w:rPr>
              <w:t xml:space="preserve"> территори</w:t>
            </w:r>
            <w:r w:rsidR="00102DBE">
              <w:rPr>
                <w:i/>
                <w:sz w:val="18"/>
              </w:rPr>
              <w:t>и,</w:t>
            </w:r>
            <w:r>
              <w:rPr>
                <w:i/>
                <w:sz w:val="18"/>
              </w:rPr>
              <w:t xml:space="preserve"> в пользу </w:t>
            </w:r>
            <w:r w:rsidR="00102DBE">
              <w:rPr>
                <w:i/>
                <w:sz w:val="18"/>
              </w:rPr>
              <w:t>которых сделан</w:t>
            </w:r>
            <w:r>
              <w:rPr>
                <w:i/>
                <w:sz w:val="18"/>
              </w:rPr>
              <w:t xml:space="preserve"> выбор.</w:t>
            </w:r>
          </w:p>
          <w:p w:rsidR="009913E1" w:rsidRDefault="009913E1" w:rsidP="0023774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Бюллетень, в котором </w:t>
            </w:r>
            <w:r w:rsidR="00102DBE">
              <w:rPr>
                <w:i/>
                <w:sz w:val="18"/>
              </w:rPr>
              <w:t>знаки проставлены</w:t>
            </w:r>
            <w:r>
              <w:rPr>
                <w:i/>
                <w:sz w:val="18"/>
              </w:rPr>
              <w:t xml:space="preserve"> более чем в </w:t>
            </w:r>
            <w:r w:rsidR="00102DBE">
              <w:rPr>
                <w:i/>
                <w:sz w:val="18"/>
              </w:rPr>
              <w:t>2-х</w:t>
            </w:r>
            <w:r>
              <w:rPr>
                <w:i/>
                <w:sz w:val="18"/>
              </w:rPr>
              <w:t xml:space="preserve"> </w:t>
            </w:r>
            <w:r w:rsidR="008018E8">
              <w:rPr>
                <w:i/>
                <w:sz w:val="18"/>
              </w:rPr>
              <w:t>квадратах, либо</w:t>
            </w:r>
            <w:r>
              <w:rPr>
                <w:i/>
                <w:sz w:val="18"/>
              </w:rPr>
              <w:t xml:space="preserve"> </w:t>
            </w:r>
            <w:r w:rsidR="00102DBE">
              <w:rPr>
                <w:i/>
                <w:sz w:val="18"/>
              </w:rPr>
              <w:t>бюллетень, в</w:t>
            </w:r>
            <w:r>
              <w:rPr>
                <w:i/>
                <w:sz w:val="18"/>
              </w:rPr>
              <w:t xml:space="preserve"> </w:t>
            </w:r>
            <w:r w:rsidR="00102DBE">
              <w:rPr>
                <w:i/>
                <w:sz w:val="18"/>
              </w:rPr>
              <w:t>котором знаки</w:t>
            </w:r>
            <w:r>
              <w:rPr>
                <w:i/>
                <w:sz w:val="18"/>
              </w:rPr>
              <w:t xml:space="preserve"> (</w:t>
            </w:r>
            <w:r w:rsidR="00102DBE">
              <w:rPr>
                <w:i/>
                <w:sz w:val="18"/>
              </w:rPr>
              <w:t>знак) не</w:t>
            </w:r>
            <w:r>
              <w:rPr>
                <w:i/>
                <w:sz w:val="18"/>
              </w:rPr>
              <w:t xml:space="preserve"> </w:t>
            </w:r>
            <w:r w:rsidR="00102DBE">
              <w:rPr>
                <w:i/>
                <w:sz w:val="18"/>
              </w:rPr>
              <w:t>проставлены ни</w:t>
            </w:r>
            <w:r>
              <w:rPr>
                <w:i/>
                <w:sz w:val="18"/>
              </w:rPr>
              <w:t xml:space="preserve"> в одном из квадратов - считаются недействительными. </w:t>
            </w:r>
          </w:p>
        </w:tc>
      </w:tr>
      <w:tr w:rsidR="009913E1" w:rsidTr="00095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586" w:type="dxa"/>
          </w:tcPr>
          <w:p w:rsidR="000954AE" w:rsidRDefault="009913E1" w:rsidP="000954AE">
            <w:pPr>
              <w:spacing w:after="0" w:line="240" w:lineRule="auto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47A69" wp14:editId="4D08F29F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F3A6E" id="Rectangle 2" o:spid="_x0000_s1026" style="position:absolute;margin-left:490.4pt;margin-top:12.9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  <w:r>
              <w:rPr>
                <w:b/>
                <w:i/>
                <w:sz w:val="22"/>
              </w:rPr>
              <w:t>НАИМЕНОВАНИЕОБЩЕСТВЕННОЙ ТЕРРИТОРИИ</w:t>
            </w:r>
            <w:r w:rsidR="00EE2705">
              <w:rPr>
                <w:b/>
                <w:i/>
                <w:sz w:val="22"/>
              </w:rPr>
              <w:t>:</w:t>
            </w:r>
          </w:p>
          <w:p w:rsidR="000954AE" w:rsidRDefault="00102DBE" w:rsidP="000954AE">
            <w:pPr>
              <w:spacing w:after="0" w:line="240" w:lineRule="auto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«</w:t>
            </w:r>
            <w:r w:rsidR="00EE2705">
              <w:rPr>
                <w:b/>
                <w:i/>
                <w:sz w:val="22"/>
              </w:rPr>
              <w:t>Сквер</w:t>
            </w:r>
            <w:r>
              <w:rPr>
                <w:b/>
                <w:i/>
                <w:sz w:val="22"/>
              </w:rPr>
              <w:t xml:space="preserve"> Победы»</w:t>
            </w:r>
            <w:r w:rsidR="00EE2705">
              <w:rPr>
                <w:b/>
                <w:i/>
                <w:sz w:val="22"/>
              </w:rPr>
              <w:t xml:space="preserve"> по </w:t>
            </w:r>
          </w:p>
          <w:p w:rsidR="009913E1" w:rsidRPr="000954AE" w:rsidRDefault="00EE2705" w:rsidP="000954AE">
            <w:pPr>
              <w:spacing w:after="0" w:line="240" w:lineRule="auto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22"/>
              </w:rPr>
              <w:t>ул. Коммунистическая</w:t>
            </w:r>
          </w:p>
        </w:tc>
        <w:tc>
          <w:tcPr>
            <w:tcW w:w="7196" w:type="dxa"/>
            <w:vAlign w:val="center"/>
          </w:tcPr>
          <w:p w:rsidR="00EE2705" w:rsidRDefault="009913E1" w:rsidP="00EE2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sz w:val="22"/>
              </w:rPr>
            </w:pPr>
            <w:r w:rsidRPr="00EE2705">
              <w:rPr>
                <w:b/>
                <w:i/>
                <w:sz w:val="22"/>
              </w:rPr>
              <w:t>КРАТКОЕ ОПИСАНИЕ ОБЩЕСТВЕННОЙ ТЕРРИТОРИИ</w:t>
            </w:r>
            <w:r w:rsidR="00EE2705" w:rsidRPr="00EE2705">
              <w:rPr>
                <w:sz w:val="22"/>
              </w:rPr>
              <w:t xml:space="preserve">: </w:t>
            </w:r>
          </w:p>
          <w:p w:rsidR="009913E1" w:rsidRPr="00EE2705" w:rsidRDefault="00EE2705" w:rsidP="0009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sz w:val="22"/>
              </w:rPr>
            </w:pPr>
            <w:r w:rsidRPr="00EE2705">
              <w:rPr>
                <w:sz w:val="22"/>
              </w:rPr>
              <w:t xml:space="preserve">На территории </w:t>
            </w:r>
            <w:r>
              <w:rPr>
                <w:sz w:val="22"/>
              </w:rPr>
              <w:t xml:space="preserve">сквера площадью 4 га </w:t>
            </w:r>
            <w:r w:rsidRPr="00EE2705">
              <w:rPr>
                <w:sz w:val="22"/>
              </w:rPr>
              <w:t>расположен памятник «Воинам освободителям».</w:t>
            </w:r>
            <w:r>
              <w:rPr>
                <w:sz w:val="22"/>
              </w:rPr>
              <w:t xml:space="preserve"> Скульпторы – Гаврилов, Любимов, </w:t>
            </w:r>
            <w:proofErr w:type="spellStart"/>
            <w:r>
              <w:rPr>
                <w:sz w:val="22"/>
              </w:rPr>
              <w:t>Ракулов</w:t>
            </w:r>
            <w:proofErr w:type="spellEnd"/>
            <w:r>
              <w:rPr>
                <w:sz w:val="22"/>
              </w:rPr>
              <w:t>. Памятник находится на внутреннем учете органа по культуре и искусству. Проектом предполагается: замена покрытий дорожек, устройство новых ограждений, реконструкция маленького мостика, установка скамеек, урн, фонарей.</w:t>
            </w:r>
          </w:p>
        </w:tc>
        <w:tc>
          <w:tcPr>
            <w:tcW w:w="1134" w:type="dxa"/>
          </w:tcPr>
          <w:p w:rsidR="009913E1" w:rsidRDefault="009913E1" w:rsidP="00237742">
            <w:pPr>
              <w:jc w:val="both"/>
              <w:rPr>
                <w:sz w:val="18"/>
              </w:rPr>
            </w:pPr>
          </w:p>
        </w:tc>
      </w:tr>
      <w:tr w:rsidR="009913E1" w:rsidTr="00095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0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AE" w:rsidRDefault="009913E1" w:rsidP="000954AE">
            <w:pPr>
              <w:spacing w:after="0" w:line="240" w:lineRule="auto"/>
              <w:rPr>
                <w:b/>
                <w:i/>
                <w:noProof/>
                <w:sz w:val="22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50ADDA" wp14:editId="112A7A36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B5B54" id="Rectangle 3" o:spid="_x0000_s1026" style="position:absolute;margin-left:490.4pt;margin-top:12.9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  <w:r w:rsidRPr="00EE2705">
              <w:rPr>
                <w:b/>
                <w:i/>
                <w:noProof/>
                <w:sz w:val="22"/>
              </w:rPr>
              <w:t>НАИМЕНОВАНИЕ</w:t>
            </w:r>
          </w:p>
          <w:p w:rsidR="009913E1" w:rsidRPr="00372316" w:rsidRDefault="009913E1" w:rsidP="000954AE">
            <w:pPr>
              <w:spacing w:after="0" w:line="240" w:lineRule="auto"/>
              <w:rPr>
                <w:b/>
                <w:i/>
                <w:noProof/>
                <w:sz w:val="18"/>
              </w:rPr>
            </w:pPr>
            <w:r w:rsidRPr="00EE2705">
              <w:rPr>
                <w:b/>
                <w:i/>
                <w:sz w:val="22"/>
              </w:rPr>
              <w:t>ОБЩЕСТВЕННОЙ ТЕРРИТОРИИ</w:t>
            </w:r>
            <w:r w:rsidR="00EE2705">
              <w:rPr>
                <w:b/>
                <w:i/>
                <w:sz w:val="22"/>
              </w:rPr>
              <w:t xml:space="preserve">: Танцплощадка на территории городского парка по </w:t>
            </w:r>
            <w:proofErr w:type="spellStart"/>
            <w:r w:rsidR="00EE2705">
              <w:rPr>
                <w:b/>
                <w:i/>
                <w:sz w:val="22"/>
              </w:rPr>
              <w:t>ул.Гагарина</w:t>
            </w:r>
            <w:proofErr w:type="spellEnd"/>
            <w:r w:rsidR="00EE2705">
              <w:rPr>
                <w:b/>
                <w:i/>
                <w:sz w:val="22"/>
              </w:rPr>
              <w:t xml:space="preserve">, 8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E1" w:rsidRDefault="009913E1" w:rsidP="00EE2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="00EE2705">
              <w:rPr>
                <w:b/>
                <w:i/>
                <w:sz w:val="22"/>
              </w:rPr>
              <w:t>:</w:t>
            </w:r>
          </w:p>
          <w:p w:rsidR="00EE2705" w:rsidRPr="00EE2705" w:rsidRDefault="00EE2705" w:rsidP="00EE2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  <w:r w:rsidRPr="00EE2705">
              <w:rPr>
                <w:sz w:val="22"/>
              </w:rPr>
              <w:t>Второй этап благоустройства городского парка</w:t>
            </w:r>
            <w:r>
              <w:rPr>
                <w:sz w:val="22"/>
              </w:rPr>
              <w:t>.</w:t>
            </w:r>
          </w:p>
          <w:p w:rsidR="009913E1" w:rsidRPr="00372316" w:rsidRDefault="009913E1" w:rsidP="0023774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Default="009913E1" w:rsidP="00237742">
            <w:pPr>
              <w:jc w:val="both"/>
              <w:rPr>
                <w:sz w:val="18"/>
              </w:rPr>
            </w:pPr>
          </w:p>
        </w:tc>
      </w:tr>
      <w:tr w:rsidR="009913E1" w:rsidTr="00095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AE" w:rsidRDefault="009913E1" w:rsidP="000954AE">
            <w:pPr>
              <w:spacing w:after="0" w:line="240" w:lineRule="auto"/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9F2064" wp14:editId="64AA6DB3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18135" id="Rectangle 4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    </w:pict>
                </mc:Fallback>
              </mc:AlternateContent>
            </w:r>
            <w:r w:rsidRPr="00EE2705">
              <w:rPr>
                <w:b/>
                <w:i/>
                <w:noProof/>
                <w:sz w:val="22"/>
              </w:rPr>
              <w:t>НАИМЕНОВАНИЕ</w:t>
            </w:r>
          </w:p>
          <w:p w:rsidR="009913E1" w:rsidRPr="000954AE" w:rsidRDefault="009913E1" w:rsidP="000954AE">
            <w:pPr>
              <w:spacing w:after="0" w:line="240" w:lineRule="auto"/>
              <w:jc w:val="both"/>
              <w:rPr>
                <w:b/>
                <w:i/>
                <w:noProof/>
                <w:sz w:val="18"/>
              </w:rPr>
            </w:pPr>
            <w:r w:rsidRPr="00EE2705">
              <w:rPr>
                <w:b/>
                <w:i/>
                <w:sz w:val="22"/>
              </w:rPr>
              <w:t>ОБЩЕСТВЕННОЙ ТЕРРИТОРИИ</w:t>
            </w:r>
            <w:r w:rsidR="00EE2705">
              <w:rPr>
                <w:b/>
                <w:i/>
                <w:sz w:val="22"/>
              </w:rPr>
              <w:t>:</w:t>
            </w:r>
          </w:p>
          <w:p w:rsidR="00EE2705" w:rsidRPr="000954AE" w:rsidRDefault="008018E8" w:rsidP="008018E8">
            <w:pPr>
              <w:spacing w:after="0" w:line="240" w:lineRule="auto"/>
              <w:rPr>
                <w:b/>
                <w:i/>
                <w:noProof/>
                <w:sz w:val="22"/>
              </w:rPr>
            </w:pPr>
            <w:r>
              <w:rPr>
                <w:b/>
                <w:i/>
                <w:noProof/>
                <w:sz w:val="22"/>
              </w:rPr>
              <w:t>Памятник П.Е.Дыбенко по укл.Ленина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E1" w:rsidRDefault="009913E1" w:rsidP="0080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="00EE2705">
              <w:rPr>
                <w:b/>
                <w:i/>
                <w:sz w:val="22"/>
              </w:rPr>
              <w:t>:</w:t>
            </w:r>
          </w:p>
          <w:p w:rsidR="008018E8" w:rsidRPr="008018E8" w:rsidRDefault="008018E8" w:rsidP="0080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8018E8">
              <w:rPr>
                <w:sz w:val="22"/>
              </w:rPr>
              <w:t xml:space="preserve">На территории расположен памятник </w:t>
            </w:r>
            <w:proofErr w:type="spellStart"/>
            <w:r w:rsidRPr="008018E8">
              <w:rPr>
                <w:sz w:val="22"/>
              </w:rPr>
              <w:t>П.Е.Дыбенко</w:t>
            </w:r>
            <w:proofErr w:type="spellEnd"/>
            <w:r w:rsidRPr="008018E8">
              <w:rPr>
                <w:sz w:val="22"/>
              </w:rPr>
              <w:t>, скульптор Чернов Ю.Л. Памятник находится на внутреннем учете органа по культуре и искусству.</w:t>
            </w:r>
            <w:r>
              <w:rPr>
                <w:sz w:val="22"/>
              </w:rPr>
              <w:t xml:space="preserve"> Проектом предполагается изменение ландшафтного дизайна.</w:t>
            </w:r>
          </w:p>
          <w:p w:rsidR="008018E8" w:rsidRPr="00372316" w:rsidRDefault="008018E8" w:rsidP="0080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  <w:p w:rsidR="009913E1" w:rsidRPr="00372316" w:rsidRDefault="009913E1" w:rsidP="00EE270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Default="009913E1" w:rsidP="00237742">
            <w:pPr>
              <w:jc w:val="both"/>
              <w:rPr>
                <w:sz w:val="18"/>
              </w:rPr>
            </w:pPr>
          </w:p>
        </w:tc>
      </w:tr>
    </w:tbl>
    <w:p w:rsidR="009913E1" w:rsidRDefault="009913E1" w:rsidP="009913E1">
      <w:pPr>
        <w:rPr>
          <w:b/>
          <w:sz w:val="20"/>
          <w:szCs w:val="20"/>
        </w:rPr>
      </w:pPr>
    </w:p>
    <w:p w:rsidR="00AB1DEF" w:rsidRDefault="00AB1DEF" w:rsidP="00AB1D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И.о. начальника отдела архитектуры и</w:t>
      </w:r>
    </w:p>
    <w:p w:rsidR="00AB1DEF" w:rsidRDefault="00AB1DEF" w:rsidP="00AB1D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градостроительства                                                                                          </w:t>
      </w:r>
      <w:proofErr w:type="spellStart"/>
      <w:r>
        <w:rPr>
          <w:sz w:val="24"/>
          <w:szCs w:val="24"/>
        </w:rPr>
        <w:t>Л.В.Каюшникова</w:t>
      </w:r>
      <w:proofErr w:type="spellEnd"/>
    </w:p>
    <w:p w:rsidR="009913E1" w:rsidRPr="00FF670F" w:rsidRDefault="00AB1DEF" w:rsidP="00AB1DEF">
      <w:pPr>
        <w:rPr>
          <w:sz w:val="24"/>
          <w:szCs w:val="24"/>
        </w:rPr>
      </w:pPr>
      <w:r>
        <w:rPr>
          <w:sz w:val="24"/>
          <w:szCs w:val="24"/>
        </w:rPr>
        <w:t>Юрист                                                                                                                И.И.Шабловский</w:t>
      </w:r>
    </w:p>
    <w:p w:rsidR="004B0AC9" w:rsidRDefault="004B0AC9"/>
    <w:sectPr w:rsidR="004B0AC9" w:rsidSect="0023774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E1"/>
    <w:rsid w:val="000642DD"/>
    <w:rsid w:val="000954AE"/>
    <w:rsid w:val="00102DBE"/>
    <w:rsid w:val="001315FB"/>
    <w:rsid w:val="00164DB1"/>
    <w:rsid w:val="00184F51"/>
    <w:rsid w:val="00237742"/>
    <w:rsid w:val="002742BB"/>
    <w:rsid w:val="002E455A"/>
    <w:rsid w:val="003C1C31"/>
    <w:rsid w:val="003F3BB5"/>
    <w:rsid w:val="004B0AC9"/>
    <w:rsid w:val="004D2FAC"/>
    <w:rsid w:val="00520890"/>
    <w:rsid w:val="007E5F7E"/>
    <w:rsid w:val="008018E8"/>
    <w:rsid w:val="00881324"/>
    <w:rsid w:val="008E5348"/>
    <w:rsid w:val="008F09BB"/>
    <w:rsid w:val="009144A9"/>
    <w:rsid w:val="009913E1"/>
    <w:rsid w:val="00A875EA"/>
    <w:rsid w:val="00AB1DEF"/>
    <w:rsid w:val="00AB3056"/>
    <w:rsid w:val="00B77B43"/>
    <w:rsid w:val="00B97569"/>
    <w:rsid w:val="00C603BF"/>
    <w:rsid w:val="00CB24C7"/>
    <w:rsid w:val="00E7520F"/>
    <w:rsid w:val="00EB0756"/>
    <w:rsid w:val="00ED221E"/>
    <w:rsid w:val="00EE2705"/>
    <w:rsid w:val="00F5485D"/>
    <w:rsid w:val="00F735EC"/>
    <w:rsid w:val="00FB2A6B"/>
    <w:rsid w:val="00FB4587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48C1"/>
  <w15:chartTrackingRefBased/>
  <w15:docId w15:val="{8A3092BD-D25A-426B-8E7A-B53AD96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5">
    <w:name w:val="Table Grid"/>
    <w:basedOn w:val="a1"/>
    <w:uiPriority w:val="39"/>
    <w:rsid w:val="00131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3B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15B080492A65F3A6B52EDC8894423D4A5FF9FC4617419ECC72BB887B38775ED7DBCE765ADC9E31YEU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0BE36-D69C-41A6-82BE-EBE22F5B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11</Pages>
  <Words>4016</Words>
  <Characters>22896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28</cp:revision>
  <cp:lastPrinted>2018-01-15T06:10:00Z</cp:lastPrinted>
  <dcterms:created xsi:type="dcterms:W3CDTF">2017-12-22T00:03:00Z</dcterms:created>
  <dcterms:modified xsi:type="dcterms:W3CDTF">2018-02-12T09:43:00Z</dcterms:modified>
</cp:coreProperties>
</file>