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E99" w:rsidRPr="00900E99" w:rsidRDefault="00900E99" w:rsidP="00900E99">
      <w:pPr>
        <w:spacing w:after="0" w:line="259" w:lineRule="auto"/>
        <w:ind w:left="144" w:right="0" w:firstLine="0"/>
        <w:jc w:val="center"/>
        <w:rPr>
          <w:szCs w:val="28"/>
        </w:rPr>
      </w:pPr>
      <w:r w:rsidRPr="00900E99">
        <w:rPr>
          <w:szCs w:val="28"/>
        </w:rPr>
        <w:t>ГЛАВА АДМИНИСТРАЦИИ ГОРОДА НОВОЗЫБКОВА</w:t>
      </w:r>
    </w:p>
    <w:p w:rsidR="00900E99" w:rsidRDefault="00900E99" w:rsidP="00900E99">
      <w:pPr>
        <w:spacing w:after="0" w:line="259" w:lineRule="auto"/>
        <w:ind w:left="144" w:right="0" w:firstLine="0"/>
        <w:jc w:val="center"/>
        <w:rPr>
          <w:szCs w:val="28"/>
        </w:rPr>
      </w:pPr>
      <w:r w:rsidRPr="00900E99">
        <w:rPr>
          <w:szCs w:val="28"/>
        </w:rPr>
        <w:t>БРЯНСКОЙ ОБЛАСТИ</w:t>
      </w:r>
    </w:p>
    <w:p w:rsidR="00900E99" w:rsidRDefault="00900E99" w:rsidP="00900E99">
      <w:pPr>
        <w:spacing w:after="0" w:line="259" w:lineRule="auto"/>
        <w:ind w:left="144" w:right="0" w:firstLine="0"/>
        <w:jc w:val="center"/>
        <w:rPr>
          <w:szCs w:val="28"/>
        </w:rPr>
      </w:pPr>
    </w:p>
    <w:p w:rsidR="00900E99" w:rsidRPr="00900E99" w:rsidRDefault="00900E99" w:rsidP="00900E99">
      <w:pPr>
        <w:spacing w:after="0" w:line="259" w:lineRule="auto"/>
        <w:ind w:left="144" w:right="0" w:firstLine="0"/>
        <w:jc w:val="center"/>
        <w:rPr>
          <w:szCs w:val="28"/>
        </w:rPr>
      </w:pPr>
    </w:p>
    <w:p w:rsidR="00900E99" w:rsidRPr="00900E99" w:rsidRDefault="00900E99" w:rsidP="00900E99">
      <w:pPr>
        <w:spacing w:after="0" w:line="259" w:lineRule="auto"/>
        <w:ind w:left="144" w:right="0" w:firstLine="0"/>
        <w:jc w:val="center"/>
        <w:rPr>
          <w:szCs w:val="28"/>
        </w:rPr>
      </w:pPr>
      <w:r w:rsidRPr="00900E99">
        <w:rPr>
          <w:szCs w:val="28"/>
        </w:rPr>
        <w:t>ПОСТАНОВЛЕНИЕ</w:t>
      </w:r>
    </w:p>
    <w:p w:rsidR="00900E99" w:rsidRDefault="00900E99">
      <w:pPr>
        <w:spacing w:after="0" w:line="259" w:lineRule="auto"/>
        <w:ind w:left="144" w:right="0" w:firstLine="0"/>
        <w:jc w:val="left"/>
        <w:rPr>
          <w:b/>
          <w:szCs w:val="28"/>
        </w:rPr>
      </w:pPr>
    </w:p>
    <w:p w:rsidR="00900E99" w:rsidRDefault="00900E99">
      <w:pPr>
        <w:spacing w:after="0" w:line="259" w:lineRule="auto"/>
        <w:ind w:left="144" w:right="0" w:firstLine="0"/>
        <w:jc w:val="left"/>
        <w:rPr>
          <w:b/>
          <w:szCs w:val="28"/>
        </w:rPr>
      </w:pPr>
    </w:p>
    <w:p w:rsidR="00900E99" w:rsidRDefault="00900E99">
      <w:pPr>
        <w:spacing w:after="0" w:line="259" w:lineRule="auto"/>
        <w:ind w:left="144" w:right="0" w:firstLine="0"/>
        <w:jc w:val="left"/>
        <w:rPr>
          <w:b/>
          <w:szCs w:val="28"/>
        </w:rPr>
      </w:pPr>
    </w:p>
    <w:p w:rsidR="007128D2" w:rsidRPr="00900E99" w:rsidRDefault="00900E99">
      <w:pPr>
        <w:spacing w:after="0" w:line="259" w:lineRule="auto"/>
        <w:ind w:left="144" w:right="0" w:firstLine="0"/>
        <w:jc w:val="left"/>
        <w:rPr>
          <w:szCs w:val="28"/>
        </w:rPr>
      </w:pPr>
      <w:r w:rsidRPr="00900E99">
        <w:rPr>
          <w:szCs w:val="28"/>
        </w:rPr>
        <w:t>от 16.10.2017 г.        №568</w:t>
      </w:r>
      <w:r w:rsidR="00640E2D" w:rsidRPr="00900E99">
        <w:rPr>
          <w:szCs w:val="28"/>
        </w:rPr>
        <w:t xml:space="preserve"> </w:t>
      </w:r>
    </w:p>
    <w:p w:rsidR="004C05F6" w:rsidRPr="002E2E44" w:rsidRDefault="00640E2D">
      <w:pPr>
        <w:spacing w:after="0" w:line="259" w:lineRule="auto"/>
        <w:ind w:left="144" w:right="0" w:firstLine="0"/>
        <w:jc w:val="left"/>
        <w:rPr>
          <w:szCs w:val="28"/>
        </w:rPr>
      </w:pPr>
      <w:r w:rsidRPr="002E2E44">
        <w:rPr>
          <w:b/>
          <w:szCs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tblGrid>
      <w:tr w:rsidR="00631FE1" w:rsidRPr="002E2E44" w:rsidTr="00631FE1">
        <w:tc>
          <w:tcPr>
            <w:tcW w:w="7366" w:type="dxa"/>
          </w:tcPr>
          <w:p w:rsidR="00631FE1" w:rsidRPr="002E2E44" w:rsidRDefault="00631FE1" w:rsidP="00631FE1">
            <w:pPr>
              <w:spacing w:after="0" w:line="240" w:lineRule="auto"/>
              <w:ind w:left="0" w:right="0" w:firstLine="0"/>
              <w:rPr>
                <w:szCs w:val="28"/>
              </w:rPr>
            </w:pPr>
            <w:r w:rsidRPr="002E2E44">
              <w:rPr>
                <w:szCs w:val="28"/>
              </w:rPr>
              <w:t xml:space="preserve">Об утверждении Порядка предоставления, рассмотрения и оценки предложений заинтересованных лиц о включении дворовой территории в муниципальную программу </w:t>
            </w:r>
          </w:p>
          <w:p w:rsidR="00631FE1" w:rsidRPr="002E2E44" w:rsidRDefault="00631FE1" w:rsidP="00631FE1">
            <w:pPr>
              <w:spacing w:after="0" w:line="240" w:lineRule="auto"/>
              <w:ind w:left="0" w:right="0" w:firstLine="0"/>
              <w:rPr>
                <w:szCs w:val="28"/>
              </w:rPr>
            </w:pPr>
            <w:r w:rsidRPr="002E2E44">
              <w:rPr>
                <w:szCs w:val="28"/>
              </w:rPr>
              <w:t xml:space="preserve">города Новозыбкова Брянской области «Формирование современной городской среды» на 2018-2022 годы, Порядка предоставления, рассмотрения и оценки предложений граждан, организаций о включении в муниципальную </w:t>
            </w:r>
          </w:p>
          <w:p w:rsidR="00631FE1" w:rsidRPr="002E2E44" w:rsidRDefault="00631FE1" w:rsidP="00631FE1">
            <w:pPr>
              <w:spacing w:after="0" w:line="240" w:lineRule="auto"/>
              <w:ind w:left="0" w:right="0" w:firstLine="0"/>
              <w:rPr>
                <w:szCs w:val="28"/>
              </w:rPr>
            </w:pPr>
            <w:r w:rsidRPr="002E2E44">
              <w:rPr>
                <w:szCs w:val="28"/>
              </w:rPr>
              <w:t>программу города Новозыбкова Брянской области</w:t>
            </w:r>
          </w:p>
          <w:p w:rsidR="00631FE1" w:rsidRPr="002E2E44" w:rsidRDefault="00631FE1" w:rsidP="00631FE1">
            <w:pPr>
              <w:spacing w:after="0" w:line="240" w:lineRule="auto"/>
              <w:ind w:left="0" w:right="0" w:firstLine="0"/>
              <w:rPr>
                <w:szCs w:val="28"/>
              </w:rPr>
            </w:pPr>
            <w:r w:rsidRPr="002E2E44">
              <w:rPr>
                <w:szCs w:val="28"/>
              </w:rPr>
              <w:t xml:space="preserve">«Формирование современной городской среды» на </w:t>
            </w:r>
          </w:p>
          <w:p w:rsidR="00631FE1" w:rsidRPr="002E2E44" w:rsidRDefault="00631FE1" w:rsidP="00631FE1">
            <w:pPr>
              <w:spacing w:after="0" w:line="240" w:lineRule="auto"/>
              <w:ind w:left="0" w:right="0" w:firstLine="0"/>
              <w:rPr>
                <w:szCs w:val="28"/>
              </w:rPr>
            </w:pPr>
            <w:r w:rsidRPr="002E2E44">
              <w:rPr>
                <w:szCs w:val="28"/>
              </w:rPr>
              <w:t xml:space="preserve">2018-2022 годы наиболее посещаемой муниципальной территории общего пользования и Порядка общественного обсуждения проекта муниципальной программы города </w:t>
            </w:r>
          </w:p>
          <w:p w:rsidR="00631FE1" w:rsidRPr="002E2E44" w:rsidRDefault="00631FE1" w:rsidP="00631FE1">
            <w:pPr>
              <w:spacing w:after="0" w:line="240" w:lineRule="auto"/>
              <w:ind w:left="0" w:right="0" w:firstLine="0"/>
              <w:rPr>
                <w:szCs w:val="28"/>
              </w:rPr>
            </w:pPr>
            <w:r w:rsidRPr="002E2E44">
              <w:rPr>
                <w:szCs w:val="28"/>
              </w:rPr>
              <w:t xml:space="preserve">Новозыбкова Брянской области «Формирование современной городской среды» на 2018-2022 годы </w:t>
            </w:r>
          </w:p>
        </w:tc>
      </w:tr>
    </w:tbl>
    <w:p w:rsidR="00631FE1" w:rsidRPr="002E2E44" w:rsidRDefault="00631FE1" w:rsidP="009A6FFD">
      <w:pPr>
        <w:spacing w:after="0" w:line="240" w:lineRule="auto"/>
        <w:ind w:left="0" w:right="0" w:firstLine="0"/>
        <w:rPr>
          <w:szCs w:val="28"/>
        </w:rPr>
      </w:pPr>
    </w:p>
    <w:p w:rsidR="007128D2" w:rsidRPr="002E2E44" w:rsidRDefault="007128D2" w:rsidP="00A71871">
      <w:pPr>
        <w:spacing w:after="0" w:line="259" w:lineRule="auto"/>
        <w:ind w:left="144" w:right="0" w:firstLine="0"/>
        <w:rPr>
          <w:szCs w:val="28"/>
        </w:rPr>
      </w:pPr>
    </w:p>
    <w:p w:rsidR="007128D2" w:rsidRPr="002E2E44" w:rsidRDefault="00640E2D" w:rsidP="009A6FFD">
      <w:pPr>
        <w:spacing w:after="0" w:line="240" w:lineRule="auto"/>
        <w:ind w:left="0" w:right="0" w:firstLine="709"/>
        <w:rPr>
          <w:szCs w:val="28"/>
        </w:rPr>
      </w:pPr>
      <w:r w:rsidRPr="002E2E44">
        <w:rPr>
          <w:b/>
          <w:szCs w:val="28"/>
        </w:rPr>
        <w:t xml:space="preserve"> </w:t>
      </w:r>
      <w:r w:rsidR="001E1A76" w:rsidRPr="002E2E44">
        <w:rPr>
          <w:szCs w:val="28"/>
        </w:rPr>
        <w:t xml:space="preserve">     В соответствии со статьей 16 Федерального з</w:t>
      </w:r>
      <w:r w:rsidR="002C21C9" w:rsidRPr="002E2E44">
        <w:rPr>
          <w:szCs w:val="28"/>
        </w:rPr>
        <w:t xml:space="preserve">акона от 6 октября 2003 года </w:t>
      </w:r>
      <w:r w:rsidR="001E1A76" w:rsidRPr="002E2E44">
        <w:rPr>
          <w:szCs w:val="28"/>
        </w:rPr>
        <w:t>№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00980BAB" w:rsidRPr="002E2E44">
        <w:rPr>
          <w:szCs w:val="28"/>
        </w:rPr>
        <w:t xml:space="preserve">, руководствуясь </w:t>
      </w:r>
      <w:r w:rsidR="00E1498F">
        <w:rPr>
          <w:szCs w:val="28"/>
        </w:rPr>
        <w:t>У</w:t>
      </w:r>
      <w:r w:rsidR="00980BAB" w:rsidRPr="002E2E44">
        <w:rPr>
          <w:szCs w:val="28"/>
        </w:rPr>
        <w:t>ставом городского округа «город Новозыбков»,</w:t>
      </w:r>
    </w:p>
    <w:p w:rsidR="007128D2" w:rsidRPr="002E2E44" w:rsidRDefault="00640E2D" w:rsidP="00631FE1">
      <w:pPr>
        <w:spacing w:after="0" w:line="249" w:lineRule="auto"/>
        <w:ind w:left="0" w:right="0" w:firstLine="0"/>
        <w:rPr>
          <w:szCs w:val="28"/>
        </w:rPr>
      </w:pPr>
      <w:r w:rsidRPr="002E2E44">
        <w:rPr>
          <w:szCs w:val="28"/>
        </w:rPr>
        <w:t xml:space="preserve">П О С Т А Н О В Л Я Ю:   </w:t>
      </w:r>
    </w:p>
    <w:p w:rsidR="00A71871" w:rsidRPr="002E2E44" w:rsidRDefault="00A71871">
      <w:pPr>
        <w:spacing w:after="0" w:line="249" w:lineRule="auto"/>
        <w:ind w:left="139" w:right="0"/>
        <w:jc w:val="left"/>
        <w:rPr>
          <w:szCs w:val="28"/>
        </w:rPr>
      </w:pPr>
    </w:p>
    <w:p w:rsidR="007128D2" w:rsidRPr="002E2E44" w:rsidRDefault="00F267B0" w:rsidP="00631FE1">
      <w:pPr>
        <w:spacing w:after="0" w:line="240" w:lineRule="auto"/>
        <w:ind w:left="0" w:right="60" w:firstLine="709"/>
        <w:rPr>
          <w:szCs w:val="28"/>
        </w:rPr>
      </w:pPr>
      <w:r w:rsidRPr="002E2E44">
        <w:rPr>
          <w:szCs w:val="28"/>
        </w:rPr>
        <w:t>1.</w:t>
      </w:r>
      <w:r w:rsidR="00631FE1" w:rsidRPr="002E2E44">
        <w:rPr>
          <w:szCs w:val="28"/>
        </w:rPr>
        <w:t xml:space="preserve"> </w:t>
      </w:r>
      <w:r w:rsidR="00640E2D" w:rsidRPr="002E2E44">
        <w:rPr>
          <w:szCs w:val="28"/>
        </w:rPr>
        <w:t xml:space="preserve">Утвердить Порядок предоставления, рассмотрения и оценки предложений заинтересованных лиц о включении дворовой территории в муниципальную программу города </w:t>
      </w:r>
      <w:r w:rsidR="00980BAB" w:rsidRPr="002E2E44">
        <w:rPr>
          <w:szCs w:val="28"/>
        </w:rPr>
        <w:t>Новозыбкова Брянской области</w:t>
      </w:r>
      <w:r w:rsidR="00640E2D" w:rsidRPr="002E2E44">
        <w:rPr>
          <w:szCs w:val="28"/>
        </w:rPr>
        <w:t xml:space="preserve"> «Формирование современной городской среды» на 2018-2022 годы согласно приложению №</w:t>
      </w:r>
      <w:r w:rsidR="009A6FFD" w:rsidRPr="002E2E44">
        <w:rPr>
          <w:szCs w:val="28"/>
        </w:rPr>
        <w:t>1</w:t>
      </w:r>
      <w:r w:rsidR="00631FE1" w:rsidRPr="002E2E44">
        <w:rPr>
          <w:szCs w:val="28"/>
        </w:rPr>
        <w:t>.</w:t>
      </w:r>
    </w:p>
    <w:p w:rsidR="00F267B0" w:rsidRPr="002E2E44" w:rsidRDefault="00F267B0" w:rsidP="00631FE1">
      <w:pPr>
        <w:spacing w:after="0" w:line="240" w:lineRule="auto"/>
        <w:ind w:left="0" w:right="60" w:firstLine="709"/>
        <w:rPr>
          <w:szCs w:val="28"/>
        </w:rPr>
      </w:pPr>
      <w:r w:rsidRPr="002E2E44">
        <w:rPr>
          <w:szCs w:val="28"/>
        </w:rPr>
        <w:t>2.</w:t>
      </w:r>
      <w:r w:rsidR="00631FE1" w:rsidRPr="002E2E44">
        <w:rPr>
          <w:szCs w:val="28"/>
        </w:rPr>
        <w:t xml:space="preserve"> </w:t>
      </w:r>
      <w:r w:rsidRPr="002E2E44">
        <w:rPr>
          <w:szCs w:val="28"/>
        </w:rPr>
        <w:t>У</w:t>
      </w:r>
      <w:r w:rsidR="00640E2D" w:rsidRPr="002E2E44">
        <w:rPr>
          <w:szCs w:val="28"/>
        </w:rPr>
        <w:t>твердить Порядок</w:t>
      </w:r>
      <w:r w:rsidR="00640E2D" w:rsidRPr="002E2E44">
        <w:rPr>
          <w:b/>
          <w:szCs w:val="28"/>
        </w:rPr>
        <w:t xml:space="preserve"> </w:t>
      </w:r>
      <w:r w:rsidR="00640E2D" w:rsidRPr="002E2E44">
        <w:rPr>
          <w:szCs w:val="28"/>
        </w:rPr>
        <w:t xml:space="preserve">предоставления, рассмотрения и оценки предложений граждан, организаций о </w:t>
      </w:r>
      <w:r w:rsidR="001E1A76" w:rsidRPr="002E2E44">
        <w:rPr>
          <w:szCs w:val="28"/>
        </w:rPr>
        <w:t>включении в</w:t>
      </w:r>
      <w:r w:rsidR="00640E2D" w:rsidRPr="002E2E44">
        <w:rPr>
          <w:szCs w:val="28"/>
        </w:rPr>
        <w:t xml:space="preserve"> муниципальную программу </w:t>
      </w:r>
      <w:r w:rsidR="00640E2D" w:rsidRPr="002E2E44">
        <w:rPr>
          <w:szCs w:val="28"/>
        </w:rPr>
        <w:lastRenderedPageBreak/>
        <w:t xml:space="preserve">города </w:t>
      </w:r>
      <w:r w:rsidR="00980BAB" w:rsidRPr="002E2E44">
        <w:rPr>
          <w:szCs w:val="28"/>
        </w:rPr>
        <w:t xml:space="preserve">Новозыбкова Брянской области </w:t>
      </w:r>
      <w:r w:rsidR="00640E2D" w:rsidRPr="002E2E44">
        <w:rPr>
          <w:szCs w:val="28"/>
        </w:rPr>
        <w:t xml:space="preserve">«Формирование современной городской среды» на 2018-2022 годы наиболее посещаемой муниципальной территории общего пользования согласно приложению № </w:t>
      </w:r>
      <w:r w:rsidR="009A6FFD" w:rsidRPr="002E2E44">
        <w:rPr>
          <w:szCs w:val="28"/>
        </w:rPr>
        <w:t>2</w:t>
      </w:r>
      <w:r w:rsidR="00631FE1" w:rsidRPr="002E2E44">
        <w:rPr>
          <w:szCs w:val="28"/>
        </w:rPr>
        <w:t>.</w:t>
      </w:r>
    </w:p>
    <w:p w:rsidR="007128D2" w:rsidRPr="002E2E44" w:rsidRDefault="00F267B0" w:rsidP="00631FE1">
      <w:pPr>
        <w:spacing w:after="0" w:line="240" w:lineRule="auto"/>
        <w:ind w:left="0" w:right="60" w:firstLine="709"/>
        <w:rPr>
          <w:szCs w:val="28"/>
        </w:rPr>
      </w:pPr>
      <w:r w:rsidRPr="002E2E44">
        <w:rPr>
          <w:szCs w:val="28"/>
        </w:rPr>
        <w:t>3.</w:t>
      </w:r>
      <w:r w:rsidR="00631FE1" w:rsidRPr="002E2E44">
        <w:rPr>
          <w:szCs w:val="28"/>
        </w:rPr>
        <w:t xml:space="preserve"> </w:t>
      </w:r>
      <w:r w:rsidR="00640E2D" w:rsidRPr="002E2E44">
        <w:rPr>
          <w:szCs w:val="28"/>
        </w:rPr>
        <w:t xml:space="preserve">Утвердить Порядок проведения общественного обсуждения проекта муниципальной программы города </w:t>
      </w:r>
      <w:r w:rsidR="00980BAB" w:rsidRPr="002E2E44">
        <w:rPr>
          <w:szCs w:val="28"/>
        </w:rPr>
        <w:t>Новозыбкова Брянской области</w:t>
      </w:r>
      <w:r w:rsidR="00640E2D" w:rsidRPr="002E2E44">
        <w:rPr>
          <w:szCs w:val="28"/>
        </w:rPr>
        <w:t xml:space="preserve"> «Формирование современной городской среды» на 2018-2022 </w:t>
      </w:r>
      <w:r w:rsidR="001E1A76" w:rsidRPr="002E2E44">
        <w:rPr>
          <w:szCs w:val="28"/>
        </w:rPr>
        <w:t>годы согласно</w:t>
      </w:r>
      <w:r w:rsidR="00640E2D" w:rsidRPr="002E2E44">
        <w:rPr>
          <w:szCs w:val="28"/>
        </w:rPr>
        <w:t xml:space="preserve"> приложению № 3.</w:t>
      </w:r>
    </w:p>
    <w:p w:rsidR="00F267B0" w:rsidRPr="002E2E44" w:rsidRDefault="00A71871" w:rsidP="00631FE1">
      <w:pPr>
        <w:spacing w:after="0" w:line="240" w:lineRule="auto"/>
        <w:ind w:left="0" w:firstLine="709"/>
        <w:rPr>
          <w:szCs w:val="28"/>
        </w:rPr>
      </w:pPr>
      <w:r w:rsidRPr="002E2E44">
        <w:rPr>
          <w:szCs w:val="28"/>
        </w:rPr>
        <w:t>4</w:t>
      </w:r>
      <w:r w:rsidR="00F267B0" w:rsidRPr="002E2E44">
        <w:rPr>
          <w:szCs w:val="28"/>
        </w:rPr>
        <w:t>. Разместить настоящее постановление на официальном сайте администрации города Новозыбкова Брянской области в информационно- телекоммуникационной сети «Интернет»</w:t>
      </w:r>
      <w:r w:rsidR="000166CD" w:rsidRPr="002E2E44">
        <w:rPr>
          <w:szCs w:val="28"/>
        </w:rPr>
        <w:t>.</w:t>
      </w:r>
    </w:p>
    <w:p w:rsidR="000166CD" w:rsidRPr="002E2E44" w:rsidRDefault="000166CD" w:rsidP="00631FE1">
      <w:pPr>
        <w:spacing w:after="0" w:line="240" w:lineRule="auto"/>
        <w:ind w:left="0" w:firstLine="709"/>
        <w:rPr>
          <w:szCs w:val="28"/>
        </w:rPr>
      </w:pPr>
      <w:r w:rsidRPr="002E2E44">
        <w:rPr>
          <w:szCs w:val="28"/>
        </w:rPr>
        <w:t>5. Постановление вступает в силу с момента его официального опубликования.</w:t>
      </w:r>
    </w:p>
    <w:p w:rsidR="007128D2" w:rsidRPr="002E2E44" w:rsidRDefault="00631FE1" w:rsidP="00631FE1">
      <w:pPr>
        <w:spacing w:after="0" w:line="240" w:lineRule="auto"/>
        <w:ind w:left="0" w:right="60" w:firstLine="437"/>
        <w:rPr>
          <w:szCs w:val="28"/>
        </w:rPr>
      </w:pPr>
      <w:r w:rsidRPr="002E2E44">
        <w:rPr>
          <w:szCs w:val="28"/>
        </w:rPr>
        <w:t xml:space="preserve">    </w:t>
      </w:r>
      <w:r w:rsidR="000166CD" w:rsidRPr="002E2E44">
        <w:rPr>
          <w:szCs w:val="28"/>
        </w:rPr>
        <w:t>6</w:t>
      </w:r>
      <w:r w:rsidR="00F267B0" w:rsidRPr="002E2E44">
        <w:rPr>
          <w:szCs w:val="28"/>
        </w:rPr>
        <w:t>.</w:t>
      </w:r>
      <w:r w:rsidRPr="002E2E44">
        <w:rPr>
          <w:szCs w:val="28"/>
        </w:rPr>
        <w:t xml:space="preserve"> </w:t>
      </w:r>
      <w:r w:rsidR="00F267B0" w:rsidRPr="002E2E44">
        <w:rPr>
          <w:szCs w:val="28"/>
        </w:rPr>
        <w:t>К</w:t>
      </w:r>
      <w:r w:rsidR="00640E2D" w:rsidRPr="002E2E44">
        <w:rPr>
          <w:szCs w:val="28"/>
        </w:rPr>
        <w:t>онтроль за исполнением настоя</w:t>
      </w:r>
      <w:r w:rsidR="004C05F6" w:rsidRPr="002E2E44">
        <w:rPr>
          <w:szCs w:val="28"/>
        </w:rPr>
        <w:t xml:space="preserve">щего постановления возложить </w:t>
      </w:r>
      <w:r w:rsidR="00640E2D" w:rsidRPr="002E2E44">
        <w:rPr>
          <w:szCs w:val="28"/>
        </w:rPr>
        <w:t xml:space="preserve">на заместителя </w:t>
      </w:r>
      <w:r w:rsidR="00980BAB" w:rsidRPr="002E2E44">
        <w:rPr>
          <w:szCs w:val="28"/>
        </w:rPr>
        <w:t>г</w:t>
      </w:r>
      <w:r w:rsidR="00640E2D" w:rsidRPr="002E2E44">
        <w:rPr>
          <w:szCs w:val="28"/>
        </w:rPr>
        <w:t xml:space="preserve">лавы </w:t>
      </w:r>
      <w:r w:rsidR="00980BAB" w:rsidRPr="002E2E44">
        <w:rPr>
          <w:szCs w:val="28"/>
        </w:rPr>
        <w:t xml:space="preserve">администрации города </w:t>
      </w:r>
      <w:r w:rsidR="00A71871" w:rsidRPr="002E2E44">
        <w:rPr>
          <w:szCs w:val="28"/>
        </w:rPr>
        <w:t>Грудина А.М.</w:t>
      </w:r>
    </w:p>
    <w:p w:rsidR="00980BAB" w:rsidRPr="002E2E44" w:rsidRDefault="00640E2D" w:rsidP="00631FE1">
      <w:pPr>
        <w:tabs>
          <w:tab w:val="left" w:pos="7245"/>
        </w:tabs>
        <w:spacing w:after="0" w:line="240" w:lineRule="auto"/>
        <w:ind w:left="0" w:right="0" w:firstLine="709"/>
        <w:jc w:val="left"/>
        <w:rPr>
          <w:b/>
          <w:szCs w:val="28"/>
        </w:rPr>
      </w:pPr>
      <w:r w:rsidRPr="002E2E44">
        <w:rPr>
          <w:b/>
          <w:szCs w:val="28"/>
        </w:rPr>
        <w:t xml:space="preserve"> </w:t>
      </w:r>
      <w:r w:rsidR="00980BAB" w:rsidRPr="002E2E44">
        <w:rPr>
          <w:b/>
          <w:szCs w:val="28"/>
        </w:rPr>
        <w:tab/>
      </w:r>
    </w:p>
    <w:p w:rsidR="00A71871" w:rsidRPr="002E2E44" w:rsidRDefault="00A71871" w:rsidP="00980BAB">
      <w:pPr>
        <w:tabs>
          <w:tab w:val="left" w:pos="7245"/>
        </w:tabs>
        <w:spacing w:after="17" w:line="259" w:lineRule="auto"/>
        <w:ind w:left="144" w:right="0" w:firstLine="0"/>
        <w:jc w:val="right"/>
        <w:rPr>
          <w:szCs w:val="28"/>
        </w:rPr>
      </w:pPr>
    </w:p>
    <w:p w:rsidR="00A71871" w:rsidRPr="002E2E44" w:rsidRDefault="00A71871" w:rsidP="00631FE1">
      <w:pPr>
        <w:tabs>
          <w:tab w:val="left" w:pos="363"/>
          <w:tab w:val="left" w:pos="7245"/>
          <w:tab w:val="left" w:pos="7756"/>
        </w:tabs>
        <w:spacing w:after="17" w:line="259" w:lineRule="auto"/>
        <w:ind w:left="0" w:right="0" w:firstLine="0"/>
        <w:rPr>
          <w:szCs w:val="28"/>
        </w:rPr>
      </w:pPr>
      <w:r w:rsidRPr="002E2E44">
        <w:rPr>
          <w:szCs w:val="28"/>
        </w:rPr>
        <w:t xml:space="preserve">Глава </w:t>
      </w:r>
      <w:r w:rsidR="00631FE1" w:rsidRPr="002E2E44">
        <w:rPr>
          <w:szCs w:val="28"/>
        </w:rPr>
        <w:t xml:space="preserve">администрации города                                                       </w:t>
      </w:r>
      <w:proofErr w:type="spellStart"/>
      <w:r w:rsidRPr="002E2E44">
        <w:rPr>
          <w:szCs w:val="28"/>
        </w:rPr>
        <w:t>А.Ю.Чебыкин</w:t>
      </w:r>
      <w:proofErr w:type="spellEnd"/>
    </w:p>
    <w:p w:rsidR="00631FE1" w:rsidRPr="002E2E44" w:rsidRDefault="00A71871" w:rsidP="00631FE1">
      <w:pPr>
        <w:tabs>
          <w:tab w:val="left" w:pos="658"/>
          <w:tab w:val="left" w:pos="7245"/>
        </w:tabs>
        <w:spacing w:after="0" w:line="240" w:lineRule="auto"/>
        <w:ind w:left="0" w:right="0" w:firstLine="0"/>
        <w:rPr>
          <w:szCs w:val="28"/>
        </w:rPr>
      </w:pPr>
      <w:r w:rsidRPr="002E2E44">
        <w:rPr>
          <w:szCs w:val="28"/>
        </w:rPr>
        <w:t xml:space="preserve">   </w:t>
      </w:r>
    </w:p>
    <w:p w:rsidR="00A71871" w:rsidRPr="002E2E44" w:rsidRDefault="00A71871" w:rsidP="00631FE1">
      <w:pPr>
        <w:tabs>
          <w:tab w:val="left" w:pos="658"/>
          <w:tab w:val="left" w:pos="7245"/>
        </w:tabs>
        <w:spacing w:after="0" w:line="240" w:lineRule="auto"/>
        <w:ind w:left="0" w:right="0" w:firstLine="2"/>
        <w:rPr>
          <w:szCs w:val="28"/>
        </w:rPr>
      </w:pPr>
      <w:r w:rsidRPr="002E2E44">
        <w:rPr>
          <w:szCs w:val="28"/>
        </w:rPr>
        <w:t>исп. Каюшникова Л.В.</w:t>
      </w:r>
      <w:r w:rsidRPr="002E2E44">
        <w:rPr>
          <w:szCs w:val="28"/>
        </w:rPr>
        <w:tab/>
      </w:r>
      <w:r w:rsidRPr="002E2E44">
        <w:rPr>
          <w:szCs w:val="28"/>
        </w:rPr>
        <w:tab/>
      </w:r>
    </w:p>
    <w:p w:rsidR="00631FE1" w:rsidRPr="002E2E44" w:rsidRDefault="00A71871" w:rsidP="00631FE1">
      <w:pPr>
        <w:tabs>
          <w:tab w:val="left" w:pos="454"/>
          <w:tab w:val="left" w:pos="7245"/>
        </w:tabs>
        <w:spacing w:after="0" w:line="240" w:lineRule="auto"/>
        <w:ind w:left="0" w:right="0"/>
        <w:rPr>
          <w:szCs w:val="28"/>
        </w:rPr>
      </w:pPr>
      <w:r w:rsidRPr="002E2E44">
        <w:rPr>
          <w:szCs w:val="28"/>
        </w:rPr>
        <w:t>тел. 5-69-54</w:t>
      </w:r>
    </w:p>
    <w:p w:rsidR="00631FE1" w:rsidRPr="002E2E44" w:rsidRDefault="00631FE1" w:rsidP="00631FE1">
      <w:pPr>
        <w:tabs>
          <w:tab w:val="left" w:pos="454"/>
          <w:tab w:val="left" w:pos="7245"/>
        </w:tabs>
        <w:spacing w:after="0" w:line="240" w:lineRule="auto"/>
        <w:ind w:left="0" w:right="0"/>
        <w:rPr>
          <w:szCs w:val="28"/>
        </w:rPr>
      </w:pPr>
    </w:p>
    <w:p w:rsidR="00A71871" w:rsidRDefault="00A71871" w:rsidP="00631FE1">
      <w:pPr>
        <w:tabs>
          <w:tab w:val="left" w:pos="454"/>
          <w:tab w:val="left" w:pos="7245"/>
        </w:tabs>
        <w:spacing w:after="0" w:line="240" w:lineRule="auto"/>
        <w:ind w:left="0" w:right="0"/>
        <w:rPr>
          <w:szCs w:val="28"/>
        </w:rPr>
      </w:pPr>
      <w:r w:rsidRPr="002E2E44">
        <w:rPr>
          <w:szCs w:val="28"/>
        </w:rPr>
        <w:tab/>
      </w:r>
    </w:p>
    <w:p w:rsidR="000D1694" w:rsidRDefault="000D1694" w:rsidP="000D1694">
      <w:pPr>
        <w:tabs>
          <w:tab w:val="left" w:pos="454"/>
          <w:tab w:val="left" w:pos="7245"/>
        </w:tabs>
        <w:spacing w:after="0" w:line="240" w:lineRule="auto"/>
        <w:ind w:left="0" w:right="0" w:firstLine="0"/>
        <w:rPr>
          <w:szCs w:val="28"/>
        </w:rPr>
      </w:pPr>
    </w:p>
    <w:p w:rsidR="000D1694" w:rsidRDefault="000D1694" w:rsidP="00631FE1">
      <w:pPr>
        <w:tabs>
          <w:tab w:val="left" w:pos="454"/>
          <w:tab w:val="left" w:pos="7245"/>
        </w:tabs>
        <w:spacing w:after="0" w:line="240" w:lineRule="auto"/>
        <w:ind w:left="0" w:right="0"/>
        <w:rPr>
          <w:szCs w:val="28"/>
        </w:rPr>
      </w:pPr>
    </w:p>
    <w:p w:rsidR="000D1694" w:rsidRDefault="000D1694" w:rsidP="00631FE1">
      <w:pPr>
        <w:tabs>
          <w:tab w:val="left" w:pos="454"/>
          <w:tab w:val="left" w:pos="7245"/>
        </w:tabs>
        <w:spacing w:after="0" w:line="240" w:lineRule="auto"/>
        <w:ind w:left="0" w:right="0"/>
        <w:rPr>
          <w:szCs w:val="28"/>
        </w:rPr>
      </w:pPr>
    </w:p>
    <w:p w:rsidR="000D1694" w:rsidRDefault="000D1694" w:rsidP="00631FE1">
      <w:pPr>
        <w:tabs>
          <w:tab w:val="left" w:pos="454"/>
          <w:tab w:val="left" w:pos="7245"/>
        </w:tabs>
        <w:spacing w:after="0" w:line="240" w:lineRule="auto"/>
        <w:ind w:left="0" w:right="0"/>
        <w:rPr>
          <w:szCs w:val="28"/>
        </w:rPr>
      </w:pPr>
    </w:p>
    <w:p w:rsidR="000D1694" w:rsidRDefault="000D1694"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900E99" w:rsidRDefault="00900E99" w:rsidP="00631FE1">
      <w:pPr>
        <w:tabs>
          <w:tab w:val="left" w:pos="454"/>
          <w:tab w:val="left" w:pos="7245"/>
        </w:tabs>
        <w:spacing w:after="0" w:line="240" w:lineRule="auto"/>
        <w:ind w:left="0" w:right="0"/>
        <w:rPr>
          <w:szCs w:val="28"/>
        </w:rPr>
      </w:pPr>
    </w:p>
    <w:p w:rsidR="000D1694" w:rsidRPr="002E2E44" w:rsidRDefault="000D1694" w:rsidP="00631FE1">
      <w:pPr>
        <w:tabs>
          <w:tab w:val="left" w:pos="454"/>
          <w:tab w:val="left" w:pos="7245"/>
        </w:tabs>
        <w:spacing w:after="0" w:line="240" w:lineRule="auto"/>
        <w:ind w:left="0" w:right="0"/>
        <w:rPr>
          <w:szCs w:val="28"/>
        </w:rPr>
      </w:pPr>
    </w:p>
    <w:p w:rsidR="00A71871" w:rsidRPr="002E2E44" w:rsidRDefault="00A71871" w:rsidP="003B4C50">
      <w:pPr>
        <w:tabs>
          <w:tab w:val="left" w:pos="7245"/>
        </w:tabs>
        <w:spacing w:after="17" w:line="259" w:lineRule="auto"/>
        <w:ind w:left="144" w:right="0" w:firstLine="0"/>
        <w:rPr>
          <w:szCs w:val="28"/>
        </w:rPr>
      </w:pPr>
    </w:p>
    <w:tbl>
      <w:tblPr>
        <w:tblW w:w="3685" w:type="dxa"/>
        <w:tblInd w:w="6071" w:type="dxa"/>
        <w:tblLook w:val="0000" w:firstRow="0" w:lastRow="0" w:firstColumn="0" w:lastColumn="0" w:noHBand="0" w:noVBand="0"/>
      </w:tblPr>
      <w:tblGrid>
        <w:gridCol w:w="3685"/>
      </w:tblGrid>
      <w:tr w:rsidR="00141DC7" w:rsidRPr="002E2E44" w:rsidTr="003B4C50">
        <w:trPr>
          <w:trHeight w:val="1169"/>
        </w:trPr>
        <w:tc>
          <w:tcPr>
            <w:tcW w:w="3685" w:type="dxa"/>
          </w:tcPr>
          <w:p w:rsidR="00141DC7" w:rsidRPr="002E2E44" w:rsidRDefault="00141DC7" w:rsidP="00141DC7">
            <w:pPr>
              <w:spacing w:after="27" w:line="247" w:lineRule="auto"/>
              <w:ind w:left="0" w:right="0" w:firstLine="0"/>
              <w:rPr>
                <w:szCs w:val="28"/>
              </w:rPr>
            </w:pPr>
            <w:r w:rsidRPr="002E2E44">
              <w:rPr>
                <w:szCs w:val="28"/>
              </w:rPr>
              <w:lastRenderedPageBreak/>
              <w:t xml:space="preserve">  Приложение № 1  </w:t>
            </w:r>
            <w:r w:rsidRPr="002E2E44">
              <w:rPr>
                <w:szCs w:val="28"/>
              </w:rPr>
              <w:tab/>
            </w:r>
          </w:p>
          <w:p w:rsidR="00141DC7" w:rsidRPr="002E2E44" w:rsidRDefault="00141DC7" w:rsidP="00141DC7">
            <w:pPr>
              <w:spacing w:after="27" w:line="247" w:lineRule="auto"/>
              <w:ind w:left="144" w:right="0" w:firstLine="0"/>
              <w:rPr>
                <w:szCs w:val="28"/>
              </w:rPr>
            </w:pPr>
            <w:r w:rsidRPr="002E2E44">
              <w:rPr>
                <w:szCs w:val="28"/>
              </w:rPr>
              <w:t xml:space="preserve">к постановлению главы </w:t>
            </w:r>
          </w:p>
          <w:p w:rsidR="00141DC7" w:rsidRDefault="00141DC7" w:rsidP="00141DC7">
            <w:pPr>
              <w:spacing w:after="27" w:line="247" w:lineRule="auto"/>
              <w:ind w:left="144" w:right="0" w:firstLine="0"/>
              <w:rPr>
                <w:szCs w:val="28"/>
              </w:rPr>
            </w:pPr>
            <w:r w:rsidRPr="002E2E44">
              <w:rPr>
                <w:szCs w:val="28"/>
              </w:rPr>
              <w:t xml:space="preserve">администрации города </w:t>
            </w:r>
          </w:p>
          <w:p w:rsidR="00900E99" w:rsidRPr="002E2E44" w:rsidRDefault="00900E99" w:rsidP="00141DC7">
            <w:pPr>
              <w:spacing w:after="27" w:line="247" w:lineRule="auto"/>
              <w:ind w:left="144" w:right="0" w:firstLine="0"/>
              <w:rPr>
                <w:szCs w:val="28"/>
              </w:rPr>
            </w:pPr>
            <w:r>
              <w:rPr>
                <w:szCs w:val="28"/>
              </w:rPr>
              <w:t>от 16.10.2017 №568</w:t>
            </w:r>
          </w:p>
          <w:p w:rsidR="00141DC7" w:rsidRPr="002E2E44" w:rsidRDefault="00141DC7" w:rsidP="00141DC7">
            <w:pPr>
              <w:spacing w:after="27" w:line="247" w:lineRule="auto"/>
              <w:ind w:left="139" w:right="0"/>
              <w:jc w:val="right"/>
              <w:rPr>
                <w:szCs w:val="28"/>
              </w:rPr>
            </w:pPr>
            <w:r w:rsidRPr="002E2E44">
              <w:rPr>
                <w:rFonts w:eastAsia="Calibri"/>
                <w:szCs w:val="28"/>
              </w:rPr>
              <w:tab/>
            </w:r>
          </w:p>
        </w:tc>
      </w:tr>
    </w:tbl>
    <w:p w:rsidR="007128D2" w:rsidRPr="002E2E44" w:rsidRDefault="00640E2D" w:rsidP="00141DC7">
      <w:pPr>
        <w:tabs>
          <w:tab w:val="center" w:pos="5184"/>
          <w:tab w:val="center" w:pos="7241"/>
        </w:tabs>
        <w:spacing w:after="0" w:line="259" w:lineRule="auto"/>
        <w:ind w:left="0" w:right="0" w:firstLine="0"/>
        <w:jc w:val="left"/>
        <w:rPr>
          <w:color w:val="FFFFFF"/>
          <w:szCs w:val="28"/>
        </w:rPr>
      </w:pPr>
      <w:r w:rsidRPr="002E2E44">
        <w:rPr>
          <w:szCs w:val="28"/>
        </w:rPr>
        <w:t xml:space="preserve"> </w:t>
      </w:r>
      <w:r w:rsidRPr="002E2E44">
        <w:rPr>
          <w:color w:val="FFFFFF"/>
          <w:szCs w:val="28"/>
        </w:rPr>
        <w:t xml:space="preserve"> </w:t>
      </w:r>
    </w:p>
    <w:p w:rsidR="003B4C50" w:rsidRPr="002E2E44" w:rsidRDefault="003B4C50" w:rsidP="00141DC7">
      <w:pPr>
        <w:tabs>
          <w:tab w:val="center" w:pos="5184"/>
          <w:tab w:val="center" w:pos="7241"/>
        </w:tabs>
        <w:spacing w:after="0" w:line="259" w:lineRule="auto"/>
        <w:ind w:left="0" w:right="0" w:firstLine="0"/>
        <w:jc w:val="left"/>
        <w:rPr>
          <w:color w:val="FFFFFF"/>
          <w:szCs w:val="28"/>
        </w:rPr>
      </w:pPr>
    </w:p>
    <w:p w:rsidR="003B4C50" w:rsidRPr="002E2E44" w:rsidRDefault="003B4C50" w:rsidP="00141DC7">
      <w:pPr>
        <w:tabs>
          <w:tab w:val="center" w:pos="5184"/>
          <w:tab w:val="center" w:pos="7241"/>
        </w:tabs>
        <w:spacing w:after="0" w:line="259" w:lineRule="auto"/>
        <w:ind w:left="0" w:right="0" w:firstLine="0"/>
        <w:jc w:val="left"/>
        <w:rPr>
          <w:color w:val="FFFFFF"/>
          <w:szCs w:val="28"/>
        </w:rPr>
      </w:pPr>
    </w:p>
    <w:p w:rsidR="003B4C50" w:rsidRPr="002E2E44" w:rsidRDefault="003B4C50" w:rsidP="00141DC7">
      <w:pPr>
        <w:tabs>
          <w:tab w:val="center" w:pos="5184"/>
          <w:tab w:val="center" w:pos="7241"/>
        </w:tabs>
        <w:spacing w:after="0" w:line="259" w:lineRule="auto"/>
        <w:ind w:left="0" w:right="0" w:firstLine="0"/>
        <w:jc w:val="left"/>
        <w:rPr>
          <w:szCs w:val="28"/>
        </w:rPr>
      </w:pPr>
    </w:p>
    <w:p w:rsidR="007128D2" w:rsidRPr="002E2E44" w:rsidRDefault="00640E2D" w:rsidP="002E2E44">
      <w:pPr>
        <w:spacing w:after="12" w:line="249" w:lineRule="auto"/>
        <w:ind w:left="93" w:right="3"/>
        <w:jc w:val="center"/>
        <w:rPr>
          <w:szCs w:val="28"/>
        </w:rPr>
      </w:pPr>
      <w:r w:rsidRPr="002E2E44">
        <w:rPr>
          <w:b/>
          <w:szCs w:val="28"/>
        </w:rPr>
        <w:t>Порядок</w:t>
      </w:r>
    </w:p>
    <w:p w:rsidR="007128D2" w:rsidRPr="002E2E44" w:rsidRDefault="00640E2D" w:rsidP="002E2E44">
      <w:pPr>
        <w:spacing w:after="12" w:line="249" w:lineRule="auto"/>
        <w:ind w:left="93" w:right="6"/>
        <w:jc w:val="center"/>
        <w:rPr>
          <w:szCs w:val="28"/>
        </w:rPr>
      </w:pPr>
      <w:r w:rsidRPr="002E2E44">
        <w:rPr>
          <w:b/>
          <w:szCs w:val="28"/>
        </w:rPr>
        <w:t>предоставления, рассмотрения и оценки предложений</w:t>
      </w:r>
    </w:p>
    <w:p w:rsidR="007128D2" w:rsidRPr="002E2E44" w:rsidRDefault="00640E2D" w:rsidP="002E2E44">
      <w:pPr>
        <w:spacing w:after="12" w:line="249" w:lineRule="auto"/>
        <w:ind w:left="93" w:right="12"/>
        <w:jc w:val="center"/>
        <w:rPr>
          <w:szCs w:val="28"/>
        </w:rPr>
      </w:pPr>
      <w:r w:rsidRPr="002E2E44">
        <w:rPr>
          <w:b/>
          <w:szCs w:val="28"/>
        </w:rPr>
        <w:t>заинтересованных лиц о включении дворовой территории в</w:t>
      </w:r>
    </w:p>
    <w:p w:rsidR="007128D2" w:rsidRPr="002E2E44" w:rsidRDefault="00640E2D" w:rsidP="002E2E44">
      <w:pPr>
        <w:spacing w:after="0" w:line="249" w:lineRule="auto"/>
        <w:ind w:left="1622" w:right="0" w:hanging="715"/>
        <w:jc w:val="center"/>
        <w:rPr>
          <w:szCs w:val="28"/>
        </w:rPr>
      </w:pPr>
      <w:r w:rsidRPr="002E2E44">
        <w:rPr>
          <w:b/>
          <w:szCs w:val="28"/>
        </w:rPr>
        <w:t xml:space="preserve">муниципальную программу города </w:t>
      </w:r>
      <w:r w:rsidR="00141DC7" w:rsidRPr="002E2E44">
        <w:rPr>
          <w:b/>
          <w:szCs w:val="28"/>
        </w:rPr>
        <w:t>Новозыбкова Брянской области</w:t>
      </w:r>
      <w:r w:rsidRPr="002E2E44">
        <w:rPr>
          <w:b/>
          <w:szCs w:val="28"/>
        </w:rPr>
        <w:t xml:space="preserve"> «Формирование современно</w:t>
      </w:r>
      <w:r w:rsidR="007A6B8B">
        <w:rPr>
          <w:b/>
          <w:szCs w:val="28"/>
        </w:rPr>
        <w:t xml:space="preserve">й городской среды» на 2018-2022 </w:t>
      </w:r>
      <w:r w:rsidRPr="002E2E44">
        <w:rPr>
          <w:b/>
          <w:szCs w:val="28"/>
        </w:rPr>
        <w:t>годы</w:t>
      </w:r>
    </w:p>
    <w:p w:rsidR="007128D2" w:rsidRPr="002E2E44" w:rsidRDefault="00640E2D">
      <w:pPr>
        <w:spacing w:after="0" w:line="259" w:lineRule="auto"/>
        <w:ind w:left="149" w:right="0" w:firstLine="0"/>
        <w:jc w:val="center"/>
        <w:rPr>
          <w:szCs w:val="28"/>
        </w:rPr>
      </w:pPr>
      <w:r w:rsidRPr="002E2E44">
        <w:rPr>
          <w:szCs w:val="28"/>
        </w:rPr>
        <w:t xml:space="preserve"> </w:t>
      </w:r>
    </w:p>
    <w:p w:rsidR="007128D2" w:rsidRPr="002E2E44" w:rsidRDefault="00640E2D" w:rsidP="002E2E44">
      <w:pPr>
        <w:spacing w:after="0" w:line="240" w:lineRule="auto"/>
        <w:ind w:left="0" w:right="0" w:firstLine="709"/>
        <w:jc w:val="center"/>
        <w:rPr>
          <w:szCs w:val="28"/>
        </w:rPr>
      </w:pPr>
      <w:r w:rsidRPr="002E2E44">
        <w:rPr>
          <w:szCs w:val="28"/>
        </w:rPr>
        <w:t>1.</w:t>
      </w:r>
      <w:r w:rsidRPr="002E2E44">
        <w:rPr>
          <w:rFonts w:eastAsia="Arial"/>
          <w:szCs w:val="28"/>
        </w:rPr>
        <w:t xml:space="preserve"> </w:t>
      </w:r>
      <w:r w:rsidRPr="002E2E44">
        <w:rPr>
          <w:szCs w:val="28"/>
        </w:rPr>
        <w:t>Общие положения</w:t>
      </w:r>
    </w:p>
    <w:p w:rsidR="007128D2" w:rsidRPr="002E2E44" w:rsidRDefault="00640E2D" w:rsidP="008C0094">
      <w:pPr>
        <w:numPr>
          <w:ilvl w:val="1"/>
          <w:numId w:val="2"/>
        </w:numPr>
        <w:spacing w:after="0" w:line="240" w:lineRule="auto"/>
        <w:ind w:left="0" w:right="0" w:firstLine="709"/>
        <w:rPr>
          <w:szCs w:val="28"/>
        </w:rPr>
      </w:pPr>
      <w:r w:rsidRPr="002E2E44">
        <w:rPr>
          <w:szCs w:val="28"/>
        </w:rPr>
        <w:t xml:space="preserve">Настоящий Порядок разработан в целях единого подхода к отбору дворовых территорий многоквартирных домов (объектов) для включения их в муниципальную программу города </w:t>
      </w:r>
      <w:r w:rsidR="009636CF" w:rsidRPr="002E2E44">
        <w:rPr>
          <w:szCs w:val="28"/>
        </w:rPr>
        <w:t>Новозыбкова Брянской области</w:t>
      </w:r>
      <w:r w:rsidRPr="002E2E44">
        <w:rPr>
          <w:szCs w:val="28"/>
        </w:rPr>
        <w:t xml:space="preserve"> «Формирование </w:t>
      </w:r>
      <w:r w:rsidR="009636CF" w:rsidRPr="002E2E44">
        <w:rPr>
          <w:szCs w:val="28"/>
        </w:rPr>
        <w:t>современной городской</w:t>
      </w:r>
      <w:r w:rsidRPr="002E2E44">
        <w:rPr>
          <w:szCs w:val="28"/>
        </w:rPr>
        <w:t xml:space="preserve"> </w:t>
      </w:r>
      <w:r w:rsidR="009636CF" w:rsidRPr="002E2E44">
        <w:rPr>
          <w:szCs w:val="28"/>
        </w:rPr>
        <w:t>среды» на</w:t>
      </w:r>
      <w:r w:rsidRPr="002E2E44">
        <w:rPr>
          <w:szCs w:val="28"/>
        </w:rPr>
        <w:t xml:space="preserve">    2018-2022 годы (далее - Программа), мероприятия которой направлены на повышение уровня благоустройства дворовых территорий.  </w:t>
      </w:r>
    </w:p>
    <w:p w:rsidR="007128D2" w:rsidRPr="002E2E44" w:rsidRDefault="00640E2D" w:rsidP="008C0094">
      <w:pPr>
        <w:numPr>
          <w:ilvl w:val="1"/>
          <w:numId w:val="2"/>
        </w:numPr>
        <w:spacing w:after="0" w:line="240" w:lineRule="auto"/>
        <w:ind w:left="0" w:right="0" w:firstLine="709"/>
        <w:rPr>
          <w:szCs w:val="28"/>
        </w:rPr>
      </w:pPr>
      <w:r w:rsidRPr="002E2E44">
        <w:rPr>
          <w:szCs w:val="28"/>
        </w:rPr>
        <w:t>Адресный перечень дворовых территорий многоквартирных домов, расположенных на территории муниципального образования «</w:t>
      </w:r>
      <w:r w:rsidR="009636CF" w:rsidRPr="002E2E44">
        <w:rPr>
          <w:szCs w:val="28"/>
        </w:rPr>
        <w:t>город Новозыбков</w:t>
      </w:r>
      <w:r w:rsidRPr="002E2E44">
        <w:rPr>
          <w:szCs w:val="28"/>
        </w:rPr>
        <w:t xml:space="preserve">», на которых планируется благоустройство (далее - Адресный перечень) формируется отдельно на каждый год из числа многоквартирных домов, дворовые территории которых нуждаются в благоустройстве. </w:t>
      </w:r>
    </w:p>
    <w:p w:rsidR="007128D2" w:rsidRPr="002E2E44" w:rsidRDefault="00640E2D" w:rsidP="008C0094">
      <w:pPr>
        <w:numPr>
          <w:ilvl w:val="1"/>
          <w:numId w:val="2"/>
        </w:numPr>
        <w:spacing w:after="0" w:line="240" w:lineRule="auto"/>
        <w:ind w:left="0" w:right="0" w:firstLine="709"/>
        <w:rPr>
          <w:szCs w:val="28"/>
        </w:rPr>
      </w:pPr>
      <w:r w:rsidRPr="002E2E44">
        <w:rPr>
          <w:szCs w:val="28"/>
        </w:rPr>
        <w:t xml:space="preserve">Заинтересованными лицами на включение в адресный перечень выступают собственники помещений в многоквартирном </w:t>
      </w:r>
      <w:r w:rsidR="009636CF" w:rsidRPr="002E2E44">
        <w:rPr>
          <w:szCs w:val="28"/>
        </w:rPr>
        <w:t>доме, собственники</w:t>
      </w:r>
      <w:r w:rsidRPr="002E2E44">
        <w:rPr>
          <w:szCs w:val="28"/>
        </w:rPr>
        <w:t xml:space="preserve"> иных зданий и сооружений, расположенных в границах дворовых территорий, подлежащих благоустройству, а </w:t>
      </w:r>
      <w:r w:rsidR="009636CF" w:rsidRPr="002E2E44">
        <w:rPr>
          <w:szCs w:val="28"/>
        </w:rPr>
        <w:t>также товарищества</w:t>
      </w:r>
      <w:r w:rsidRPr="002E2E44">
        <w:rPr>
          <w:szCs w:val="28"/>
        </w:rPr>
        <w:t xml:space="preserve"> собственников жилья, жилищные, жилищно-строительные кооперативы, управляющие и иные организации, уполномоченные общим собранием собственников жилых </w:t>
      </w:r>
      <w:r w:rsidR="009636CF" w:rsidRPr="002E2E44">
        <w:rPr>
          <w:szCs w:val="28"/>
        </w:rPr>
        <w:t>помещений в</w:t>
      </w:r>
      <w:r w:rsidRPr="002E2E44">
        <w:rPr>
          <w:szCs w:val="28"/>
        </w:rPr>
        <w:t xml:space="preserve"> многоквартирном </w:t>
      </w:r>
      <w:r w:rsidR="009636CF" w:rsidRPr="002E2E44">
        <w:rPr>
          <w:szCs w:val="28"/>
        </w:rPr>
        <w:t>доме на</w:t>
      </w:r>
      <w:r w:rsidRPr="002E2E44">
        <w:rPr>
          <w:szCs w:val="28"/>
        </w:rPr>
        <w:t xml:space="preserve"> участие в отборе дворовых территорий (далее – Заявители). </w:t>
      </w:r>
    </w:p>
    <w:p w:rsidR="007128D2" w:rsidRPr="002E2E44" w:rsidRDefault="00640E2D" w:rsidP="008C0094">
      <w:pPr>
        <w:numPr>
          <w:ilvl w:val="1"/>
          <w:numId w:val="2"/>
        </w:numPr>
        <w:spacing w:after="0" w:line="240" w:lineRule="auto"/>
        <w:ind w:left="0" w:right="0" w:firstLine="709"/>
        <w:rPr>
          <w:szCs w:val="28"/>
        </w:rPr>
      </w:pPr>
      <w:r w:rsidRPr="002E2E44">
        <w:rPr>
          <w:szCs w:val="28"/>
        </w:rPr>
        <w:t xml:space="preserve">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w:t>
      </w:r>
    </w:p>
    <w:p w:rsidR="007128D2" w:rsidRPr="002E2E44" w:rsidRDefault="00640E2D" w:rsidP="008C0094">
      <w:pPr>
        <w:numPr>
          <w:ilvl w:val="1"/>
          <w:numId w:val="2"/>
        </w:numPr>
        <w:spacing w:after="0" w:line="240" w:lineRule="auto"/>
        <w:ind w:left="0" w:right="0" w:firstLine="709"/>
        <w:rPr>
          <w:szCs w:val="28"/>
        </w:rPr>
      </w:pPr>
      <w:r w:rsidRPr="002E2E44">
        <w:rPr>
          <w:szCs w:val="28"/>
        </w:rPr>
        <w:t xml:space="preserve">Благоустройство дворовой территории - комплекс мероприятий (работ), направленных на устранение физического износа или разрушения, </w:t>
      </w:r>
      <w:r w:rsidRPr="002E2E44">
        <w:rPr>
          <w:szCs w:val="28"/>
        </w:rPr>
        <w:lastRenderedPageBreak/>
        <w:t xml:space="preserve">поддержание и восстановление исправности и эксплуатационных показателей в случае нарушения установленных предельно допустимых характеристик надежности и безопасности объектов, относящихся к </w:t>
      </w:r>
      <w:r w:rsidR="009636CF" w:rsidRPr="002E2E44">
        <w:rPr>
          <w:szCs w:val="28"/>
        </w:rPr>
        <w:t xml:space="preserve">элементам </w:t>
      </w:r>
      <w:r w:rsidRPr="002E2E44">
        <w:rPr>
          <w:szCs w:val="28"/>
        </w:rPr>
        <w:t>благоустройств</w:t>
      </w:r>
      <w:r w:rsidR="00D93DB9" w:rsidRPr="002E2E44">
        <w:rPr>
          <w:szCs w:val="28"/>
        </w:rPr>
        <w:t xml:space="preserve">а, </w:t>
      </w:r>
      <w:r w:rsidR="00D93DB9" w:rsidRPr="002E2E44">
        <w:rPr>
          <w:szCs w:val="28"/>
        </w:rPr>
        <w:tab/>
        <w:t xml:space="preserve">включающий </w:t>
      </w:r>
      <w:r w:rsidR="00D93DB9" w:rsidRPr="002E2E44">
        <w:rPr>
          <w:szCs w:val="28"/>
        </w:rPr>
        <w:tab/>
        <w:t xml:space="preserve">минимальный </w:t>
      </w:r>
      <w:r w:rsidR="00D93DB9" w:rsidRPr="002E2E44">
        <w:rPr>
          <w:szCs w:val="28"/>
        </w:rPr>
        <w:tab/>
        <w:t xml:space="preserve">и </w:t>
      </w:r>
      <w:r w:rsidRPr="002E2E44">
        <w:rPr>
          <w:szCs w:val="28"/>
        </w:rPr>
        <w:t xml:space="preserve">(или) дополнительный перечень работ по благоустройству дворовой территории. </w:t>
      </w:r>
    </w:p>
    <w:p w:rsidR="007128D2" w:rsidRPr="002E2E44" w:rsidRDefault="00640E2D" w:rsidP="008C0094">
      <w:pPr>
        <w:spacing w:after="0" w:line="240" w:lineRule="auto"/>
        <w:ind w:left="0" w:right="0" w:firstLine="709"/>
        <w:rPr>
          <w:szCs w:val="28"/>
        </w:rPr>
      </w:pPr>
      <w:r w:rsidRPr="002E2E44">
        <w:rPr>
          <w:szCs w:val="28"/>
        </w:rPr>
        <w:t xml:space="preserve">Минимальный перечень работ по благоустройству дворовых территорий: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ремонт дворовых проездов;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обеспечение освещения дворовых территорий; </w:t>
      </w:r>
    </w:p>
    <w:p w:rsidR="009636CF" w:rsidRPr="002E2E44" w:rsidRDefault="00640E2D" w:rsidP="008C0094">
      <w:pPr>
        <w:numPr>
          <w:ilvl w:val="0"/>
          <w:numId w:val="3"/>
        </w:numPr>
        <w:spacing w:after="0" w:line="240" w:lineRule="auto"/>
        <w:ind w:left="0" w:right="0" w:firstLine="709"/>
        <w:rPr>
          <w:szCs w:val="28"/>
        </w:rPr>
      </w:pPr>
      <w:r w:rsidRPr="002E2E44">
        <w:rPr>
          <w:szCs w:val="28"/>
        </w:rPr>
        <w:t xml:space="preserve">установка скамеек;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установка урн для мусора. </w:t>
      </w:r>
    </w:p>
    <w:p w:rsidR="007128D2" w:rsidRPr="002E2E44" w:rsidRDefault="00640E2D" w:rsidP="008C0094">
      <w:pPr>
        <w:spacing w:after="0" w:line="240" w:lineRule="auto"/>
        <w:ind w:left="0" w:right="0" w:firstLine="709"/>
        <w:rPr>
          <w:szCs w:val="28"/>
        </w:rPr>
      </w:pPr>
      <w:r w:rsidRPr="002E2E44">
        <w:rPr>
          <w:szCs w:val="28"/>
        </w:rPr>
        <w:t xml:space="preserve">Дополнительный перечень работ по благоустройству дворовых территорий: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оборудование детских и (или) спортивных площадок;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оборудование автомобильных парковок;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озеленение территорий, которое включает в себя: посадку деревьев, кустарников, газонов, снос и кронирование деревьев, </w:t>
      </w:r>
      <w:r w:rsidRPr="002E2E44">
        <w:rPr>
          <w:szCs w:val="28"/>
        </w:rPr>
        <w:tab/>
        <w:t xml:space="preserve"> корчевание             пней и пр.;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устройство парковочных карманов (асфальтобетонные и щебеночные покрытия);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обустройство расширений проезжих частей дворовых территорий многоквартирных домов (МКД);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устройство новых пешеходных дорожек;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ремонт существующих пешеходных дорожек;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замена бордюрного камня на тротуарах и подходах к подъездам;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окраска бордюрного камня;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установка детского, игрового, спортивного оборудования, а также оборудования для хозяйственных площадок (коврочистки, стойки для сушки белья и др.);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установка ограждений газонов, палисадников, детских, игровых, спортивных площадок, парковок;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отсыпка, планировка и выравнивание: газонов, палисадников, детских, игровых, спортивных и хозяйственных площадок, вазонов, цветочниц;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устройство пандусов для обеспечения беспрепятственного перемещения по дворовой территории МКД маломобильных групп населения;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установка </w:t>
      </w:r>
      <w:r w:rsidRPr="002E2E44">
        <w:rPr>
          <w:szCs w:val="28"/>
        </w:rPr>
        <w:tab/>
        <w:t xml:space="preserve">ограждающих </w:t>
      </w:r>
      <w:r w:rsidRPr="002E2E44">
        <w:rPr>
          <w:szCs w:val="28"/>
        </w:rPr>
        <w:tab/>
        <w:t xml:space="preserve">устройств: </w:t>
      </w:r>
      <w:r w:rsidRPr="002E2E44">
        <w:rPr>
          <w:szCs w:val="28"/>
        </w:rPr>
        <w:tab/>
        <w:t xml:space="preserve">бетонных, </w:t>
      </w:r>
      <w:r w:rsidRPr="002E2E44">
        <w:rPr>
          <w:szCs w:val="28"/>
        </w:rPr>
        <w:tab/>
        <w:t xml:space="preserve">металлических столбиков для ограждения парковок, тротуаров, детских игровых </w:t>
      </w:r>
      <w:r w:rsidR="009B25A1" w:rsidRPr="002E2E44">
        <w:rPr>
          <w:szCs w:val="28"/>
        </w:rPr>
        <w:t>площадок (</w:t>
      </w:r>
      <w:r w:rsidRPr="002E2E44">
        <w:rPr>
          <w:szCs w:val="28"/>
        </w:rPr>
        <w:t xml:space="preserve">кроме шлагбаумов и автоматических ворот); </w:t>
      </w:r>
    </w:p>
    <w:p w:rsidR="009636CF" w:rsidRPr="002E2E44" w:rsidRDefault="00640E2D" w:rsidP="008C0094">
      <w:pPr>
        <w:numPr>
          <w:ilvl w:val="0"/>
          <w:numId w:val="3"/>
        </w:numPr>
        <w:spacing w:after="0" w:line="240" w:lineRule="auto"/>
        <w:ind w:left="0" w:right="0" w:firstLine="709"/>
        <w:rPr>
          <w:szCs w:val="28"/>
        </w:rPr>
      </w:pPr>
      <w:r w:rsidRPr="002E2E44">
        <w:rPr>
          <w:szCs w:val="28"/>
        </w:rPr>
        <w:t xml:space="preserve">установка вазонов, цветочниц;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иные виды работ. </w:t>
      </w:r>
    </w:p>
    <w:p w:rsidR="007128D2" w:rsidRPr="002E2E44" w:rsidRDefault="00640E2D" w:rsidP="008C0094">
      <w:pPr>
        <w:spacing w:after="0" w:line="240" w:lineRule="auto"/>
        <w:ind w:left="0" w:right="0" w:firstLine="709"/>
        <w:rPr>
          <w:szCs w:val="28"/>
        </w:rPr>
      </w:pPr>
      <w:r w:rsidRPr="002E2E44">
        <w:rPr>
          <w:szCs w:val="28"/>
        </w:rPr>
        <w:t xml:space="preserve">2. Условия включения дворовой территории в адресный перечень </w:t>
      </w:r>
    </w:p>
    <w:p w:rsidR="007128D2" w:rsidRPr="002E2E44" w:rsidRDefault="00640E2D" w:rsidP="008C0094">
      <w:pPr>
        <w:spacing w:after="0" w:line="240" w:lineRule="auto"/>
        <w:ind w:left="0" w:right="0" w:firstLine="709"/>
        <w:rPr>
          <w:szCs w:val="28"/>
        </w:rPr>
      </w:pPr>
      <w:r w:rsidRPr="002E2E44">
        <w:rPr>
          <w:szCs w:val="28"/>
        </w:rPr>
        <w:t xml:space="preserve">Для включения дворовой территории в адресный перечень должны соблюдаться следующие условия: </w:t>
      </w:r>
    </w:p>
    <w:p w:rsidR="007128D2" w:rsidRPr="002E2E44" w:rsidRDefault="00640E2D" w:rsidP="008C0094">
      <w:pPr>
        <w:numPr>
          <w:ilvl w:val="1"/>
          <w:numId w:val="4"/>
        </w:numPr>
        <w:spacing w:after="0" w:line="240" w:lineRule="auto"/>
        <w:ind w:left="0" w:right="0" w:firstLine="709"/>
        <w:rPr>
          <w:szCs w:val="28"/>
        </w:rPr>
      </w:pPr>
      <w:r w:rsidRPr="002E2E44">
        <w:rPr>
          <w:szCs w:val="28"/>
        </w:rPr>
        <w:t xml:space="preserve">Собственниками помещений в многоквартирном доме осуществлен выбор способа управления многоквартирным домом и реализован выбранный способ управления многоквартирным домом. </w:t>
      </w:r>
    </w:p>
    <w:p w:rsidR="007128D2" w:rsidRPr="002E2E44" w:rsidRDefault="00640E2D" w:rsidP="008C0094">
      <w:pPr>
        <w:numPr>
          <w:ilvl w:val="1"/>
          <w:numId w:val="4"/>
        </w:numPr>
        <w:spacing w:after="0" w:line="240" w:lineRule="auto"/>
        <w:ind w:left="0" w:right="0" w:firstLine="709"/>
        <w:rPr>
          <w:szCs w:val="28"/>
        </w:rPr>
      </w:pPr>
      <w:r w:rsidRPr="002E2E44">
        <w:rPr>
          <w:szCs w:val="28"/>
        </w:rPr>
        <w:lastRenderedPageBreak/>
        <w:t xml:space="preserve">Общим собранием членов товариществ собственников жилья (жилищного, жилищно-строительного кооператива или иного специализированного потребительского кооператива) либо общим собранием собственников помещений в многоквартирном доме, приняты решения об организации благоустройства дворовой территории в рамках реализации программы «Формирование </w:t>
      </w:r>
      <w:r w:rsidR="009636CF" w:rsidRPr="002E2E44">
        <w:rPr>
          <w:szCs w:val="28"/>
        </w:rPr>
        <w:t>современной городской</w:t>
      </w:r>
      <w:r w:rsidRPr="002E2E44">
        <w:rPr>
          <w:szCs w:val="28"/>
        </w:rPr>
        <w:t xml:space="preserve"> среды» на 2018-2022 годы и об обращении с предложением по включению дворовой территории в Программу.  </w:t>
      </w:r>
    </w:p>
    <w:p w:rsidR="007128D2" w:rsidRPr="002E2E44" w:rsidRDefault="00640E2D" w:rsidP="008C0094">
      <w:pPr>
        <w:numPr>
          <w:ilvl w:val="1"/>
          <w:numId w:val="4"/>
        </w:numPr>
        <w:spacing w:after="0" w:line="240" w:lineRule="auto"/>
        <w:ind w:left="0" w:right="0" w:firstLine="709"/>
        <w:rPr>
          <w:szCs w:val="28"/>
        </w:rPr>
      </w:pPr>
      <w:r w:rsidRPr="002E2E44">
        <w:rPr>
          <w:szCs w:val="28"/>
        </w:rPr>
        <w:t xml:space="preserve">Дворовые территории, относящиеся к многоквартирным домам, не признанным в установленном порядке аварийными. </w:t>
      </w:r>
    </w:p>
    <w:p w:rsidR="007128D2" w:rsidRPr="002E2E44" w:rsidRDefault="00640E2D" w:rsidP="008C0094">
      <w:pPr>
        <w:numPr>
          <w:ilvl w:val="1"/>
          <w:numId w:val="4"/>
        </w:numPr>
        <w:spacing w:after="0" w:line="240" w:lineRule="auto"/>
        <w:ind w:left="0" w:right="0" w:firstLine="709"/>
        <w:rPr>
          <w:szCs w:val="28"/>
        </w:rPr>
      </w:pPr>
      <w:r w:rsidRPr="002E2E44">
        <w:rPr>
          <w:szCs w:val="28"/>
        </w:rPr>
        <w:t xml:space="preserve">Дворовая территория, претендующая на включение в Программу, не включена в иные действующие муниципальные программы, предусматривающие ее благоустройство.   </w:t>
      </w:r>
    </w:p>
    <w:p w:rsidR="007128D2" w:rsidRPr="002E2E44" w:rsidRDefault="00640E2D" w:rsidP="008C0094">
      <w:pPr>
        <w:spacing w:after="0" w:line="240" w:lineRule="auto"/>
        <w:ind w:left="0" w:right="0" w:firstLine="709"/>
        <w:rPr>
          <w:szCs w:val="28"/>
        </w:rPr>
      </w:pPr>
      <w:r w:rsidRPr="002E2E44">
        <w:rPr>
          <w:szCs w:val="28"/>
        </w:rPr>
        <w:t xml:space="preserve"> </w:t>
      </w:r>
    </w:p>
    <w:p w:rsidR="007128D2" w:rsidRPr="002E2E44" w:rsidRDefault="00640E2D" w:rsidP="008C0094">
      <w:pPr>
        <w:spacing w:after="0" w:line="240" w:lineRule="auto"/>
        <w:ind w:left="0" w:right="0" w:firstLine="709"/>
        <w:rPr>
          <w:szCs w:val="28"/>
        </w:rPr>
      </w:pPr>
      <w:r w:rsidRPr="002E2E44">
        <w:rPr>
          <w:szCs w:val="28"/>
        </w:rPr>
        <w:t xml:space="preserve">3. Порядок предоставления предложений для включения дворовой территории в адресный перечень. </w:t>
      </w:r>
    </w:p>
    <w:p w:rsidR="007128D2" w:rsidRPr="002E2E44" w:rsidRDefault="00640E2D" w:rsidP="008C0094">
      <w:pPr>
        <w:numPr>
          <w:ilvl w:val="1"/>
          <w:numId w:val="5"/>
        </w:numPr>
        <w:spacing w:after="0" w:line="240" w:lineRule="auto"/>
        <w:ind w:left="0" w:right="0" w:firstLine="709"/>
        <w:rPr>
          <w:szCs w:val="28"/>
        </w:rPr>
      </w:pPr>
      <w:r w:rsidRPr="002E2E44">
        <w:rPr>
          <w:szCs w:val="28"/>
        </w:rPr>
        <w:t xml:space="preserve">Для включения дворовой территории в адресный перечень заинтересованными лицами предоставляется в администрацию города </w:t>
      </w:r>
      <w:r w:rsidR="001D5CEF" w:rsidRPr="002E2E44">
        <w:rPr>
          <w:szCs w:val="28"/>
        </w:rPr>
        <w:t xml:space="preserve">Новозыбкова </w:t>
      </w:r>
      <w:r w:rsidRPr="002E2E44">
        <w:rPr>
          <w:szCs w:val="28"/>
        </w:rPr>
        <w:t xml:space="preserve">заявка на включение дворовой территории в программу «Формирование </w:t>
      </w:r>
      <w:r w:rsidR="009636CF" w:rsidRPr="002E2E44">
        <w:rPr>
          <w:szCs w:val="28"/>
        </w:rPr>
        <w:t>современной городской</w:t>
      </w:r>
      <w:r w:rsidRPr="002E2E44">
        <w:rPr>
          <w:szCs w:val="28"/>
        </w:rPr>
        <w:t xml:space="preserve"> среды» на 2018-2022 годы по форме согласно приложению № 1 к настоящему Порядку (далее - Заявка). </w:t>
      </w:r>
    </w:p>
    <w:p w:rsidR="007128D2" w:rsidRPr="002E2E44" w:rsidRDefault="00640E2D" w:rsidP="008C0094">
      <w:pPr>
        <w:numPr>
          <w:ilvl w:val="1"/>
          <w:numId w:val="5"/>
        </w:numPr>
        <w:spacing w:after="0" w:line="240" w:lineRule="auto"/>
        <w:ind w:left="0" w:right="0" w:firstLine="709"/>
        <w:rPr>
          <w:szCs w:val="28"/>
        </w:rPr>
      </w:pPr>
      <w:r w:rsidRPr="002E2E44">
        <w:rPr>
          <w:szCs w:val="28"/>
        </w:rPr>
        <w:t xml:space="preserve">К Заявке (приложение № 1) прилагаются документы: </w:t>
      </w:r>
    </w:p>
    <w:p w:rsidR="007128D2" w:rsidRPr="002E2E44" w:rsidRDefault="00D93DB9" w:rsidP="008C0094">
      <w:pPr>
        <w:spacing w:after="0" w:line="240" w:lineRule="auto"/>
        <w:ind w:left="0" w:right="0" w:firstLine="709"/>
        <w:rPr>
          <w:szCs w:val="28"/>
        </w:rPr>
      </w:pPr>
      <w:r w:rsidRPr="002E2E44">
        <w:rPr>
          <w:szCs w:val="28"/>
        </w:rPr>
        <w:t xml:space="preserve">        </w:t>
      </w:r>
      <w:r w:rsidR="008C0094" w:rsidRPr="002E2E44">
        <w:rPr>
          <w:szCs w:val="28"/>
        </w:rPr>
        <w:t xml:space="preserve"> </w:t>
      </w:r>
      <w:r w:rsidR="00640E2D" w:rsidRPr="002E2E44">
        <w:rPr>
          <w:szCs w:val="28"/>
        </w:rPr>
        <w:t xml:space="preserve">а) решение собственников каждого здания, образующего данную </w:t>
      </w:r>
    </w:p>
    <w:p w:rsidR="007128D2" w:rsidRPr="002E2E44" w:rsidRDefault="00D93DB9" w:rsidP="008C0094">
      <w:pPr>
        <w:spacing w:after="0" w:line="240" w:lineRule="auto"/>
        <w:ind w:left="0" w:right="0" w:hanging="426"/>
        <w:rPr>
          <w:szCs w:val="28"/>
        </w:rPr>
      </w:pPr>
      <w:r w:rsidRPr="002E2E44">
        <w:rPr>
          <w:szCs w:val="28"/>
        </w:rPr>
        <w:t xml:space="preserve">       </w:t>
      </w:r>
      <w:r w:rsidR="00640E2D" w:rsidRPr="002E2E44">
        <w:rPr>
          <w:szCs w:val="28"/>
        </w:rPr>
        <w:t xml:space="preserve">дворовую территорию, о </w:t>
      </w:r>
      <w:r w:rsidR="009636CF" w:rsidRPr="002E2E44">
        <w:rPr>
          <w:szCs w:val="28"/>
        </w:rPr>
        <w:t>включении дворовой</w:t>
      </w:r>
      <w:r w:rsidR="00640E2D" w:rsidRPr="002E2E44">
        <w:rPr>
          <w:szCs w:val="28"/>
        </w:rPr>
        <w:t xml:space="preserve"> территории в Программу; </w:t>
      </w:r>
    </w:p>
    <w:p w:rsidR="007128D2" w:rsidRPr="002E2E44" w:rsidRDefault="009636CF" w:rsidP="008C0094">
      <w:pPr>
        <w:spacing w:after="0" w:line="240" w:lineRule="auto"/>
        <w:ind w:left="0" w:right="0" w:firstLine="709"/>
        <w:rPr>
          <w:szCs w:val="28"/>
        </w:rPr>
      </w:pPr>
      <w:r w:rsidRPr="002E2E44">
        <w:rPr>
          <w:szCs w:val="28"/>
        </w:rPr>
        <w:t xml:space="preserve">          </w:t>
      </w:r>
      <w:r w:rsidR="00640E2D" w:rsidRPr="002E2E44">
        <w:rPr>
          <w:szCs w:val="28"/>
        </w:rPr>
        <w:t xml:space="preserve">б) заверенная копия протокола общего собрания собственников помещений в многоквартирном доме, оформленного в соответствии с требованиями действующего законодательства (примерная форма </w:t>
      </w:r>
      <w:r w:rsidRPr="002E2E44">
        <w:rPr>
          <w:szCs w:val="28"/>
        </w:rPr>
        <w:t>протокола -</w:t>
      </w:r>
      <w:r w:rsidR="00640E2D" w:rsidRPr="002E2E44">
        <w:rPr>
          <w:szCs w:val="28"/>
        </w:rPr>
        <w:t xml:space="preserve"> приложение № 2), с принятыми решениями: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об обращении с предложениями по включению дворовой территории в Программу;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о перечне работ по благоустройству дворовой территории, сформированных, исходя из минимального перечня работ, а также из дополнительного перечня работ по благоустройству;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о форме и доле финансового и (или) трудового </w:t>
      </w:r>
      <w:r w:rsidRPr="002E2E44">
        <w:rPr>
          <w:szCs w:val="28"/>
        </w:rPr>
        <w:tab/>
        <w:t xml:space="preserve">участия </w:t>
      </w:r>
    </w:p>
    <w:p w:rsidR="007128D2" w:rsidRPr="002E2E44" w:rsidRDefault="00640E2D" w:rsidP="008C0094">
      <w:pPr>
        <w:spacing w:after="0" w:line="240" w:lineRule="auto"/>
        <w:ind w:left="0" w:right="0" w:firstLine="709"/>
        <w:rPr>
          <w:szCs w:val="28"/>
        </w:rPr>
      </w:pPr>
      <w:r w:rsidRPr="002E2E44">
        <w:rPr>
          <w:szCs w:val="28"/>
        </w:rPr>
        <w:t xml:space="preserve">заинтересованных лиц в благоустройстве дворовой территории;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о доверенном лице, уполномоченном принимать решение от имени собственников: предоставление предложений, согласование дизайн-проекта благоустройства, участие в контроле и приемке работ по благоустройству;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условие о включении (не включении) в состав общего имущества оборудования, иных объектов, установленных на дворовой территории в результате </w:t>
      </w:r>
      <w:r w:rsidR="009636CF" w:rsidRPr="002E2E44">
        <w:rPr>
          <w:szCs w:val="28"/>
        </w:rPr>
        <w:t>мероприятий по</w:t>
      </w:r>
      <w:r w:rsidRPr="002E2E44">
        <w:rPr>
          <w:szCs w:val="28"/>
        </w:rPr>
        <w:t xml:space="preserve"> благоустройству в целях осуществления последующего   содержания этих объектов; </w:t>
      </w:r>
    </w:p>
    <w:p w:rsidR="007128D2" w:rsidRPr="002E2E44" w:rsidRDefault="00640E2D" w:rsidP="008C0094">
      <w:pPr>
        <w:numPr>
          <w:ilvl w:val="0"/>
          <w:numId w:val="3"/>
        </w:numPr>
        <w:spacing w:after="0" w:line="240" w:lineRule="auto"/>
        <w:ind w:left="0" w:right="0" w:firstLine="709"/>
        <w:rPr>
          <w:szCs w:val="28"/>
        </w:rPr>
      </w:pPr>
      <w:r w:rsidRPr="002E2E44">
        <w:rPr>
          <w:szCs w:val="28"/>
        </w:rPr>
        <w:t xml:space="preserve">по осуществлению </w:t>
      </w:r>
      <w:r w:rsidR="009636CF" w:rsidRPr="002E2E44">
        <w:rPr>
          <w:szCs w:val="28"/>
        </w:rPr>
        <w:t>содержания (</w:t>
      </w:r>
      <w:r w:rsidRPr="002E2E44">
        <w:rPr>
          <w:szCs w:val="28"/>
        </w:rPr>
        <w:t xml:space="preserve">или об отказе от такового) </w:t>
      </w:r>
      <w:r w:rsidR="009636CF" w:rsidRPr="002E2E44">
        <w:rPr>
          <w:szCs w:val="28"/>
        </w:rPr>
        <w:t>объектов внешнего благоустройства,</w:t>
      </w:r>
      <w:r w:rsidRPr="002E2E44">
        <w:rPr>
          <w:szCs w:val="28"/>
        </w:rPr>
        <w:t xml:space="preserve"> выполненных в рамках реализации Подпрограммы (в том числе оборудования, малых архитектурных форм, иных некапитальных объектов, установленных на дворовой территории); </w:t>
      </w:r>
    </w:p>
    <w:p w:rsidR="007128D2" w:rsidRPr="002E2E44" w:rsidRDefault="00640E2D" w:rsidP="008C0094">
      <w:pPr>
        <w:spacing w:after="0" w:line="240" w:lineRule="auto"/>
        <w:ind w:left="0" w:right="0" w:firstLine="709"/>
        <w:rPr>
          <w:szCs w:val="28"/>
        </w:rPr>
      </w:pPr>
      <w:r w:rsidRPr="002E2E44">
        <w:rPr>
          <w:szCs w:val="28"/>
        </w:rPr>
        <w:lastRenderedPageBreak/>
        <w:t xml:space="preserve">в) фотоматериалы, отражающие фактическое состояние дворовой </w:t>
      </w:r>
    </w:p>
    <w:p w:rsidR="007128D2" w:rsidRPr="002E2E44" w:rsidRDefault="00640E2D" w:rsidP="008C0094">
      <w:pPr>
        <w:spacing w:after="0" w:line="240" w:lineRule="auto"/>
        <w:ind w:left="0" w:right="0" w:firstLine="709"/>
        <w:rPr>
          <w:szCs w:val="28"/>
        </w:rPr>
      </w:pPr>
      <w:r w:rsidRPr="002E2E44">
        <w:rPr>
          <w:szCs w:val="28"/>
        </w:rPr>
        <w:t xml:space="preserve">территории; </w:t>
      </w:r>
    </w:p>
    <w:p w:rsidR="007128D2" w:rsidRPr="002E2E44" w:rsidRDefault="00640E2D" w:rsidP="008C0094">
      <w:pPr>
        <w:spacing w:after="0" w:line="240" w:lineRule="auto"/>
        <w:ind w:left="0" w:right="0" w:firstLine="709"/>
        <w:rPr>
          <w:szCs w:val="28"/>
        </w:rPr>
      </w:pPr>
      <w:r w:rsidRPr="002E2E44">
        <w:rPr>
          <w:szCs w:val="28"/>
        </w:rPr>
        <w:t xml:space="preserve">г) схема с границами территории, предлагаемой к благоустройству (при </w:t>
      </w:r>
    </w:p>
    <w:p w:rsidR="007128D2" w:rsidRPr="002E2E44" w:rsidRDefault="00640E2D" w:rsidP="008C0094">
      <w:pPr>
        <w:spacing w:after="0" w:line="240" w:lineRule="auto"/>
        <w:ind w:left="0" w:right="0" w:firstLine="709"/>
        <w:rPr>
          <w:szCs w:val="28"/>
        </w:rPr>
      </w:pPr>
      <w:r w:rsidRPr="002E2E44">
        <w:rPr>
          <w:szCs w:val="28"/>
        </w:rPr>
        <w:t xml:space="preserve">наличии); </w:t>
      </w:r>
    </w:p>
    <w:p w:rsidR="007128D2" w:rsidRPr="002E2E44" w:rsidRDefault="00640E2D" w:rsidP="008C0094">
      <w:pPr>
        <w:spacing w:after="0" w:line="240" w:lineRule="auto"/>
        <w:ind w:left="0" w:right="0" w:firstLine="709"/>
        <w:rPr>
          <w:szCs w:val="28"/>
        </w:rPr>
      </w:pPr>
      <w:r w:rsidRPr="002E2E44">
        <w:rPr>
          <w:szCs w:val="28"/>
        </w:rPr>
        <w:t xml:space="preserve">д) проектно-сметная документация, в том числе локальные сметы или </w:t>
      </w:r>
    </w:p>
    <w:p w:rsidR="007128D2" w:rsidRPr="002E2E44" w:rsidRDefault="00640E2D" w:rsidP="008C0094">
      <w:pPr>
        <w:spacing w:after="0" w:line="240" w:lineRule="auto"/>
        <w:ind w:left="0" w:right="0" w:firstLine="709"/>
        <w:rPr>
          <w:szCs w:val="28"/>
        </w:rPr>
      </w:pPr>
      <w:r w:rsidRPr="002E2E44">
        <w:rPr>
          <w:szCs w:val="28"/>
        </w:rPr>
        <w:t xml:space="preserve">их копии (при наличии); </w:t>
      </w:r>
    </w:p>
    <w:p w:rsidR="007128D2" w:rsidRPr="002E2E44" w:rsidRDefault="00640E2D" w:rsidP="008C0094">
      <w:pPr>
        <w:spacing w:after="0" w:line="240" w:lineRule="auto"/>
        <w:ind w:left="0" w:right="0" w:firstLine="709"/>
        <w:rPr>
          <w:szCs w:val="28"/>
        </w:rPr>
      </w:pPr>
      <w:r w:rsidRPr="002E2E44">
        <w:rPr>
          <w:szCs w:val="28"/>
        </w:rPr>
        <w:t xml:space="preserve">е) дизайн-проект благоустройства дворовой территории (при наличии); </w:t>
      </w:r>
    </w:p>
    <w:p w:rsidR="007128D2" w:rsidRPr="002E2E44" w:rsidRDefault="00640E2D" w:rsidP="008C0094">
      <w:pPr>
        <w:spacing w:after="0" w:line="240" w:lineRule="auto"/>
        <w:ind w:left="0" w:right="0" w:firstLine="709"/>
        <w:rPr>
          <w:szCs w:val="28"/>
        </w:rPr>
      </w:pPr>
      <w:r w:rsidRPr="002E2E44">
        <w:rPr>
          <w:szCs w:val="28"/>
        </w:rPr>
        <w:t xml:space="preserve">ж) копии документов доверенного лица, указанного в абзаце 5 </w:t>
      </w:r>
    </w:p>
    <w:p w:rsidR="007128D2" w:rsidRPr="002E2E44" w:rsidRDefault="00640E2D" w:rsidP="008C0094">
      <w:pPr>
        <w:spacing w:after="0" w:line="240" w:lineRule="auto"/>
        <w:ind w:left="0" w:right="0" w:firstLine="709"/>
        <w:rPr>
          <w:szCs w:val="28"/>
        </w:rPr>
      </w:pPr>
      <w:r w:rsidRPr="002E2E44">
        <w:rPr>
          <w:szCs w:val="28"/>
        </w:rPr>
        <w:t xml:space="preserve">подпункта б) пункта 3.2 настоящего Порядка. </w:t>
      </w:r>
    </w:p>
    <w:p w:rsidR="007128D2" w:rsidRPr="007A6B8B" w:rsidRDefault="00640E2D" w:rsidP="007A6B8B">
      <w:pPr>
        <w:pStyle w:val="a5"/>
        <w:numPr>
          <w:ilvl w:val="1"/>
          <w:numId w:val="5"/>
        </w:numPr>
        <w:spacing w:after="0" w:line="240" w:lineRule="auto"/>
        <w:ind w:left="0" w:right="0" w:firstLine="709"/>
        <w:rPr>
          <w:szCs w:val="28"/>
        </w:rPr>
      </w:pPr>
      <w:r w:rsidRPr="002E2E44">
        <w:rPr>
          <w:szCs w:val="28"/>
        </w:rPr>
        <w:t xml:space="preserve">Заявка на включение дворовой территории в программу подается заинтересованными лицами в письменной </w:t>
      </w:r>
      <w:r w:rsidR="00C32B56" w:rsidRPr="002E2E44">
        <w:rPr>
          <w:szCs w:val="28"/>
        </w:rPr>
        <w:t xml:space="preserve">форме в администрацию города Новозыбкова по адресу: </w:t>
      </w:r>
      <w:bookmarkStart w:id="0" w:name="_GoBack"/>
      <w:r w:rsidR="00C32B56" w:rsidRPr="002E2E44">
        <w:rPr>
          <w:szCs w:val="28"/>
        </w:rPr>
        <w:t>Брянска</w:t>
      </w:r>
      <w:bookmarkEnd w:id="0"/>
      <w:r w:rsidR="00C32B56" w:rsidRPr="002E2E44">
        <w:rPr>
          <w:szCs w:val="28"/>
        </w:rPr>
        <w:t>я обл., г.</w:t>
      </w:r>
      <w:r w:rsidR="00A71871" w:rsidRPr="002E2E44">
        <w:rPr>
          <w:szCs w:val="28"/>
        </w:rPr>
        <w:t xml:space="preserve"> </w:t>
      </w:r>
      <w:r w:rsidR="00C32B56" w:rsidRPr="002E2E44">
        <w:rPr>
          <w:szCs w:val="28"/>
        </w:rPr>
        <w:t>Новозыбков, пл. Октябрьской Революции, 2.</w:t>
      </w:r>
      <w:r w:rsidR="007A6B8B">
        <w:rPr>
          <w:szCs w:val="28"/>
        </w:rPr>
        <w:t xml:space="preserve"> </w:t>
      </w:r>
      <w:r w:rsidR="00C32B56" w:rsidRPr="007A6B8B">
        <w:rPr>
          <w:szCs w:val="28"/>
        </w:rPr>
        <w:t>В рабочие дни с 8.30 до 13.00 и с 14.00 до 17.45.</w:t>
      </w:r>
    </w:p>
    <w:p w:rsidR="007128D2" w:rsidRPr="002E2E44" w:rsidRDefault="00640E2D" w:rsidP="008C0094">
      <w:pPr>
        <w:spacing w:after="0" w:line="240" w:lineRule="auto"/>
        <w:ind w:left="0" w:right="0" w:firstLine="709"/>
        <w:rPr>
          <w:szCs w:val="28"/>
        </w:rPr>
      </w:pPr>
      <w:r w:rsidRPr="002E2E44">
        <w:rPr>
          <w:szCs w:val="28"/>
        </w:rPr>
        <w:t>Заявка регистрируется специалистами администраци</w:t>
      </w:r>
      <w:r w:rsidR="009636CF" w:rsidRPr="002E2E44">
        <w:rPr>
          <w:szCs w:val="28"/>
        </w:rPr>
        <w:t>и</w:t>
      </w:r>
      <w:r w:rsidRPr="002E2E44">
        <w:rPr>
          <w:szCs w:val="28"/>
        </w:rPr>
        <w:t xml:space="preserve"> города </w:t>
      </w:r>
      <w:r w:rsidR="009636CF" w:rsidRPr="002E2E44">
        <w:rPr>
          <w:szCs w:val="28"/>
        </w:rPr>
        <w:t>Новозыбкова, которые</w:t>
      </w:r>
      <w:r w:rsidRPr="002E2E44">
        <w:rPr>
          <w:szCs w:val="28"/>
        </w:rPr>
        <w:t xml:space="preserve"> делают отметку на заявке о ее получении с указанием даты и времени получения такой заявки. </w:t>
      </w:r>
    </w:p>
    <w:p w:rsidR="007128D2" w:rsidRPr="002E2E44" w:rsidRDefault="00640E2D" w:rsidP="008C0094">
      <w:pPr>
        <w:spacing w:after="0" w:line="240" w:lineRule="auto"/>
        <w:ind w:left="0" w:right="0" w:firstLine="709"/>
        <w:rPr>
          <w:szCs w:val="28"/>
        </w:rPr>
      </w:pPr>
      <w:r w:rsidRPr="002E2E44">
        <w:rPr>
          <w:szCs w:val="28"/>
        </w:rPr>
        <w:t xml:space="preserve">Заявка, поступившая после установленного срока, не рассматривается, регистрируется и включается в адресный перечень на последующий год. </w:t>
      </w:r>
    </w:p>
    <w:p w:rsidR="007128D2" w:rsidRPr="002E2E44" w:rsidRDefault="00640E2D" w:rsidP="008C0094">
      <w:pPr>
        <w:spacing w:after="0" w:line="240" w:lineRule="auto"/>
        <w:ind w:left="0" w:right="0" w:firstLine="709"/>
        <w:rPr>
          <w:szCs w:val="28"/>
        </w:rPr>
      </w:pPr>
      <w:r w:rsidRPr="002E2E44">
        <w:rPr>
          <w:szCs w:val="28"/>
        </w:rPr>
        <w:t xml:space="preserve">В отношении одной дворовой территории может быть подана только одна заявка.  </w:t>
      </w:r>
    </w:p>
    <w:p w:rsidR="007128D2" w:rsidRPr="002E2E44" w:rsidRDefault="007A6B8B" w:rsidP="007A6B8B">
      <w:pPr>
        <w:spacing w:after="0" w:line="240" w:lineRule="auto"/>
        <w:ind w:left="0" w:right="0" w:firstLine="0"/>
        <w:rPr>
          <w:szCs w:val="28"/>
        </w:rPr>
      </w:pPr>
      <w:r>
        <w:rPr>
          <w:szCs w:val="28"/>
        </w:rPr>
        <w:t xml:space="preserve">        </w:t>
      </w:r>
      <w:r w:rsidR="00C32B56" w:rsidRPr="002E2E44">
        <w:rPr>
          <w:szCs w:val="28"/>
        </w:rPr>
        <w:t xml:space="preserve"> </w:t>
      </w:r>
      <w:r w:rsidR="00640E2D" w:rsidRPr="002E2E44">
        <w:rPr>
          <w:szCs w:val="28"/>
        </w:rPr>
        <w:t xml:space="preserve">3.4. </w:t>
      </w:r>
      <w:r w:rsidR="00C32B56" w:rsidRPr="002E2E44">
        <w:rPr>
          <w:szCs w:val="28"/>
        </w:rPr>
        <w:t>Администрация города Новозыбкова не позднее рабочего дня следующего за днем предоставления заявки передает ее в общественную муниципальную комиссию (далее-Комиссия), состав которой утверждается постановлением администрации города Новозыбкова.</w:t>
      </w:r>
    </w:p>
    <w:p w:rsidR="007128D2" w:rsidRPr="002E2E44" w:rsidRDefault="00640E2D" w:rsidP="008C0094">
      <w:pPr>
        <w:spacing w:after="0" w:line="240" w:lineRule="auto"/>
        <w:ind w:left="0" w:right="0" w:firstLine="709"/>
        <w:rPr>
          <w:szCs w:val="28"/>
        </w:rPr>
      </w:pPr>
      <w:r w:rsidRPr="002E2E44">
        <w:rPr>
          <w:szCs w:val="28"/>
        </w:rPr>
        <w:t xml:space="preserve">3.5.  </w:t>
      </w:r>
      <w:r w:rsidR="00C32B56" w:rsidRPr="002E2E44">
        <w:rPr>
          <w:szCs w:val="28"/>
        </w:rPr>
        <w:t xml:space="preserve">Отдел архитектуры и градостроительства администрации города Новозыбкова </w:t>
      </w:r>
      <w:r w:rsidRPr="002E2E44">
        <w:rPr>
          <w:szCs w:val="28"/>
        </w:rPr>
        <w:t xml:space="preserve">совместно с </w:t>
      </w:r>
      <w:r w:rsidR="00501396" w:rsidRPr="002E2E44">
        <w:rPr>
          <w:szCs w:val="28"/>
        </w:rPr>
        <w:t>МУП «Жилье»:</w:t>
      </w:r>
    </w:p>
    <w:p w:rsidR="007128D2" w:rsidRPr="002E2E44" w:rsidRDefault="00640E2D" w:rsidP="008C0094">
      <w:pPr>
        <w:spacing w:after="0" w:line="240" w:lineRule="auto"/>
        <w:ind w:left="0" w:right="0" w:firstLine="709"/>
        <w:rPr>
          <w:szCs w:val="28"/>
        </w:rPr>
      </w:pPr>
      <w:r w:rsidRPr="002E2E44">
        <w:rPr>
          <w:szCs w:val="28"/>
        </w:rPr>
        <w:t xml:space="preserve">а) подготавливают информацию о необходимых объемах работ по </w:t>
      </w:r>
    </w:p>
    <w:p w:rsidR="007128D2" w:rsidRPr="002E2E44" w:rsidRDefault="00640E2D" w:rsidP="008C0094">
      <w:pPr>
        <w:spacing w:after="0" w:line="240" w:lineRule="auto"/>
        <w:ind w:left="0" w:right="0" w:firstLine="709"/>
        <w:rPr>
          <w:szCs w:val="28"/>
        </w:rPr>
      </w:pPr>
      <w:r w:rsidRPr="002E2E44">
        <w:rPr>
          <w:szCs w:val="28"/>
        </w:rPr>
        <w:t xml:space="preserve">благоустройству дворовой территории;  </w:t>
      </w:r>
    </w:p>
    <w:p w:rsidR="007128D2" w:rsidRPr="002E2E44" w:rsidRDefault="00640E2D" w:rsidP="008C0094">
      <w:pPr>
        <w:spacing w:after="0" w:line="240" w:lineRule="auto"/>
        <w:ind w:left="0" w:right="0" w:firstLine="709"/>
        <w:rPr>
          <w:szCs w:val="28"/>
        </w:rPr>
      </w:pPr>
      <w:r w:rsidRPr="002E2E44">
        <w:rPr>
          <w:szCs w:val="28"/>
        </w:rPr>
        <w:t xml:space="preserve">б) разрабатывают нормативную стоимость (единичные расценки)  </w:t>
      </w:r>
    </w:p>
    <w:p w:rsidR="007128D2" w:rsidRPr="002E2E44" w:rsidRDefault="00640E2D" w:rsidP="008C0094">
      <w:pPr>
        <w:spacing w:after="0" w:line="240" w:lineRule="auto"/>
        <w:ind w:left="0" w:right="0" w:firstLine="709"/>
        <w:rPr>
          <w:szCs w:val="28"/>
        </w:rPr>
      </w:pPr>
      <w:r w:rsidRPr="002E2E44">
        <w:rPr>
          <w:szCs w:val="28"/>
        </w:rPr>
        <w:t xml:space="preserve">работ по благоустройству; </w:t>
      </w:r>
    </w:p>
    <w:p w:rsidR="007128D2" w:rsidRPr="002E2E44" w:rsidRDefault="00640E2D" w:rsidP="008C0094">
      <w:pPr>
        <w:spacing w:after="0" w:line="240" w:lineRule="auto"/>
        <w:ind w:left="0" w:right="0" w:firstLine="709"/>
        <w:rPr>
          <w:szCs w:val="28"/>
        </w:rPr>
      </w:pPr>
      <w:r w:rsidRPr="002E2E44">
        <w:rPr>
          <w:szCs w:val="28"/>
        </w:rPr>
        <w:t xml:space="preserve">в) осуществляют расчет бальной оценки заявок; </w:t>
      </w:r>
    </w:p>
    <w:p w:rsidR="007128D2" w:rsidRPr="002E2E44" w:rsidRDefault="00640E2D" w:rsidP="008C0094">
      <w:pPr>
        <w:spacing w:after="0" w:line="240" w:lineRule="auto"/>
        <w:ind w:left="0" w:right="0" w:firstLine="709"/>
        <w:rPr>
          <w:szCs w:val="28"/>
        </w:rPr>
      </w:pPr>
      <w:r w:rsidRPr="002E2E44">
        <w:rPr>
          <w:szCs w:val="28"/>
        </w:rPr>
        <w:t xml:space="preserve">г) формируют адресный перечень; </w:t>
      </w:r>
    </w:p>
    <w:p w:rsidR="007128D2" w:rsidRPr="002E2E44" w:rsidRDefault="00640E2D" w:rsidP="008C0094">
      <w:pPr>
        <w:spacing w:after="0" w:line="240" w:lineRule="auto"/>
        <w:ind w:left="0" w:right="0" w:firstLine="709"/>
        <w:rPr>
          <w:szCs w:val="28"/>
        </w:rPr>
      </w:pPr>
      <w:r w:rsidRPr="002E2E44">
        <w:rPr>
          <w:szCs w:val="28"/>
        </w:rPr>
        <w:t xml:space="preserve">д) направляют материалы в Общественную </w:t>
      </w:r>
      <w:r w:rsidR="009636CF" w:rsidRPr="002E2E44">
        <w:rPr>
          <w:szCs w:val="28"/>
        </w:rPr>
        <w:t>муниципальную комиссию</w:t>
      </w:r>
      <w:r w:rsidRPr="002E2E44">
        <w:rPr>
          <w:szCs w:val="28"/>
        </w:rPr>
        <w:t xml:space="preserve"> по обеспечению реализации муниципальной программы «Формирование </w:t>
      </w:r>
      <w:r w:rsidR="009636CF" w:rsidRPr="002E2E44">
        <w:rPr>
          <w:szCs w:val="28"/>
        </w:rPr>
        <w:t>современной городской</w:t>
      </w:r>
      <w:r w:rsidRPr="002E2E44">
        <w:rPr>
          <w:szCs w:val="28"/>
        </w:rPr>
        <w:t xml:space="preserve"> среды» на 2018-2022 годы (далее - Общественная комиссия), сформированной на период действия Программы, в соответствии с нормативно-правовым актом </w:t>
      </w:r>
      <w:r w:rsidR="00384BEA" w:rsidRPr="002E2E44">
        <w:rPr>
          <w:szCs w:val="28"/>
        </w:rPr>
        <w:t>администрации города Новозыбкова.</w:t>
      </w:r>
    </w:p>
    <w:p w:rsidR="007128D2" w:rsidRPr="002E2E44" w:rsidRDefault="00640E2D" w:rsidP="008C0094">
      <w:pPr>
        <w:spacing w:after="0" w:line="240" w:lineRule="auto"/>
        <w:ind w:left="0" w:right="0" w:firstLine="709"/>
        <w:rPr>
          <w:szCs w:val="28"/>
        </w:rPr>
      </w:pPr>
      <w:r w:rsidRPr="002E2E44">
        <w:rPr>
          <w:szCs w:val="28"/>
        </w:rPr>
        <w:t xml:space="preserve">3.6. Общественная комиссия осуществляет: </w:t>
      </w:r>
    </w:p>
    <w:p w:rsidR="007128D2" w:rsidRPr="002E2E44" w:rsidRDefault="00640E2D" w:rsidP="008C0094">
      <w:pPr>
        <w:spacing w:after="0" w:line="240" w:lineRule="auto"/>
        <w:ind w:left="0" w:right="0" w:firstLine="709"/>
        <w:rPr>
          <w:szCs w:val="28"/>
        </w:rPr>
      </w:pPr>
      <w:r w:rsidRPr="002E2E44">
        <w:rPr>
          <w:szCs w:val="28"/>
        </w:rPr>
        <w:t xml:space="preserve">3.6.1. Рассмотрение и оценку заявок заинтересованных лиц на предмет соответствия заявки и прилагаемых к ней документов установленным </w:t>
      </w:r>
      <w:r w:rsidR="00501396" w:rsidRPr="002E2E44">
        <w:rPr>
          <w:szCs w:val="28"/>
        </w:rPr>
        <w:t>администраци</w:t>
      </w:r>
      <w:r w:rsidR="00384BEA" w:rsidRPr="002E2E44">
        <w:rPr>
          <w:szCs w:val="28"/>
        </w:rPr>
        <w:t>ей</w:t>
      </w:r>
      <w:r w:rsidR="00501396" w:rsidRPr="002E2E44">
        <w:rPr>
          <w:szCs w:val="28"/>
        </w:rPr>
        <w:t xml:space="preserve"> города Новозыбкова</w:t>
      </w:r>
      <w:r w:rsidRPr="002E2E44">
        <w:rPr>
          <w:szCs w:val="28"/>
        </w:rPr>
        <w:t xml:space="preserve"> и настоящим Порядком требованиям, в том числе к составу и оформлению. </w:t>
      </w:r>
    </w:p>
    <w:p w:rsidR="007128D2" w:rsidRPr="002E2E44" w:rsidRDefault="00640E2D" w:rsidP="008C0094">
      <w:pPr>
        <w:spacing w:after="0" w:line="240" w:lineRule="auto"/>
        <w:ind w:left="0" w:right="0" w:firstLine="709"/>
        <w:rPr>
          <w:szCs w:val="28"/>
        </w:rPr>
      </w:pPr>
      <w:r w:rsidRPr="002E2E44">
        <w:rPr>
          <w:szCs w:val="28"/>
        </w:rPr>
        <w:t>3.6.2. Принятие решений о включении объекта (или об отказе) в адресный перечень по основаниям, установленным нормативными правовыми актами администрации</w:t>
      </w:r>
      <w:r w:rsidR="00384BEA" w:rsidRPr="002E2E44">
        <w:rPr>
          <w:szCs w:val="28"/>
        </w:rPr>
        <w:t xml:space="preserve"> города Новозыбкова</w:t>
      </w:r>
      <w:r w:rsidRPr="002E2E44">
        <w:rPr>
          <w:szCs w:val="28"/>
        </w:rPr>
        <w:t xml:space="preserve"> и настоящим Порядком. </w:t>
      </w:r>
    </w:p>
    <w:p w:rsidR="00384BEA" w:rsidRPr="002E2E44" w:rsidRDefault="00640E2D" w:rsidP="008C0094">
      <w:pPr>
        <w:spacing w:after="0" w:line="240" w:lineRule="auto"/>
        <w:ind w:left="0" w:right="0" w:firstLine="709"/>
        <w:rPr>
          <w:szCs w:val="28"/>
        </w:rPr>
      </w:pPr>
      <w:r w:rsidRPr="002E2E44">
        <w:rPr>
          <w:szCs w:val="28"/>
        </w:rPr>
        <w:t xml:space="preserve">Основания для отказа включения объекта в адресный </w:t>
      </w:r>
      <w:r w:rsidR="009636CF" w:rsidRPr="002E2E44">
        <w:rPr>
          <w:szCs w:val="28"/>
        </w:rPr>
        <w:t xml:space="preserve">перечень: </w:t>
      </w:r>
    </w:p>
    <w:p w:rsidR="007128D2" w:rsidRPr="002E2E44" w:rsidRDefault="009636CF" w:rsidP="008C0094">
      <w:pPr>
        <w:spacing w:after="0" w:line="240" w:lineRule="auto"/>
        <w:ind w:left="0" w:right="0" w:firstLine="709"/>
        <w:rPr>
          <w:szCs w:val="28"/>
        </w:rPr>
      </w:pPr>
      <w:r w:rsidRPr="002E2E44">
        <w:rPr>
          <w:szCs w:val="28"/>
        </w:rPr>
        <w:lastRenderedPageBreak/>
        <w:t>а</w:t>
      </w:r>
      <w:r w:rsidR="00640E2D" w:rsidRPr="002E2E44">
        <w:rPr>
          <w:szCs w:val="28"/>
        </w:rPr>
        <w:t xml:space="preserve">) предоставление заявки после установленного срока;  </w:t>
      </w:r>
    </w:p>
    <w:p w:rsidR="007128D2" w:rsidRPr="002E2E44" w:rsidRDefault="00640E2D" w:rsidP="008C0094">
      <w:pPr>
        <w:spacing w:after="0" w:line="240" w:lineRule="auto"/>
        <w:ind w:left="0" w:right="0" w:firstLine="709"/>
        <w:rPr>
          <w:szCs w:val="28"/>
        </w:rPr>
      </w:pPr>
      <w:r w:rsidRPr="002E2E44">
        <w:rPr>
          <w:szCs w:val="28"/>
        </w:rPr>
        <w:t xml:space="preserve">б) ненадлежащее оформление прилагаемых к заявке документов; </w:t>
      </w:r>
    </w:p>
    <w:p w:rsidR="007128D2" w:rsidRPr="002E2E44" w:rsidRDefault="00640E2D" w:rsidP="008C0094">
      <w:pPr>
        <w:spacing w:after="0" w:line="240" w:lineRule="auto"/>
        <w:ind w:left="0" w:right="0" w:firstLine="709"/>
        <w:rPr>
          <w:szCs w:val="28"/>
        </w:rPr>
      </w:pPr>
      <w:r w:rsidRPr="002E2E44">
        <w:rPr>
          <w:szCs w:val="28"/>
        </w:rPr>
        <w:t xml:space="preserve">в) несоответствие дворовой территории разделу 2 настоящего Порядка; </w:t>
      </w:r>
    </w:p>
    <w:p w:rsidR="007128D2" w:rsidRPr="002E2E44" w:rsidRDefault="00640E2D" w:rsidP="008C0094">
      <w:pPr>
        <w:spacing w:after="0" w:line="240" w:lineRule="auto"/>
        <w:ind w:left="0" w:right="0" w:firstLine="709"/>
        <w:rPr>
          <w:szCs w:val="28"/>
        </w:rPr>
      </w:pPr>
      <w:r w:rsidRPr="002E2E44">
        <w:rPr>
          <w:szCs w:val="28"/>
        </w:rPr>
        <w:t xml:space="preserve">г) несоответствие заявки требованиям действующего законодательства </w:t>
      </w:r>
    </w:p>
    <w:p w:rsidR="007128D2" w:rsidRPr="002E2E44" w:rsidRDefault="00640E2D" w:rsidP="008C0094">
      <w:pPr>
        <w:spacing w:after="0" w:line="240" w:lineRule="auto"/>
        <w:ind w:left="0" w:right="0" w:firstLine="709"/>
        <w:rPr>
          <w:szCs w:val="28"/>
        </w:rPr>
      </w:pPr>
      <w:r w:rsidRPr="002E2E44">
        <w:rPr>
          <w:szCs w:val="28"/>
        </w:rPr>
        <w:t xml:space="preserve">и настоящего Порядка. </w:t>
      </w:r>
    </w:p>
    <w:p w:rsidR="007128D2" w:rsidRPr="002E2E44" w:rsidRDefault="00640E2D" w:rsidP="008C0094">
      <w:pPr>
        <w:spacing w:after="0" w:line="240" w:lineRule="auto"/>
        <w:ind w:left="0" w:right="0" w:firstLine="709"/>
        <w:rPr>
          <w:szCs w:val="28"/>
        </w:rPr>
      </w:pPr>
      <w:r w:rsidRPr="002E2E44">
        <w:rPr>
          <w:szCs w:val="28"/>
        </w:rPr>
        <w:t xml:space="preserve">  3.6.3. По результатам принятого решения Общественной комиссией в порядке и в сроки, предусмотренные Положением об Общественной комиссии, утвержденной </w:t>
      </w:r>
      <w:r w:rsidR="00501396" w:rsidRPr="002E2E44">
        <w:rPr>
          <w:szCs w:val="28"/>
        </w:rPr>
        <w:t>постановлением администрации города Новозыбкова</w:t>
      </w:r>
      <w:r w:rsidRPr="002E2E44">
        <w:rPr>
          <w:szCs w:val="28"/>
        </w:rPr>
        <w:t xml:space="preserve">, утверждается протокол оценки (ранжирования) заявок заинтересованных лиц на включение в адресный перечень дворовых территорий проекта программы. </w:t>
      </w:r>
    </w:p>
    <w:p w:rsidR="007128D2" w:rsidRPr="002E2E44" w:rsidRDefault="007A6B8B" w:rsidP="008C0094">
      <w:pPr>
        <w:spacing w:after="0" w:line="240" w:lineRule="auto"/>
        <w:ind w:left="0" w:right="0" w:firstLine="709"/>
        <w:rPr>
          <w:szCs w:val="28"/>
        </w:rPr>
      </w:pPr>
      <w:r>
        <w:rPr>
          <w:szCs w:val="28"/>
        </w:rPr>
        <w:t xml:space="preserve">  </w:t>
      </w:r>
      <w:r w:rsidR="00640E2D" w:rsidRPr="002E2E44">
        <w:rPr>
          <w:szCs w:val="28"/>
        </w:rPr>
        <w:t xml:space="preserve">3.7. Решение Общественной комиссии оформляется протоколом и в срок не позднее 14 дней после проведения комиссии размещается на официальном сайте </w:t>
      </w:r>
      <w:r w:rsidR="00501396" w:rsidRPr="002E2E44">
        <w:rPr>
          <w:szCs w:val="28"/>
        </w:rPr>
        <w:t>администрации города Новозыбкова</w:t>
      </w:r>
      <w:r w:rsidR="00640E2D" w:rsidRPr="002E2E44">
        <w:rPr>
          <w:szCs w:val="28"/>
        </w:rPr>
        <w:t xml:space="preserve">: </w:t>
      </w:r>
      <w:r w:rsidR="00501396" w:rsidRPr="002E2E44">
        <w:rPr>
          <w:color w:val="0000FF"/>
          <w:szCs w:val="28"/>
          <w:u w:val="single" w:color="0000FF"/>
        </w:rPr>
        <w:t>http://www.zibkoe.ru/</w:t>
      </w:r>
      <w:r w:rsidR="00640E2D" w:rsidRPr="002E2E44">
        <w:rPr>
          <w:szCs w:val="28"/>
        </w:rPr>
        <w:t xml:space="preserve">. </w:t>
      </w:r>
    </w:p>
    <w:p w:rsidR="007128D2" w:rsidRPr="002E2E44" w:rsidRDefault="00640E2D" w:rsidP="009B25A1">
      <w:pPr>
        <w:spacing w:after="98" w:line="259" w:lineRule="auto"/>
        <w:ind w:left="0" w:right="0" w:firstLine="0"/>
        <w:rPr>
          <w:szCs w:val="28"/>
        </w:rPr>
      </w:pPr>
      <w:r w:rsidRPr="002E2E44">
        <w:rPr>
          <w:szCs w:val="28"/>
        </w:rPr>
        <w:t xml:space="preserve"> </w:t>
      </w:r>
    </w:p>
    <w:p w:rsidR="007128D2" w:rsidRPr="002E2E44" w:rsidRDefault="00640E2D">
      <w:pPr>
        <w:numPr>
          <w:ilvl w:val="0"/>
          <w:numId w:val="6"/>
        </w:numPr>
        <w:spacing w:after="105" w:line="249" w:lineRule="auto"/>
        <w:ind w:right="364" w:hanging="283"/>
        <w:jc w:val="center"/>
        <w:rPr>
          <w:szCs w:val="28"/>
        </w:rPr>
      </w:pPr>
      <w:r w:rsidRPr="002E2E44">
        <w:rPr>
          <w:szCs w:val="28"/>
        </w:rPr>
        <w:t xml:space="preserve">Критерии оценки заявок </w:t>
      </w:r>
    </w:p>
    <w:p w:rsidR="007128D2" w:rsidRPr="002E2E44" w:rsidRDefault="00640E2D" w:rsidP="009B25A1">
      <w:pPr>
        <w:numPr>
          <w:ilvl w:val="1"/>
          <w:numId w:val="6"/>
        </w:numPr>
        <w:spacing w:after="0" w:line="240" w:lineRule="auto"/>
        <w:ind w:left="0" w:right="0" w:firstLine="709"/>
        <w:rPr>
          <w:szCs w:val="28"/>
        </w:rPr>
      </w:pPr>
      <w:r w:rsidRPr="002E2E44">
        <w:rPr>
          <w:szCs w:val="28"/>
        </w:rPr>
        <w:t xml:space="preserve">Максимальное количество баллов, присваиваемых Заявке по каждому критерию, представлено в нижеприведенной таблице: </w:t>
      </w:r>
    </w:p>
    <w:p w:rsidR="009B25A1" w:rsidRPr="002E2E44" w:rsidRDefault="009B25A1" w:rsidP="009B25A1">
      <w:pPr>
        <w:spacing w:after="0" w:line="240" w:lineRule="auto"/>
        <w:ind w:left="0" w:right="0" w:firstLine="0"/>
        <w:rPr>
          <w:szCs w:val="28"/>
        </w:rPr>
      </w:pPr>
    </w:p>
    <w:tbl>
      <w:tblPr>
        <w:tblStyle w:val="TableGrid"/>
        <w:tblW w:w="9288" w:type="dxa"/>
        <w:tblInd w:w="34" w:type="dxa"/>
        <w:tblCellMar>
          <w:top w:w="49" w:type="dxa"/>
          <w:left w:w="106" w:type="dxa"/>
          <w:right w:w="12" w:type="dxa"/>
        </w:tblCellMar>
        <w:tblLook w:val="04A0" w:firstRow="1" w:lastRow="0" w:firstColumn="1" w:lastColumn="0" w:noHBand="0" w:noVBand="1"/>
      </w:tblPr>
      <w:tblGrid>
        <w:gridCol w:w="3106"/>
        <w:gridCol w:w="3120"/>
        <w:gridCol w:w="3062"/>
      </w:tblGrid>
      <w:tr w:rsidR="007128D2" w:rsidRPr="002E2E44">
        <w:trPr>
          <w:trHeight w:val="283"/>
        </w:trPr>
        <w:tc>
          <w:tcPr>
            <w:tcW w:w="3106"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szCs w:val="28"/>
              </w:rPr>
              <w:t xml:space="preserve">Критерии </w:t>
            </w:r>
          </w:p>
        </w:tc>
        <w:tc>
          <w:tcPr>
            <w:tcW w:w="306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Баллы </w:t>
            </w:r>
          </w:p>
        </w:tc>
      </w:tr>
      <w:tr w:rsidR="007128D2" w:rsidRPr="002E2E44">
        <w:trPr>
          <w:trHeight w:val="1781"/>
        </w:trPr>
        <w:tc>
          <w:tcPr>
            <w:tcW w:w="3106"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1. Технические критерии </w:t>
            </w:r>
          </w:p>
        </w:tc>
        <w:tc>
          <w:tcPr>
            <w:tcW w:w="31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szCs w:val="28"/>
              </w:rPr>
              <w:t xml:space="preserve">1.Продолжительность эксплуатации общего имущества после ввода в эксплуатацию или последнего капитального ремонта МКД </w:t>
            </w:r>
          </w:p>
        </w:tc>
        <w:tc>
          <w:tcPr>
            <w:tcW w:w="306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от 0 до 10  баллов   </w:t>
            </w:r>
          </w:p>
        </w:tc>
      </w:tr>
      <w:tr w:rsidR="007128D2" w:rsidRPr="002E2E44">
        <w:trPr>
          <w:trHeight w:val="288"/>
        </w:trPr>
        <w:tc>
          <w:tcPr>
            <w:tcW w:w="3106"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szCs w:val="28"/>
              </w:rPr>
              <w:t xml:space="preserve">До 10 лет </w:t>
            </w:r>
          </w:p>
        </w:tc>
        <w:tc>
          <w:tcPr>
            <w:tcW w:w="306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0 баллов   </w:t>
            </w:r>
          </w:p>
        </w:tc>
      </w:tr>
      <w:tr w:rsidR="007128D2" w:rsidRPr="002E2E44">
        <w:trPr>
          <w:trHeight w:val="562"/>
        </w:trPr>
        <w:tc>
          <w:tcPr>
            <w:tcW w:w="3106"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szCs w:val="28"/>
              </w:rPr>
              <w:t xml:space="preserve">От 10 до 15 лет </w:t>
            </w:r>
          </w:p>
          <w:p w:rsidR="007128D2" w:rsidRPr="002E2E44" w:rsidRDefault="00640E2D">
            <w:pPr>
              <w:spacing w:after="0" w:line="259" w:lineRule="auto"/>
              <w:ind w:left="0" w:right="0" w:firstLine="0"/>
              <w:jc w:val="left"/>
              <w:rPr>
                <w:szCs w:val="28"/>
              </w:rPr>
            </w:pPr>
            <w:r w:rsidRPr="002E2E44">
              <w:rPr>
                <w:szCs w:val="28"/>
              </w:rPr>
              <w:t xml:space="preserve">(включительно) </w:t>
            </w:r>
          </w:p>
        </w:tc>
        <w:tc>
          <w:tcPr>
            <w:tcW w:w="306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2 баллов   </w:t>
            </w:r>
          </w:p>
        </w:tc>
      </w:tr>
      <w:tr w:rsidR="007128D2" w:rsidRPr="002E2E44">
        <w:trPr>
          <w:trHeight w:val="562"/>
        </w:trPr>
        <w:tc>
          <w:tcPr>
            <w:tcW w:w="3106"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szCs w:val="28"/>
              </w:rPr>
              <w:t xml:space="preserve">От 16 до 25 лет </w:t>
            </w:r>
          </w:p>
          <w:p w:rsidR="007128D2" w:rsidRPr="002E2E44" w:rsidRDefault="00640E2D">
            <w:pPr>
              <w:spacing w:after="0" w:line="259" w:lineRule="auto"/>
              <w:ind w:left="0" w:right="0" w:firstLine="0"/>
              <w:jc w:val="left"/>
              <w:rPr>
                <w:szCs w:val="28"/>
              </w:rPr>
            </w:pPr>
            <w:r w:rsidRPr="002E2E44">
              <w:rPr>
                <w:szCs w:val="28"/>
              </w:rPr>
              <w:t xml:space="preserve">(включительно) </w:t>
            </w:r>
          </w:p>
        </w:tc>
        <w:tc>
          <w:tcPr>
            <w:tcW w:w="306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5 баллов   </w:t>
            </w:r>
          </w:p>
        </w:tc>
      </w:tr>
      <w:tr w:rsidR="007128D2" w:rsidRPr="002E2E44">
        <w:trPr>
          <w:trHeight w:val="562"/>
        </w:trPr>
        <w:tc>
          <w:tcPr>
            <w:tcW w:w="3106"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szCs w:val="28"/>
              </w:rPr>
              <w:t xml:space="preserve">От 26 до 35 лет </w:t>
            </w:r>
          </w:p>
          <w:p w:rsidR="007128D2" w:rsidRPr="002E2E44" w:rsidRDefault="00640E2D">
            <w:pPr>
              <w:spacing w:after="0" w:line="259" w:lineRule="auto"/>
              <w:ind w:left="0" w:right="0" w:firstLine="0"/>
              <w:jc w:val="left"/>
              <w:rPr>
                <w:szCs w:val="28"/>
              </w:rPr>
            </w:pPr>
            <w:r w:rsidRPr="002E2E44">
              <w:rPr>
                <w:szCs w:val="28"/>
              </w:rPr>
              <w:t xml:space="preserve">(включительно) </w:t>
            </w:r>
          </w:p>
        </w:tc>
        <w:tc>
          <w:tcPr>
            <w:tcW w:w="306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7 баллов   </w:t>
            </w:r>
          </w:p>
        </w:tc>
      </w:tr>
      <w:tr w:rsidR="007128D2" w:rsidRPr="002E2E44">
        <w:trPr>
          <w:trHeight w:val="288"/>
        </w:trPr>
        <w:tc>
          <w:tcPr>
            <w:tcW w:w="3106"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szCs w:val="28"/>
              </w:rPr>
              <w:t xml:space="preserve">Более 35 лет </w:t>
            </w:r>
          </w:p>
        </w:tc>
        <w:tc>
          <w:tcPr>
            <w:tcW w:w="306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10 баллов   </w:t>
            </w:r>
          </w:p>
        </w:tc>
      </w:tr>
      <w:tr w:rsidR="007128D2" w:rsidRPr="002E2E44">
        <w:trPr>
          <w:trHeight w:val="4978"/>
        </w:trPr>
        <w:tc>
          <w:tcPr>
            <w:tcW w:w="3106"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lastRenderedPageBreak/>
              <w:t xml:space="preserve"> </w:t>
            </w:r>
          </w:p>
        </w:tc>
        <w:tc>
          <w:tcPr>
            <w:tcW w:w="3120" w:type="dxa"/>
            <w:tcBorders>
              <w:top w:val="single" w:sz="4" w:space="0" w:color="000000"/>
              <w:left w:val="single" w:sz="4" w:space="0" w:color="000000"/>
              <w:bottom w:val="single" w:sz="4" w:space="0" w:color="000000"/>
              <w:right w:val="single" w:sz="4" w:space="0" w:color="000000"/>
            </w:tcBorders>
          </w:tcPr>
          <w:p w:rsidR="007128D2" w:rsidRPr="002E2E44" w:rsidRDefault="00640E2D" w:rsidP="009B25A1">
            <w:pPr>
              <w:spacing w:after="0" w:line="240" w:lineRule="auto"/>
              <w:ind w:left="0" w:right="0" w:firstLine="0"/>
              <w:rPr>
                <w:szCs w:val="28"/>
              </w:rPr>
            </w:pPr>
            <w:r w:rsidRPr="002E2E44">
              <w:rPr>
                <w:szCs w:val="28"/>
              </w:rPr>
              <w:t xml:space="preserve">2. Комплексность элементов благоустройства, необходимых для выполнения на дворовой территории: </w:t>
            </w:r>
          </w:p>
          <w:p w:rsidR="007128D2" w:rsidRPr="002E2E44" w:rsidRDefault="00640E2D" w:rsidP="009B25A1">
            <w:pPr>
              <w:numPr>
                <w:ilvl w:val="0"/>
                <w:numId w:val="20"/>
              </w:numPr>
              <w:spacing w:after="0" w:line="240" w:lineRule="auto"/>
              <w:ind w:right="0" w:firstLine="0"/>
              <w:jc w:val="left"/>
              <w:rPr>
                <w:szCs w:val="28"/>
              </w:rPr>
            </w:pPr>
            <w:r w:rsidRPr="002E2E44">
              <w:rPr>
                <w:szCs w:val="28"/>
              </w:rPr>
              <w:t xml:space="preserve">внутридворовые проезды </w:t>
            </w:r>
          </w:p>
          <w:p w:rsidR="007128D2" w:rsidRPr="002E2E44" w:rsidRDefault="00640E2D" w:rsidP="009B25A1">
            <w:pPr>
              <w:numPr>
                <w:ilvl w:val="0"/>
                <w:numId w:val="20"/>
              </w:numPr>
              <w:spacing w:after="0" w:line="240" w:lineRule="auto"/>
              <w:ind w:right="0" w:firstLine="0"/>
              <w:jc w:val="left"/>
              <w:rPr>
                <w:szCs w:val="28"/>
              </w:rPr>
            </w:pPr>
            <w:r w:rsidRPr="002E2E44">
              <w:rPr>
                <w:szCs w:val="28"/>
              </w:rPr>
              <w:t xml:space="preserve">(20 бал) </w:t>
            </w:r>
          </w:p>
          <w:p w:rsidR="007128D2" w:rsidRPr="002E2E44" w:rsidRDefault="00640E2D" w:rsidP="009B25A1">
            <w:pPr>
              <w:numPr>
                <w:ilvl w:val="0"/>
                <w:numId w:val="20"/>
              </w:numPr>
              <w:spacing w:after="0" w:line="240" w:lineRule="auto"/>
              <w:ind w:right="0" w:firstLine="0"/>
              <w:jc w:val="left"/>
              <w:rPr>
                <w:szCs w:val="28"/>
              </w:rPr>
            </w:pPr>
            <w:r w:rsidRPr="002E2E44">
              <w:rPr>
                <w:szCs w:val="28"/>
              </w:rPr>
              <w:t xml:space="preserve">тротуары и пешеходные дорожки - (15 баллов), - бордюрный камень - (15 </w:t>
            </w:r>
          </w:p>
          <w:p w:rsidR="007128D2" w:rsidRPr="002E2E44" w:rsidRDefault="00640E2D" w:rsidP="009B25A1">
            <w:pPr>
              <w:spacing w:after="0" w:line="240" w:lineRule="auto"/>
              <w:ind w:left="0" w:right="0" w:firstLine="0"/>
              <w:jc w:val="left"/>
              <w:rPr>
                <w:szCs w:val="28"/>
              </w:rPr>
            </w:pPr>
            <w:r w:rsidRPr="002E2E44">
              <w:rPr>
                <w:szCs w:val="28"/>
              </w:rPr>
              <w:t xml:space="preserve">баллов), </w:t>
            </w:r>
          </w:p>
          <w:p w:rsidR="007128D2" w:rsidRPr="002E2E44" w:rsidRDefault="00640E2D" w:rsidP="009B25A1">
            <w:pPr>
              <w:numPr>
                <w:ilvl w:val="0"/>
                <w:numId w:val="20"/>
              </w:numPr>
              <w:spacing w:after="0" w:line="240" w:lineRule="auto"/>
              <w:ind w:right="0" w:firstLine="0"/>
              <w:jc w:val="left"/>
              <w:rPr>
                <w:szCs w:val="28"/>
              </w:rPr>
            </w:pPr>
            <w:r w:rsidRPr="002E2E44">
              <w:rPr>
                <w:szCs w:val="28"/>
              </w:rPr>
              <w:t xml:space="preserve">автостоянки- (10 баллов),  </w:t>
            </w:r>
          </w:p>
          <w:p w:rsidR="007128D2" w:rsidRPr="002E2E44" w:rsidRDefault="00640E2D" w:rsidP="009B25A1">
            <w:pPr>
              <w:numPr>
                <w:ilvl w:val="0"/>
                <w:numId w:val="20"/>
              </w:numPr>
              <w:spacing w:after="0" w:line="240" w:lineRule="auto"/>
              <w:ind w:right="0" w:firstLine="0"/>
              <w:jc w:val="left"/>
              <w:rPr>
                <w:szCs w:val="28"/>
              </w:rPr>
            </w:pPr>
            <w:r w:rsidRPr="002E2E44">
              <w:rPr>
                <w:szCs w:val="28"/>
              </w:rPr>
              <w:t xml:space="preserve">детские игровые и спортивные площадки - (15 баллов),  </w:t>
            </w:r>
          </w:p>
          <w:p w:rsidR="007128D2" w:rsidRPr="002E2E44" w:rsidRDefault="00640E2D" w:rsidP="009B25A1">
            <w:pPr>
              <w:numPr>
                <w:ilvl w:val="0"/>
                <w:numId w:val="20"/>
              </w:numPr>
              <w:spacing w:after="0" w:line="240" w:lineRule="auto"/>
              <w:ind w:right="0" w:firstLine="0"/>
              <w:jc w:val="left"/>
              <w:rPr>
                <w:szCs w:val="28"/>
              </w:rPr>
            </w:pPr>
            <w:r w:rsidRPr="002E2E44">
              <w:rPr>
                <w:szCs w:val="28"/>
              </w:rPr>
              <w:t xml:space="preserve">скамьи, лавочки, урны и беседки (10 баллов),  </w:t>
            </w:r>
          </w:p>
          <w:p w:rsidR="007128D2" w:rsidRPr="002E2E44" w:rsidRDefault="00640E2D" w:rsidP="009B25A1">
            <w:pPr>
              <w:numPr>
                <w:ilvl w:val="0"/>
                <w:numId w:val="20"/>
              </w:numPr>
              <w:spacing w:after="0" w:line="240" w:lineRule="auto"/>
              <w:ind w:right="0" w:firstLine="0"/>
              <w:jc w:val="left"/>
              <w:rPr>
                <w:szCs w:val="28"/>
              </w:rPr>
            </w:pPr>
            <w:r w:rsidRPr="002E2E44">
              <w:rPr>
                <w:szCs w:val="28"/>
              </w:rPr>
              <w:t xml:space="preserve">освещение (15 баллов). </w:t>
            </w:r>
          </w:p>
        </w:tc>
        <w:tc>
          <w:tcPr>
            <w:tcW w:w="306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Максимальное количество баллов - 100 баллов), </w:t>
            </w:r>
          </w:p>
        </w:tc>
      </w:tr>
      <w:tr w:rsidR="002E2E44" w:rsidRPr="002E2E44" w:rsidTr="007A6B8B">
        <w:trPr>
          <w:trHeight w:val="4791"/>
        </w:trPr>
        <w:tc>
          <w:tcPr>
            <w:tcW w:w="3106" w:type="dxa"/>
            <w:tcBorders>
              <w:top w:val="single" w:sz="4" w:space="0" w:color="000000"/>
              <w:left w:val="single" w:sz="4" w:space="0" w:color="000000"/>
              <w:right w:val="single" w:sz="4" w:space="0" w:color="000000"/>
            </w:tcBorders>
          </w:tcPr>
          <w:p w:rsidR="002E2E44" w:rsidRPr="002E2E44" w:rsidRDefault="002E2E44">
            <w:pPr>
              <w:spacing w:after="0" w:line="259" w:lineRule="auto"/>
              <w:ind w:left="5" w:right="0" w:firstLine="0"/>
              <w:jc w:val="left"/>
              <w:rPr>
                <w:szCs w:val="28"/>
              </w:rPr>
            </w:pPr>
            <w:r w:rsidRPr="002E2E44">
              <w:rPr>
                <w:szCs w:val="28"/>
              </w:rPr>
              <w:t xml:space="preserve">2.Организационные критерии </w:t>
            </w:r>
          </w:p>
        </w:tc>
        <w:tc>
          <w:tcPr>
            <w:tcW w:w="3120" w:type="dxa"/>
            <w:tcBorders>
              <w:top w:val="single" w:sz="4" w:space="0" w:color="000000"/>
              <w:left w:val="single" w:sz="4" w:space="0" w:color="000000"/>
              <w:right w:val="single" w:sz="4" w:space="0" w:color="000000"/>
            </w:tcBorders>
          </w:tcPr>
          <w:p w:rsidR="002E2E44" w:rsidRPr="002E2E44" w:rsidRDefault="002E2E44">
            <w:pPr>
              <w:spacing w:after="0" w:line="259" w:lineRule="auto"/>
              <w:ind w:left="0" w:right="242" w:firstLine="0"/>
              <w:rPr>
                <w:szCs w:val="28"/>
              </w:rPr>
            </w:pPr>
            <w:r w:rsidRPr="002E2E44">
              <w:rPr>
                <w:szCs w:val="28"/>
              </w:rPr>
              <w:t>1. Доля собственников, принявших решение о проведении ремонта дворовой территории, от общего чи</w:t>
            </w:r>
            <w:r>
              <w:rPr>
                <w:szCs w:val="28"/>
              </w:rPr>
              <w:t>сла собственников помещений.</w:t>
            </w:r>
            <w:r w:rsidRPr="002E2E44">
              <w:rPr>
                <w:szCs w:val="28"/>
              </w:rPr>
              <w:t xml:space="preserve"> Например, при 72,4% подавших голоса за проведение ремонта </w:t>
            </w:r>
          </w:p>
          <w:p w:rsidR="002E2E44" w:rsidRPr="002E2E44" w:rsidRDefault="002E2E44" w:rsidP="007A6B8B">
            <w:pPr>
              <w:spacing w:after="0" w:line="259" w:lineRule="auto"/>
              <w:ind w:left="0" w:right="0"/>
              <w:jc w:val="left"/>
              <w:rPr>
                <w:szCs w:val="28"/>
              </w:rPr>
            </w:pPr>
            <w:r w:rsidRPr="002E2E44">
              <w:rPr>
                <w:szCs w:val="28"/>
              </w:rPr>
              <w:t xml:space="preserve">балльная оценка составляет 72 балла </w:t>
            </w:r>
          </w:p>
        </w:tc>
        <w:tc>
          <w:tcPr>
            <w:tcW w:w="3062" w:type="dxa"/>
            <w:tcBorders>
              <w:top w:val="single" w:sz="4" w:space="0" w:color="000000"/>
              <w:left w:val="single" w:sz="4" w:space="0" w:color="000000"/>
              <w:right w:val="single" w:sz="4" w:space="0" w:color="000000"/>
            </w:tcBorders>
          </w:tcPr>
          <w:p w:rsidR="002E2E44" w:rsidRPr="002E2E44" w:rsidRDefault="002E2E44">
            <w:pPr>
              <w:spacing w:after="0" w:line="259" w:lineRule="auto"/>
              <w:ind w:left="5" w:right="0" w:firstLine="0"/>
              <w:jc w:val="left"/>
              <w:rPr>
                <w:szCs w:val="28"/>
              </w:rPr>
            </w:pPr>
            <w:r w:rsidRPr="002E2E44">
              <w:rPr>
                <w:szCs w:val="28"/>
              </w:rPr>
              <w:t xml:space="preserve">Балльная оценка каждого объекта тождественна округленному до целого числа значению относительного показателя (в %) доли собственников, подавших голоса за проведение ремонта (максимальное количество </w:t>
            </w:r>
          </w:p>
          <w:p w:rsidR="002E2E44" w:rsidRPr="002E2E44" w:rsidRDefault="002E2E44" w:rsidP="007A6B8B">
            <w:pPr>
              <w:spacing w:after="0" w:line="259" w:lineRule="auto"/>
              <w:ind w:left="5" w:right="0"/>
              <w:jc w:val="left"/>
              <w:rPr>
                <w:szCs w:val="28"/>
              </w:rPr>
            </w:pPr>
            <w:r w:rsidRPr="002E2E44">
              <w:rPr>
                <w:szCs w:val="28"/>
              </w:rPr>
              <w:t xml:space="preserve">баллов 100) </w:t>
            </w:r>
          </w:p>
        </w:tc>
      </w:tr>
      <w:tr w:rsidR="007128D2" w:rsidRPr="002E2E44" w:rsidTr="002E2E44">
        <w:trPr>
          <w:trHeight w:val="2849"/>
        </w:trPr>
        <w:tc>
          <w:tcPr>
            <w:tcW w:w="3106" w:type="dxa"/>
            <w:tcBorders>
              <w:top w:val="single" w:sz="4" w:space="0" w:color="000000"/>
              <w:left w:val="single" w:sz="4" w:space="0" w:color="000000"/>
              <w:bottom w:val="single" w:sz="4" w:space="0" w:color="000000"/>
              <w:right w:val="single" w:sz="4" w:space="0" w:color="000000"/>
            </w:tcBorders>
          </w:tcPr>
          <w:p w:rsidR="008C0094" w:rsidRPr="002E2E44" w:rsidRDefault="00640E2D">
            <w:pPr>
              <w:spacing w:after="0" w:line="259" w:lineRule="auto"/>
              <w:ind w:left="5" w:right="0" w:firstLine="0"/>
              <w:jc w:val="left"/>
              <w:rPr>
                <w:szCs w:val="28"/>
              </w:rPr>
            </w:pPr>
            <w:r w:rsidRPr="002E2E44">
              <w:rPr>
                <w:szCs w:val="28"/>
              </w:rPr>
              <w:lastRenderedPageBreak/>
              <w:t xml:space="preserve"> </w:t>
            </w: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8C0094" w:rsidRPr="002E2E44" w:rsidRDefault="008C0094" w:rsidP="008C0094">
            <w:pPr>
              <w:rPr>
                <w:szCs w:val="28"/>
              </w:rPr>
            </w:pPr>
          </w:p>
          <w:p w:rsidR="007128D2" w:rsidRPr="002E2E44" w:rsidRDefault="007128D2" w:rsidP="008C0094">
            <w:pPr>
              <w:jc w:val="center"/>
              <w:rPr>
                <w:szCs w:val="28"/>
              </w:rPr>
            </w:pPr>
          </w:p>
        </w:tc>
        <w:tc>
          <w:tcPr>
            <w:tcW w:w="31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39" w:lineRule="auto"/>
              <w:ind w:left="0" w:right="12" w:firstLine="0"/>
              <w:jc w:val="left"/>
              <w:rPr>
                <w:szCs w:val="28"/>
              </w:rPr>
            </w:pPr>
            <w:r w:rsidRPr="002E2E44">
              <w:rPr>
                <w:szCs w:val="28"/>
              </w:rPr>
              <w:t xml:space="preserve">Уровень самоорганизации собственников помещений в отношении управления домом: </w:t>
            </w:r>
          </w:p>
          <w:p w:rsidR="007128D2" w:rsidRPr="002E2E44" w:rsidRDefault="00640E2D">
            <w:pPr>
              <w:spacing w:after="0" w:line="259" w:lineRule="auto"/>
              <w:ind w:left="0" w:right="0" w:firstLine="0"/>
              <w:jc w:val="left"/>
              <w:rPr>
                <w:szCs w:val="28"/>
              </w:rPr>
            </w:pPr>
            <w:r w:rsidRPr="002E2E44">
              <w:rPr>
                <w:szCs w:val="28"/>
              </w:rPr>
              <w:t xml:space="preserve">       Трудовое участие </w:t>
            </w:r>
          </w:p>
          <w:p w:rsidR="007128D2" w:rsidRPr="002E2E44" w:rsidRDefault="00640E2D">
            <w:pPr>
              <w:spacing w:after="0" w:line="259" w:lineRule="auto"/>
              <w:ind w:left="0" w:right="0" w:firstLine="0"/>
              <w:jc w:val="left"/>
              <w:rPr>
                <w:szCs w:val="28"/>
              </w:rPr>
            </w:pPr>
            <w:r w:rsidRPr="002E2E44">
              <w:rPr>
                <w:szCs w:val="28"/>
              </w:rPr>
              <w:t xml:space="preserve">       Финансовое участие </w:t>
            </w:r>
          </w:p>
        </w:tc>
        <w:tc>
          <w:tcPr>
            <w:tcW w:w="306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 </w:t>
            </w:r>
          </w:p>
          <w:p w:rsidR="007128D2" w:rsidRPr="002E2E44" w:rsidRDefault="00640E2D">
            <w:pPr>
              <w:spacing w:after="17" w:line="259" w:lineRule="auto"/>
              <w:ind w:left="5" w:right="0" w:firstLine="0"/>
              <w:jc w:val="left"/>
              <w:rPr>
                <w:szCs w:val="28"/>
              </w:rPr>
            </w:pPr>
            <w:r w:rsidRPr="002E2E44">
              <w:rPr>
                <w:szCs w:val="28"/>
              </w:rPr>
              <w:t xml:space="preserve"> </w:t>
            </w:r>
          </w:p>
          <w:p w:rsidR="007128D2" w:rsidRPr="002E2E44" w:rsidRDefault="00640E2D">
            <w:pPr>
              <w:spacing w:after="0" w:line="259" w:lineRule="auto"/>
              <w:ind w:left="5" w:right="0" w:firstLine="0"/>
              <w:jc w:val="left"/>
              <w:rPr>
                <w:szCs w:val="28"/>
              </w:rPr>
            </w:pPr>
            <w:r w:rsidRPr="002E2E44">
              <w:rPr>
                <w:szCs w:val="28"/>
              </w:rPr>
              <w:t xml:space="preserve"> </w:t>
            </w:r>
          </w:p>
          <w:p w:rsidR="007128D2" w:rsidRDefault="00640E2D">
            <w:pPr>
              <w:spacing w:after="0" w:line="259" w:lineRule="auto"/>
              <w:ind w:left="5" w:right="0" w:firstLine="0"/>
              <w:jc w:val="left"/>
              <w:rPr>
                <w:szCs w:val="28"/>
              </w:rPr>
            </w:pPr>
            <w:r w:rsidRPr="002E2E44">
              <w:rPr>
                <w:szCs w:val="28"/>
              </w:rPr>
              <w:t xml:space="preserve"> </w:t>
            </w:r>
          </w:p>
          <w:p w:rsidR="002E2E44" w:rsidRDefault="002E2E44">
            <w:pPr>
              <w:spacing w:after="0" w:line="259" w:lineRule="auto"/>
              <w:ind w:left="5" w:right="0" w:firstLine="0"/>
              <w:jc w:val="left"/>
              <w:rPr>
                <w:szCs w:val="28"/>
              </w:rPr>
            </w:pPr>
          </w:p>
          <w:p w:rsidR="002E2E44" w:rsidRPr="002E2E44" w:rsidRDefault="002E2E44">
            <w:pPr>
              <w:spacing w:after="0" w:line="259" w:lineRule="auto"/>
              <w:ind w:left="5" w:right="0" w:firstLine="0"/>
              <w:jc w:val="left"/>
              <w:rPr>
                <w:szCs w:val="28"/>
              </w:rPr>
            </w:pPr>
          </w:p>
          <w:p w:rsidR="007128D2" w:rsidRPr="002E2E44" w:rsidRDefault="00640E2D">
            <w:pPr>
              <w:spacing w:after="0" w:line="259" w:lineRule="auto"/>
              <w:ind w:left="5" w:right="0" w:firstLine="0"/>
              <w:jc w:val="left"/>
              <w:rPr>
                <w:szCs w:val="28"/>
              </w:rPr>
            </w:pPr>
            <w:r w:rsidRPr="002E2E44">
              <w:rPr>
                <w:szCs w:val="28"/>
              </w:rPr>
              <w:t xml:space="preserve">20 баллов </w:t>
            </w:r>
          </w:p>
          <w:p w:rsidR="007128D2" w:rsidRPr="002E2E44" w:rsidRDefault="00640E2D">
            <w:pPr>
              <w:spacing w:after="0" w:line="259" w:lineRule="auto"/>
              <w:ind w:left="5" w:right="0" w:firstLine="0"/>
              <w:jc w:val="left"/>
              <w:rPr>
                <w:szCs w:val="28"/>
              </w:rPr>
            </w:pPr>
            <w:r w:rsidRPr="002E2E44">
              <w:rPr>
                <w:szCs w:val="28"/>
              </w:rPr>
              <w:t xml:space="preserve">50 баллов </w:t>
            </w:r>
          </w:p>
        </w:tc>
      </w:tr>
      <w:tr w:rsidR="007128D2" w:rsidRPr="002E2E44">
        <w:trPr>
          <w:trHeight w:val="3600"/>
        </w:trPr>
        <w:tc>
          <w:tcPr>
            <w:tcW w:w="3106"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szCs w:val="28"/>
              </w:rPr>
              <w:t xml:space="preserve">Несогласие собственников на включение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w:t>
            </w:r>
          </w:p>
        </w:tc>
        <w:tc>
          <w:tcPr>
            <w:tcW w:w="306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Снятие 100 баллов </w:t>
            </w:r>
          </w:p>
        </w:tc>
      </w:tr>
    </w:tbl>
    <w:p w:rsidR="007128D2" w:rsidRPr="002E2E44" w:rsidRDefault="00640E2D">
      <w:pPr>
        <w:spacing w:after="0" w:line="259" w:lineRule="auto"/>
        <w:ind w:left="144" w:right="0" w:firstLine="0"/>
        <w:jc w:val="left"/>
        <w:rPr>
          <w:szCs w:val="28"/>
        </w:rPr>
      </w:pPr>
      <w:r w:rsidRPr="002E2E44">
        <w:rPr>
          <w:szCs w:val="28"/>
        </w:rPr>
        <w:t xml:space="preserve"> </w:t>
      </w:r>
    </w:p>
    <w:p w:rsidR="007128D2" w:rsidRPr="002E2E44" w:rsidRDefault="00640E2D" w:rsidP="009637C4">
      <w:pPr>
        <w:numPr>
          <w:ilvl w:val="1"/>
          <w:numId w:val="6"/>
        </w:numPr>
        <w:spacing w:after="0" w:line="240" w:lineRule="auto"/>
        <w:ind w:left="0" w:right="0" w:firstLine="709"/>
        <w:rPr>
          <w:szCs w:val="28"/>
        </w:rPr>
      </w:pPr>
      <w:r w:rsidRPr="002E2E44">
        <w:rPr>
          <w:szCs w:val="28"/>
        </w:rPr>
        <w:t xml:space="preserve">Итоговая балльная оценка является суммой баллов, начисляемых дворовой территории по каждому критерию. </w:t>
      </w:r>
    </w:p>
    <w:p w:rsidR="007128D2" w:rsidRPr="002E2E44" w:rsidRDefault="00640E2D" w:rsidP="009637C4">
      <w:pPr>
        <w:numPr>
          <w:ilvl w:val="1"/>
          <w:numId w:val="6"/>
        </w:numPr>
        <w:spacing w:after="0" w:line="240" w:lineRule="auto"/>
        <w:ind w:left="0" w:right="0" w:firstLine="709"/>
        <w:rPr>
          <w:szCs w:val="28"/>
        </w:rPr>
      </w:pPr>
      <w:r w:rsidRPr="002E2E44">
        <w:rPr>
          <w:szCs w:val="28"/>
        </w:rPr>
        <w:t xml:space="preserve">Приоритет для включения в Программу имеет дворовая территория с наибольшей итоговой балльной оценкой. При наборе двумя и более дворовыми территориями одинаковой итоговой бальной оценки, приоритет для включения в Программу отдается той дворовой территории, по которой документы Заказчиком предоставлены в наиболее ранний период. </w:t>
      </w:r>
    </w:p>
    <w:p w:rsidR="007128D2" w:rsidRPr="002E2E44" w:rsidRDefault="00640E2D" w:rsidP="009637C4">
      <w:pPr>
        <w:numPr>
          <w:ilvl w:val="1"/>
          <w:numId w:val="6"/>
        </w:numPr>
        <w:spacing w:after="0" w:line="240" w:lineRule="auto"/>
        <w:ind w:left="0" w:right="0" w:firstLine="709"/>
        <w:rPr>
          <w:szCs w:val="28"/>
        </w:rPr>
      </w:pPr>
      <w:r w:rsidRPr="002E2E44">
        <w:rPr>
          <w:szCs w:val="28"/>
        </w:rPr>
        <w:lastRenderedPageBreak/>
        <w:t xml:space="preserve">Приоритет для включения в Программу на год, следующий за годом подачи Заказчиком документов, имеет дворовая территория с наибольшей итоговой балльной оценкой. При наборе двумя и более дворовыми территориями одинаковой итоговой бальной оценки, приоритет для включения в Программу отдается той дворовой территории, по которой документы Заказчиком предоставлены в наиболее ранний период. </w:t>
      </w:r>
    </w:p>
    <w:p w:rsidR="007128D2" w:rsidRPr="002E2E44" w:rsidRDefault="00640E2D">
      <w:pPr>
        <w:spacing w:after="0" w:line="259" w:lineRule="auto"/>
        <w:ind w:left="144" w:right="0" w:firstLine="0"/>
        <w:jc w:val="left"/>
        <w:rPr>
          <w:szCs w:val="28"/>
        </w:rPr>
      </w:pPr>
      <w:r w:rsidRPr="002E2E44">
        <w:rPr>
          <w:szCs w:val="28"/>
        </w:rPr>
        <w:t xml:space="preserve"> </w:t>
      </w:r>
    </w:p>
    <w:tbl>
      <w:tblPr>
        <w:tblStyle w:val="TableGrid"/>
        <w:tblW w:w="9065" w:type="dxa"/>
        <w:tblInd w:w="221" w:type="dxa"/>
        <w:tblLook w:val="04A0" w:firstRow="1" w:lastRow="0" w:firstColumn="1" w:lastColumn="0" w:noHBand="0" w:noVBand="1"/>
      </w:tblPr>
      <w:tblGrid>
        <w:gridCol w:w="6763"/>
        <w:gridCol w:w="2302"/>
      </w:tblGrid>
      <w:tr w:rsidR="007128D2" w:rsidRPr="002E2E44">
        <w:trPr>
          <w:trHeight w:val="609"/>
        </w:trPr>
        <w:tc>
          <w:tcPr>
            <w:tcW w:w="6763" w:type="dxa"/>
            <w:tcBorders>
              <w:top w:val="nil"/>
              <w:left w:val="nil"/>
              <w:bottom w:val="nil"/>
              <w:right w:val="nil"/>
            </w:tcBorders>
          </w:tcPr>
          <w:p w:rsidR="007128D2" w:rsidRPr="002E2E44" w:rsidRDefault="00A71871">
            <w:pPr>
              <w:spacing w:after="0" w:line="259" w:lineRule="auto"/>
              <w:ind w:left="0" w:right="0" w:firstLine="0"/>
              <w:jc w:val="left"/>
              <w:rPr>
                <w:szCs w:val="28"/>
              </w:rPr>
            </w:pPr>
            <w:r w:rsidRPr="002E2E44">
              <w:rPr>
                <w:szCs w:val="28"/>
              </w:rPr>
              <w:t>И.о. начальника отдела архитектуры и градостроительства</w:t>
            </w:r>
            <w:r w:rsidR="00640E2D" w:rsidRPr="002E2E44">
              <w:rPr>
                <w:szCs w:val="28"/>
              </w:rPr>
              <w:t xml:space="preserve">  </w:t>
            </w:r>
          </w:p>
          <w:p w:rsidR="00A71871" w:rsidRPr="002E2E44" w:rsidRDefault="00A71871">
            <w:pPr>
              <w:spacing w:after="0" w:line="259" w:lineRule="auto"/>
              <w:ind w:left="0" w:right="0" w:firstLine="0"/>
              <w:jc w:val="left"/>
              <w:rPr>
                <w:szCs w:val="28"/>
              </w:rPr>
            </w:pPr>
          </w:p>
        </w:tc>
        <w:tc>
          <w:tcPr>
            <w:tcW w:w="2302" w:type="dxa"/>
            <w:tcBorders>
              <w:top w:val="nil"/>
              <w:left w:val="nil"/>
              <w:bottom w:val="nil"/>
              <w:right w:val="nil"/>
            </w:tcBorders>
          </w:tcPr>
          <w:p w:rsidR="007128D2" w:rsidRPr="002E2E44" w:rsidRDefault="00A71871">
            <w:pPr>
              <w:spacing w:after="160" w:line="259" w:lineRule="auto"/>
              <w:ind w:left="0" w:right="0" w:firstLine="0"/>
              <w:jc w:val="left"/>
              <w:rPr>
                <w:szCs w:val="28"/>
              </w:rPr>
            </w:pPr>
            <w:r w:rsidRPr="002E2E44">
              <w:rPr>
                <w:szCs w:val="28"/>
              </w:rPr>
              <w:t>Л.В. Каюшникова</w:t>
            </w:r>
          </w:p>
        </w:tc>
      </w:tr>
      <w:tr w:rsidR="007128D2" w:rsidRPr="002E2E44">
        <w:trPr>
          <w:trHeight w:val="1291"/>
        </w:trPr>
        <w:tc>
          <w:tcPr>
            <w:tcW w:w="6763" w:type="dxa"/>
            <w:tcBorders>
              <w:top w:val="nil"/>
              <w:left w:val="nil"/>
              <w:bottom w:val="nil"/>
              <w:right w:val="nil"/>
            </w:tcBorders>
          </w:tcPr>
          <w:p w:rsidR="007128D2" w:rsidRPr="002E2E44" w:rsidRDefault="00A71871">
            <w:pPr>
              <w:spacing w:after="0" w:line="259" w:lineRule="auto"/>
              <w:ind w:left="0" w:right="311" w:firstLine="0"/>
              <w:jc w:val="left"/>
              <w:rPr>
                <w:szCs w:val="28"/>
              </w:rPr>
            </w:pPr>
            <w:r w:rsidRPr="002E2E44">
              <w:rPr>
                <w:szCs w:val="28"/>
              </w:rPr>
              <w:t>Юрист</w:t>
            </w:r>
            <w:r w:rsidR="00640E2D" w:rsidRPr="002E2E44">
              <w:rPr>
                <w:szCs w:val="28"/>
              </w:rPr>
              <w:t xml:space="preserve"> </w:t>
            </w:r>
          </w:p>
        </w:tc>
        <w:tc>
          <w:tcPr>
            <w:tcW w:w="2302" w:type="dxa"/>
            <w:tcBorders>
              <w:top w:val="nil"/>
              <w:left w:val="nil"/>
              <w:bottom w:val="nil"/>
              <w:right w:val="nil"/>
            </w:tcBorders>
          </w:tcPr>
          <w:p w:rsidR="007128D2" w:rsidRPr="002E2E44" w:rsidRDefault="00A71871">
            <w:pPr>
              <w:spacing w:after="0" w:line="259" w:lineRule="auto"/>
              <w:ind w:left="0" w:right="0" w:firstLine="0"/>
              <w:rPr>
                <w:szCs w:val="28"/>
              </w:rPr>
            </w:pPr>
            <w:r w:rsidRPr="002E2E44">
              <w:rPr>
                <w:szCs w:val="28"/>
              </w:rPr>
              <w:t>И.И.Шабловский</w:t>
            </w:r>
            <w:r w:rsidR="00640E2D" w:rsidRPr="002E2E44">
              <w:rPr>
                <w:szCs w:val="28"/>
              </w:rPr>
              <w:t xml:space="preserve"> </w:t>
            </w:r>
          </w:p>
        </w:tc>
      </w:tr>
      <w:tr w:rsidR="007128D2" w:rsidRPr="002E2E44">
        <w:trPr>
          <w:trHeight w:val="965"/>
        </w:trPr>
        <w:tc>
          <w:tcPr>
            <w:tcW w:w="6763" w:type="dxa"/>
            <w:tcBorders>
              <w:top w:val="nil"/>
              <w:left w:val="nil"/>
              <w:bottom w:val="nil"/>
              <w:right w:val="nil"/>
            </w:tcBorders>
          </w:tcPr>
          <w:p w:rsidR="007128D2" w:rsidRPr="002E2E44" w:rsidRDefault="007128D2">
            <w:pPr>
              <w:spacing w:after="0" w:line="259" w:lineRule="auto"/>
              <w:ind w:left="0" w:right="0" w:firstLine="0"/>
              <w:jc w:val="left"/>
              <w:rPr>
                <w:szCs w:val="28"/>
                <w:highlight w:val="yellow"/>
              </w:rPr>
            </w:pPr>
          </w:p>
        </w:tc>
        <w:tc>
          <w:tcPr>
            <w:tcW w:w="2302" w:type="dxa"/>
            <w:tcBorders>
              <w:top w:val="nil"/>
              <w:left w:val="nil"/>
              <w:bottom w:val="nil"/>
              <w:right w:val="nil"/>
            </w:tcBorders>
          </w:tcPr>
          <w:p w:rsidR="007128D2" w:rsidRPr="002E2E44" w:rsidRDefault="007128D2">
            <w:pPr>
              <w:spacing w:after="0" w:line="259" w:lineRule="auto"/>
              <w:ind w:left="0" w:right="0" w:firstLine="0"/>
              <w:jc w:val="left"/>
              <w:rPr>
                <w:szCs w:val="28"/>
                <w:highlight w:val="yellow"/>
              </w:rPr>
            </w:pPr>
          </w:p>
        </w:tc>
      </w:tr>
      <w:tr w:rsidR="007128D2" w:rsidRPr="002E2E44">
        <w:trPr>
          <w:trHeight w:val="287"/>
        </w:trPr>
        <w:tc>
          <w:tcPr>
            <w:tcW w:w="6763" w:type="dxa"/>
            <w:tcBorders>
              <w:top w:val="nil"/>
              <w:left w:val="nil"/>
              <w:bottom w:val="nil"/>
              <w:right w:val="nil"/>
            </w:tcBorders>
          </w:tcPr>
          <w:p w:rsidR="007128D2" w:rsidRPr="002E2E44" w:rsidRDefault="007128D2">
            <w:pPr>
              <w:spacing w:after="0" w:line="259" w:lineRule="auto"/>
              <w:ind w:left="0" w:right="0" w:firstLine="0"/>
              <w:jc w:val="left"/>
              <w:rPr>
                <w:szCs w:val="28"/>
                <w:highlight w:val="yellow"/>
              </w:rPr>
            </w:pPr>
          </w:p>
        </w:tc>
        <w:tc>
          <w:tcPr>
            <w:tcW w:w="2302" w:type="dxa"/>
            <w:tcBorders>
              <w:top w:val="nil"/>
              <w:left w:val="nil"/>
              <w:bottom w:val="nil"/>
              <w:right w:val="nil"/>
            </w:tcBorders>
          </w:tcPr>
          <w:p w:rsidR="007128D2" w:rsidRPr="002E2E44" w:rsidRDefault="007128D2">
            <w:pPr>
              <w:spacing w:after="0" w:line="259" w:lineRule="auto"/>
              <w:ind w:left="0" w:right="0" w:firstLine="0"/>
              <w:jc w:val="left"/>
              <w:rPr>
                <w:szCs w:val="28"/>
                <w:highlight w:val="yellow"/>
              </w:rPr>
            </w:pPr>
          </w:p>
        </w:tc>
      </w:tr>
    </w:tbl>
    <w:p w:rsidR="007128D2" w:rsidRPr="002E2E44" w:rsidRDefault="00640E2D">
      <w:pPr>
        <w:spacing w:after="0" w:line="259" w:lineRule="auto"/>
        <w:ind w:left="1003" w:right="0" w:firstLine="0"/>
        <w:jc w:val="center"/>
        <w:rPr>
          <w:szCs w:val="28"/>
        </w:rPr>
      </w:pPr>
      <w:r w:rsidRPr="002E2E44">
        <w:rPr>
          <w:szCs w:val="28"/>
        </w:rPr>
        <w:t xml:space="preserve"> </w:t>
      </w:r>
    </w:p>
    <w:p w:rsidR="00B345C2" w:rsidRPr="002E2E44" w:rsidRDefault="00B345C2">
      <w:pPr>
        <w:spacing w:after="0" w:line="259" w:lineRule="auto"/>
        <w:ind w:left="1003" w:right="0" w:firstLine="0"/>
        <w:jc w:val="center"/>
        <w:rPr>
          <w:szCs w:val="28"/>
        </w:rPr>
      </w:pPr>
    </w:p>
    <w:p w:rsidR="00A71871" w:rsidRPr="002E2E44" w:rsidRDefault="00A71871" w:rsidP="009637C4">
      <w:pPr>
        <w:spacing w:after="0" w:line="259" w:lineRule="auto"/>
        <w:ind w:left="0" w:right="0" w:firstLine="0"/>
        <w:rPr>
          <w:szCs w:val="28"/>
        </w:rPr>
      </w:pPr>
    </w:p>
    <w:p w:rsidR="00D93DB9" w:rsidRPr="002E2E44" w:rsidRDefault="00D93DB9" w:rsidP="009637C4">
      <w:pPr>
        <w:spacing w:after="0" w:line="259" w:lineRule="auto"/>
        <w:ind w:left="0" w:right="0" w:firstLine="0"/>
        <w:rPr>
          <w:szCs w:val="28"/>
        </w:rPr>
      </w:pPr>
    </w:p>
    <w:p w:rsidR="00D93DB9" w:rsidRPr="002E2E44" w:rsidRDefault="00D93DB9" w:rsidP="009637C4">
      <w:pPr>
        <w:spacing w:after="0" w:line="259" w:lineRule="auto"/>
        <w:ind w:left="0" w:right="0" w:firstLine="0"/>
        <w:rPr>
          <w:szCs w:val="28"/>
        </w:rPr>
      </w:pPr>
    </w:p>
    <w:p w:rsidR="00D93DB9" w:rsidRPr="002E2E44" w:rsidRDefault="00D93DB9" w:rsidP="009637C4">
      <w:pPr>
        <w:spacing w:after="0" w:line="259" w:lineRule="auto"/>
        <w:ind w:left="0" w:right="0" w:firstLine="0"/>
        <w:rPr>
          <w:szCs w:val="28"/>
        </w:rPr>
      </w:pPr>
    </w:p>
    <w:p w:rsidR="00D93DB9" w:rsidRPr="002E2E44" w:rsidRDefault="00D93DB9" w:rsidP="009637C4">
      <w:pPr>
        <w:spacing w:after="0" w:line="259" w:lineRule="auto"/>
        <w:ind w:left="0" w:right="0" w:firstLine="0"/>
        <w:rPr>
          <w:szCs w:val="28"/>
        </w:rPr>
      </w:pPr>
    </w:p>
    <w:p w:rsidR="00D93DB9" w:rsidRPr="002E2E44" w:rsidRDefault="00D93DB9" w:rsidP="009637C4">
      <w:pPr>
        <w:spacing w:after="0" w:line="259" w:lineRule="auto"/>
        <w:ind w:left="0" w:right="0" w:firstLine="0"/>
        <w:rPr>
          <w:szCs w:val="28"/>
        </w:rPr>
      </w:pPr>
    </w:p>
    <w:p w:rsidR="00D93DB9" w:rsidRPr="002E2E44" w:rsidRDefault="00D93DB9" w:rsidP="009637C4">
      <w:pPr>
        <w:spacing w:after="0" w:line="259" w:lineRule="auto"/>
        <w:ind w:left="0" w:right="0" w:firstLine="0"/>
        <w:rPr>
          <w:szCs w:val="28"/>
        </w:rPr>
      </w:pPr>
    </w:p>
    <w:p w:rsidR="00D93DB9" w:rsidRPr="002E2E44" w:rsidRDefault="00D93DB9" w:rsidP="009637C4">
      <w:pPr>
        <w:spacing w:after="0" w:line="259" w:lineRule="auto"/>
        <w:ind w:left="0" w:right="0" w:firstLine="0"/>
        <w:rPr>
          <w:szCs w:val="28"/>
        </w:rPr>
      </w:pPr>
    </w:p>
    <w:p w:rsidR="00D93DB9" w:rsidRPr="002E2E44" w:rsidRDefault="00D93DB9" w:rsidP="009637C4">
      <w:pPr>
        <w:spacing w:after="0" w:line="259" w:lineRule="auto"/>
        <w:ind w:left="0" w:right="0" w:firstLine="0"/>
        <w:rPr>
          <w:szCs w:val="28"/>
        </w:rPr>
      </w:pPr>
    </w:p>
    <w:p w:rsidR="00D93DB9" w:rsidRPr="002E2E44" w:rsidRDefault="00D93DB9" w:rsidP="009637C4">
      <w:pPr>
        <w:spacing w:after="0" w:line="259" w:lineRule="auto"/>
        <w:ind w:left="0" w:right="0" w:firstLine="0"/>
        <w:rPr>
          <w:szCs w:val="28"/>
        </w:rPr>
      </w:pPr>
    </w:p>
    <w:p w:rsidR="00A71871" w:rsidRDefault="00A71871">
      <w:pPr>
        <w:spacing w:after="0" w:line="259" w:lineRule="auto"/>
        <w:ind w:left="1003" w:right="0" w:firstLine="0"/>
        <w:jc w:val="center"/>
        <w:rPr>
          <w:szCs w:val="28"/>
        </w:rPr>
      </w:pPr>
    </w:p>
    <w:p w:rsidR="001037A1" w:rsidRDefault="001037A1">
      <w:pPr>
        <w:spacing w:after="0" w:line="259" w:lineRule="auto"/>
        <w:ind w:left="1003" w:right="0" w:firstLine="0"/>
        <w:jc w:val="center"/>
        <w:rPr>
          <w:szCs w:val="28"/>
        </w:rPr>
      </w:pPr>
    </w:p>
    <w:p w:rsidR="001037A1" w:rsidRDefault="001037A1">
      <w:pPr>
        <w:spacing w:after="0" w:line="259" w:lineRule="auto"/>
        <w:ind w:left="1003" w:right="0" w:firstLine="0"/>
        <w:jc w:val="center"/>
        <w:rPr>
          <w:szCs w:val="28"/>
        </w:rPr>
      </w:pPr>
    </w:p>
    <w:p w:rsidR="001037A1" w:rsidRDefault="001037A1">
      <w:pPr>
        <w:spacing w:after="0" w:line="259" w:lineRule="auto"/>
        <w:ind w:left="1003" w:right="0" w:firstLine="0"/>
        <w:jc w:val="center"/>
        <w:rPr>
          <w:szCs w:val="28"/>
        </w:rPr>
      </w:pPr>
    </w:p>
    <w:p w:rsidR="001037A1" w:rsidRDefault="001037A1">
      <w:pPr>
        <w:spacing w:after="0" w:line="259" w:lineRule="auto"/>
        <w:ind w:left="1003" w:right="0" w:firstLine="0"/>
        <w:jc w:val="center"/>
        <w:rPr>
          <w:szCs w:val="28"/>
        </w:rPr>
      </w:pPr>
    </w:p>
    <w:p w:rsidR="001037A1" w:rsidRDefault="001037A1">
      <w:pPr>
        <w:spacing w:after="0" w:line="259" w:lineRule="auto"/>
        <w:ind w:left="1003" w:right="0" w:firstLine="0"/>
        <w:jc w:val="center"/>
        <w:rPr>
          <w:szCs w:val="28"/>
        </w:rPr>
      </w:pPr>
    </w:p>
    <w:p w:rsidR="001037A1" w:rsidRDefault="001037A1">
      <w:pPr>
        <w:spacing w:after="0" w:line="259" w:lineRule="auto"/>
        <w:ind w:left="1003" w:right="0" w:firstLine="0"/>
        <w:jc w:val="center"/>
        <w:rPr>
          <w:szCs w:val="28"/>
        </w:rPr>
      </w:pPr>
    </w:p>
    <w:p w:rsidR="001037A1" w:rsidRDefault="001037A1">
      <w:pPr>
        <w:spacing w:after="0" w:line="259" w:lineRule="auto"/>
        <w:ind w:left="1003" w:right="0" w:firstLine="0"/>
        <w:jc w:val="center"/>
        <w:rPr>
          <w:szCs w:val="28"/>
        </w:rPr>
      </w:pPr>
    </w:p>
    <w:p w:rsidR="001037A1" w:rsidRDefault="001037A1">
      <w:pPr>
        <w:spacing w:after="0" w:line="259" w:lineRule="auto"/>
        <w:ind w:left="1003" w:right="0" w:firstLine="0"/>
        <w:jc w:val="center"/>
        <w:rPr>
          <w:szCs w:val="28"/>
        </w:rPr>
      </w:pPr>
    </w:p>
    <w:p w:rsidR="001037A1" w:rsidRDefault="001037A1">
      <w:pPr>
        <w:spacing w:after="0" w:line="259" w:lineRule="auto"/>
        <w:ind w:left="1003" w:right="0" w:firstLine="0"/>
        <w:jc w:val="center"/>
        <w:rPr>
          <w:szCs w:val="28"/>
        </w:rPr>
      </w:pPr>
    </w:p>
    <w:p w:rsidR="001037A1" w:rsidRDefault="001037A1">
      <w:pPr>
        <w:spacing w:after="0" w:line="259" w:lineRule="auto"/>
        <w:ind w:left="1003" w:right="0" w:firstLine="0"/>
        <w:jc w:val="center"/>
        <w:rPr>
          <w:szCs w:val="28"/>
        </w:rPr>
      </w:pPr>
    </w:p>
    <w:p w:rsidR="001037A1" w:rsidRDefault="001037A1">
      <w:pPr>
        <w:spacing w:after="0" w:line="259" w:lineRule="auto"/>
        <w:ind w:left="1003" w:right="0" w:firstLine="0"/>
        <w:jc w:val="center"/>
        <w:rPr>
          <w:szCs w:val="28"/>
        </w:rPr>
      </w:pPr>
    </w:p>
    <w:p w:rsidR="001037A1" w:rsidRPr="002E2E44" w:rsidRDefault="001037A1">
      <w:pPr>
        <w:spacing w:after="0" w:line="259" w:lineRule="auto"/>
        <w:ind w:left="1003" w:right="0" w:firstLine="0"/>
        <w:jc w:val="center"/>
        <w:rPr>
          <w:szCs w:val="28"/>
        </w:rPr>
      </w:pPr>
    </w:p>
    <w:p w:rsidR="007128D2" w:rsidRPr="002E2E44" w:rsidRDefault="00640E2D">
      <w:pPr>
        <w:spacing w:after="4" w:line="247" w:lineRule="auto"/>
        <w:ind w:left="5256" w:right="450"/>
        <w:jc w:val="left"/>
        <w:rPr>
          <w:szCs w:val="28"/>
        </w:rPr>
      </w:pPr>
      <w:r w:rsidRPr="002E2E44">
        <w:rPr>
          <w:szCs w:val="28"/>
        </w:rPr>
        <w:lastRenderedPageBreak/>
        <w:t xml:space="preserve">Приложение № 1 к Порядку предоставления, рассмотрения и оценки предложений заинтересованных лиц о включении дворовой территории в муниципальную программу города </w:t>
      </w:r>
      <w:r w:rsidR="00B345C2" w:rsidRPr="002E2E44">
        <w:rPr>
          <w:szCs w:val="28"/>
        </w:rPr>
        <w:t xml:space="preserve">Новозыбкова Брянской области </w:t>
      </w:r>
      <w:r w:rsidRPr="002E2E44">
        <w:rPr>
          <w:szCs w:val="28"/>
        </w:rPr>
        <w:t xml:space="preserve">«Формирование </w:t>
      </w:r>
      <w:r w:rsidR="009B25A1" w:rsidRPr="002E2E44">
        <w:rPr>
          <w:szCs w:val="28"/>
        </w:rPr>
        <w:t>современной городской</w:t>
      </w:r>
      <w:r w:rsidRPr="002E2E44">
        <w:rPr>
          <w:szCs w:val="28"/>
        </w:rPr>
        <w:t xml:space="preserve"> среды» на 2018-2022 годы</w:t>
      </w:r>
      <w:r w:rsidR="00B345C2" w:rsidRPr="002E2E44">
        <w:rPr>
          <w:szCs w:val="28"/>
        </w:rPr>
        <w:t>.</w:t>
      </w:r>
      <w:r w:rsidRPr="002E2E44">
        <w:rPr>
          <w:szCs w:val="28"/>
        </w:rPr>
        <w:t xml:space="preserve"> </w:t>
      </w:r>
    </w:p>
    <w:p w:rsidR="007128D2" w:rsidRPr="002E2E44" w:rsidRDefault="00640E2D">
      <w:pPr>
        <w:spacing w:after="0" w:line="259" w:lineRule="auto"/>
        <w:ind w:left="994" w:right="0" w:firstLine="0"/>
        <w:jc w:val="center"/>
        <w:rPr>
          <w:szCs w:val="28"/>
        </w:rPr>
      </w:pPr>
      <w:r w:rsidRPr="002E2E44">
        <w:rPr>
          <w:b/>
          <w:szCs w:val="28"/>
        </w:rPr>
        <w:t xml:space="preserve"> </w:t>
      </w:r>
    </w:p>
    <w:p w:rsidR="007128D2" w:rsidRPr="002E2E44" w:rsidRDefault="00640E2D">
      <w:pPr>
        <w:spacing w:after="0" w:line="259" w:lineRule="auto"/>
        <w:ind w:left="139" w:right="0" w:firstLine="0"/>
        <w:jc w:val="center"/>
        <w:rPr>
          <w:szCs w:val="28"/>
        </w:rPr>
      </w:pPr>
      <w:r w:rsidRPr="002E2E44">
        <w:rPr>
          <w:b/>
          <w:szCs w:val="28"/>
        </w:rPr>
        <w:t xml:space="preserve"> </w:t>
      </w:r>
    </w:p>
    <w:p w:rsidR="007128D2" w:rsidRPr="002E2E44" w:rsidRDefault="00640E2D">
      <w:pPr>
        <w:spacing w:after="0" w:line="259" w:lineRule="auto"/>
        <w:ind w:left="139" w:right="0" w:firstLine="0"/>
        <w:jc w:val="center"/>
        <w:rPr>
          <w:szCs w:val="28"/>
        </w:rPr>
      </w:pPr>
      <w:r w:rsidRPr="002E2E44">
        <w:rPr>
          <w:b/>
          <w:szCs w:val="28"/>
        </w:rPr>
        <w:t xml:space="preserve"> </w:t>
      </w:r>
    </w:p>
    <w:p w:rsidR="007128D2" w:rsidRPr="002E2E44" w:rsidRDefault="00640E2D">
      <w:pPr>
        <w:spacing w:after="5" w:line="250" w:lineRule="auto"/>
        <w:ind w:left="94" w:right="0"/>
        <w:jc w:val="center"/>
        <w:rPr>
          <w:szCs w:val="28"/>
        </w:rPr>
      </w:pPr>
      <w:r w:rsidRPr="002E2E44">
        <w:rPr>
          <w:b/>
          <w:szCs w:val="28"/>
        </w:rPr>
        <w:t xml:space="preserve">Заявка </w:t>
      </w:r>
    </w:p>
    <w:p w:rsidR="007128D2" w:rsidRPr="002E2E44" w:rsidRDefault="00640E2D">
      <w:pPr>
        <w:spacing w:after="5" w:line="250" w:lineRule="auto"/>
        <w:ind w:left="94" w:right="84"/>
        <w:jc w:val="center"/>
        <w:rPr>
          <w:szCs w:val="28"/>
        </w:rPr>
      </w:pPr>
      <w:r w:rsidRPr="002E2E44">
        <w:rPr>
          <w:b/>
          <w:szCs w:val="28"/>
        </w:rPr>
        <w:t xml:space="preserve">на включение дворовой территории в муниципальную программу города </w:t>
      </w:r>
      <w:r w:rsidR="008728AD">
        <w:rPr>
          <w:b/>
          <w:szCs w:val="28"/>
        </w:rPr>
        <w:t>Новозыбкова Брянской области</w:t>
      </w:r>
      <w:r w:rsidRPr="002E2E44">
        <w:rPr>
          <w:b/>
          <w:szCs w:val="28"/>
        </w:rPr>
        <w:t xml:space="preserve"> «Формирование </w:t>
      </w:r>
      <w:r w:rsidR="009B25A1" w:rsidRPr="002E2E44">
        <w:rPr>
          <w:b/>
          <w:szCs w:val="28"/>
        </w:rPr>
        <w:t>современной городской</w:t>
      </w:r>
      <w:r w:rsidRPr="002E2E44">
        <w:rPr>
          <w:b/>
          <w:szCs w:val="28"/>
        </w:rPr>
        <w:t xml:space="preserve"> среды» на 2018-2022 годы </w:t>
      </w:r>
    </w:p>
    <w:p w:rsidR="007128D2" w:rsidRPr="002E2E44" w:rsidRDefault="00640E2D">
      <w:pPr>
        <w:spacing w:after="0" w:line="259" w:lineRule="auto"/>
        <w:ind w:left="139" w:right="0" w:firstLine="0"/>
        <w:jc w:val="center"/>
        <w:rPr>
          <w:szCs w:val="28"/>
        </w:rPr>
      </w:pPr>
      <w:r w:rsidRPr="002E2E44">
        <w:rPr>
          <w:b/>
          <w:szCs w:val="28"/>
        </w:rPr>
        <w:t xml:space="preserve"> </w:t>
      </w:r>
    </w:p>
    <w:tbl>
      <w:tblPr>
        <w:tblStyle w:val="TableGrid"/>
        <w:tblW w:w="9370" w:type="dxa"/>
        <w:tblInd w:w="134" w:type="dxa"/>
        <w:tblCellMar>
          <w:top w:w="54" w:type="dxa"/>
          <w:left w:w="10" w:type="dxa"/>
          <w:right w:w="115" w:type="dxa"/>
        </w:tblCellMar>
        <w:tblLook w:val="04A0" w:firstRow="1" w:lastRow="0" w:firstColumn="1" w:lastColumn="0" w:noHBand="0" w:noVBand="1"/>
      </w:tblPr>
      <w:tblGrid>
        <w:gridCol w:w="739"/>
        <w:gridCol w:w="2813"/>
        <w:gridCol w:w="3792"/>
        <w:gridCol w:w="2026"/>
      </w:tblGrid>
      <w:tr w:rsidR="007128D2" w:rsidRPr="002E2E44">
        <w:trPr>
          <w:trHeight w:val="1238"/>
        </w:trPr>
        <w:tc>
          <w:tcPr>
            <w:tcW w:w="739" w:type="dxa"/>
            <w:tcBorders>
              <w:top w:val="single" w:sz="4" w:space="0" w:color="000000"/>
              <w:left w:val="single" w:sz="4" w:space="0" w:color="000000"/>
              <w:bottom w:val="single" w:sz="4" w:space="0" w:color="000000"/>
              <w:right w:val="single" w:sz="4" w:space="0" w:color="000000"/>
            </w:tcBorders>
            <w:vAlign w:val="center"/>
          </w:tcPr>
          <w:p w:rsidR="007128D2" w:rsidRPr="002E2E44" w:rsidRDefault="00640E2D">
            <w:pPr>
              <w:spacing w:after="0" w:line="259" w:lineRule="auto"/>
              <w:ind w:left="245" w:right="0" w:firstLine="0"/>
              <w:jc w:val="left"/>
              <w:rPr>
                <w:szCs w:val="28"/>
              </w:rPr>
            </w:pPr>
            <w:r w:rsidRPr="002E2E44">
              <w:rPr>
                <w:szCs w:val="28"/>
              </w:rPr>
              <w:t xml:space="preserve">№ </w:t>
            </w:r>
          </w:p>
          <w:p w:rsidR="007128D2" w:rsidRPr="002E2E44" w:rsidRDefault="00640E2D">
            <w:pPr>
              <w:spacing w:after="0" w:line="259" w:lineRule="auto"/>
              <w:ind w:left="104" w:right="0" w:firstLine="0"/>
              <w:jc w:val="center"/>
              <w:rPr>
                <w:szCs w:val="28"/>
              </w:rPr>
            </w:pPr>
            <w:r w:rsidRPr="002E2E44">
              <w:rPr>
                <w:szCs w:val="28"/>
              </w:rPr>
              <w:t xml:space="preserve">п/п </w:t>
            </w:r>
          </w:p>
        </w:tc>
        <w:tc>
          <w:tcPr>
            <w:tcW w:w="2813" w:type="dxa"/>
            <w:tcBorders>
              <w:top w:val="single" w:sz="4" w:space="0" w:color="000000"/>
              <w:left w:val="single" w:sz="4" w:space="0" w:color="000000"/>
              <w:bottom w:val="single" w:sz="4" w:space="0" w:color="000000"/>
              <w:right w:val="single" w:sz="4" w:space="0" w:color="000000"/>
            </w:tcBorders>
            <w:vAlign w:val="center"/>
          </w:tcPr>
          <w:p w:rsidR="007128D2" w:rsidRPr="002E2E44" w:rsidRDefault="00640E2D">
            <w:pPr>
              <w:spacing w:after="0" w:line="259" w:lineRule="auto"/>
              <w:ind w:left="108" w:right="0" w:firstLine="0"/>
              <w:jc w:val="center"/>
              <w:rPr>
                <w:szCs w:val="28"/>
              </w:rPr>
            </w:pPr>
            <w:r w:rsidRPr="002E2E44">
              <w:rPr>
                <w:szCs w:val="28"/>
              </w:rPr>
              <w:t xml:space="preserve">Адресный ориентир </w:t>
            </w:r>
          </w:p>
        </w:tc>
        <w:tc>
          <w:tcPr>
            <w:tcW w:w="3792" w:type="dxa"/>
            <w:tcBorders>
              <w:top w:val="single" w:sz="4" w:space="0" w:color="000000"/>
              <w:left w:val="single" w:sz="4" w:space="0" w:color="000000"/>
              <w:bottom w:val="single" w:sz="4" w:space="0" w:color="000000"/>
              <w:right w:val="single" w:sz="4" w:space="0" w:color="000000"/>
            </w:tcBorders>
            <w:vAlign w:val="center"/>
          </w:tcPr>
          <w:p w:rsidR="007128D2" w:rsidRPr="002E2E44" w:rsidRDefault="009B25A1">
            <w:pPr>
              <w:spacing w:after="5" w:line="236" w:lineRule="auto"/>
              <w:ind w:left="878" w:right="765" w:firstLine="0"/>
              <w:jc w:val="center"/>
              <w:rPr>
                <w:szCs w:val="28"/>
              </w:rPr>
            </w:pPr>
            <w:r w:rsidRPr="002E2E44">
              <w:rPr>
                <w:szCs w:val="28"/>
              </w:rPr>
              <w:t>Предложение по</w:t>
            </w:r>
            <w:r w:rsidR="00640E2D" w:rsidRPr="002E2E44">
              <w:rPr>
                <w:szCs w:val="28"/>
              </w:rPr>
              <w:t xml:space="preserve"> благоустройству </w:t>
            </w:r>
          </w:p>
          <w:p w:rsidR="007128D2" w:rsidRPr="002E2E44" w:rsidRDefault="00640E2D">
            <w:pPr>
              <w:spacing w:after="0" w:line="259" w:lineRule="auto"/>
              <w:ind w:left="166" w:right="0" w:firstLine="0"/>
              <w:jc w:val="center"/>
              <w:rPr>
                <w:szCs w:val="28"/>
              </w:rPr>
            </w:pPr>
            <w:r w:rsidRPr="002E2E44">
              <w:rPr>
                <w:szCs w:val="28"/>
              </w:rPr>
              <w:t xml:space="preserve"> </w:t>
            </w:r>
          </w:p>
        </w:tc>
        <w:tc>
          <w:tcPr>
            <w:tcW w:w="2026" w:type="dxa"/>
            <w:tcBorders>
              <w:top w:val="single" w:sz="4" w:space="0" w:color="000000"/>
              <w:left w:val="single" w:sz="4" w:space="0" w:color="000000"/>
              <w:bottom w:val="single" w:sz="4" w:space="0" w:color="000000"/>
              <w:right w:val="single" w:sz="4" w:space="0" w:color="000000"/>
            </w:tcBorders>
            <w:vAlign w:val="center"/>
          </w:tcPr>
          <w:p w:rsidR="007128D2" w:rsidRPr="002E2E44" w:rsidRDefault="00640E2D">
            <w:pPr>
              <w:spacing w:after="0" w:line="259" w:lineRule="auto"/>
              <w:ind w:left="139" w:right="0" w:firstLine="0"/>
              <w:jc w:val="center"/>
              <w:rPr>
                <w:szCs w:val="28"/>
              </w:rPr>
            </w:pPr>
            <w:r w:rsidRPr="002E2E44">
              <w:rPr>
                <w:szCs w:val="28"/>
              </w:rPr>
              <w:t xml:space="preserve">Обоснование </w:t>
            </w:r>
          </w:p>
        </w:tc>
      </w:tr>
      <w:tr w:rsidR="007128D2" w:rsidRPr="002E2E44">
        <w:trPr>
          <w:trHeight w:val="317"/>
        </w:trPr>
        <w:tc>
          <w:tcPr>
            <w:tcW w:w="739"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101" w:right="0" w:firstLine="0"/>
              <w:jc w:val="center"/>
              <w:rPr>
                <w:szCs w:val="28"/>
              </w:rPr>
            </w:pPr>
            <w:r w:rsidRPr="002E2E44">
              <w:rPr>
                <w:szCs w:val="28"/>
              </w:rPr>
              <w:t xml:space="preserve">1 </w:t>
            </w:r>
          </w:p>
        </w:tc>
        <w:tc>
          <w:tcPr>
            <w:tcW w:w="2813"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110" w:right="0" w:firstLine="0"/>
              <w:jc w:val="center"/>
              <w:rPr>
                <w:szCs w:val="28"/>
              </w:rPr>
            </w:pPr>
            <w:r w:rsidRPr="002E2E44">
              <w:rPr>
                <w:szCs w:val="28"/>
              </w:rPr>
              <w:t xml:space="preserve">2 </w:t>
            </w:r>
          </w:p>
        </w:tc>
        <w:tc>
          <w:tcPr>
            <w:tcW w:w="379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110" w:right="0" w:firstLine="0"/>
              <w:jc w:val="center"/>
              <w:rPr>
                <w:szCs w:val="28"/>
              </w:rPr>
            </w:pPr>
            <w:r w:rsidRPr="002E2E44">
              <w:rPr>
                <w:szCs w:val="28"/>
              </w:rPr>
              <w:t xml:space="preserve">3 </w:t>
            </w:r>
          </w:p>
        </w:tc>
        <w:tc>
          <w:tcPr>
            <w:tcW w:w="2026"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101" w:right="0" w:firstLine="0"/>
              <w:jc w:val="center"/>
              <w:rPr>
                <w:szCs w:val="28"/>
              </w:rPr>
            </w:pPr>
            <w:r w:rsidRPr="002E2E44">
              <w:rPr>
                <w:szCs w:val="28"/>
              </w:rPr>
              <w:t xml:space="preserve">4 </w:t>
            </w:r>
          </w:p>
        </w:tc>
      </w:tr>
      <w:tr w:rsidR="007128D2" w:rsidRPr="002E2E44">
        <w:trPr>
          <w:trHeight w:val="317"/>
        </w:trPr>
        <w:tc>
          <w:tcPr>
            <w:tcW w:w="739"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szCs w:val="28"/>
              </w:rPr>
              <w:t xml:space="preserve"> </w:t>
            </w:r>
          </w:p>
        </w:tc>
        <w:tc>
          <w:tcPr>
            <w:tcW w:w="2813"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szCs w:val="28"/>
              </w:rPr>
              <w:t xml:space="preserve"> </w:t>
            </w:r>
          </w:p>
        </w:tc>
        <w:tc>
          <w:tcPr>
            <w:tcW w:w="379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left"/>
              <w:rPr>
                <w:szCs w:val="28"/>
              </w:rPr>
            </w:pPr>
            <w:r w:rsidRPr="002E2E44">
              <w:rPr>
                <w:szCs w:val="28"/>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szCs w:val="28"/>
              </w:rPr>
              <w:t xml:space="preserve"> </w:t>
            </w:r>
          </w:p>
        </w:tc>
      </w:tr>
    </w:tbl>
    <w:p w:rsidR="007128D2" w:rsidRPr="002E2E44" w:rsidRDefault="00640E2D">
      <w:pPr>
        <w:spacing w:after="0" w:line="259" w:lineRule="auto"/>
        <w:ind w:left="264" w:right="0" w:firstLine="0"/>
        <w:jc w:val="left"/>
        <w:rPr>
          <w:szCs w:val="28"/>
        </w:rPr>
      </w:pPr>
      <w:r w:rsidRPr="002E2E44">
        <w:rPr>
          <w:szCs w:val="28"/>
        </w:rPr>
        <w:t xml:space="preserve"> </w:t>
      </w:r>
    </w:p>
    <w:p w:rsidR="007A6B8B" w:rsidRDefault="007A6B8B" w:rsidP="007A6B8B">
      <w:pPr>
        <w:spacing w:after="0" w:line="240" w:lineRule="auto"/>
        <w:ind w:left="0" w:right="0" w:firstLine="0"/>
        <w:rPr>
          <w:szCs w:val="28"/>
        </w:rPr>
      </w:pPr>
      <w:r>
        <w:rPr>
          <w:szCs w:val="28"/>
        </w:rPr>
        <w:t>Фамилия, имя, отчество</w:t>
      </w:r>
    </w:p>
    <w:p w:rsidR="007128D2" w:rsidRPr="002E2E44" w:rsidRDefault="00640E2D" w:rsidP="007A6B8B">
      <w:pPr>
        <w:spacing w:after="0" w:line="240" w:lineRule="auto"/>
        <w:ind w:left="0" w:right="0" w:firstLine="0"/>
        <w:rPr>
          <w:szCs w:val="28"/>
        </w:rPr>
      </w:pPr>
      <w:r w:rsidRPr="002E2E44">
        <w:rPr>
          <w:szCs w:val="28"/>
        </w:rPr>
        <w:t xml:space="preserve"> ___________________________________________ </w:t>
      </w:r>
    </w:p>
    <w:p w:rsidR="007128D2" w:rsidRPr="002E2E44" w:rsidRDefault="00640E2D" w:rsidP="001037A1">
      <w:pPr>
        <w:spacing w:after="0" w:line="240" w:lineRule="auto"/>
        <w:ind w:left="0" w:right="0" w:firstLine="0"/>
        <w:jc w:val="left"/>
        <w:rPr>
          <w:szCs w:val="28"/>
        </w:rPr>
      </w:pPr>
      <w:r w:rsidRPr="002E2E44">
        <w:rPr>
          <w:szCs w:val="28"/>
        </w:rPr>
        <w:t xml:space="preserve"> </w:t>
      </w:r>
    </w:p>
    <w:p w:rsidR="007128D2" w:rsidRPr="002E2E44" w:rsidRDefault="00640E2D" w:rsidP="001037A1">
      <w:pPr>
        <w:spacing w:after="0" w:line="240" w:lineRule="auto"/>
        <w:ind w:left="0" w:right="0" w:firstLine="0"/>
        <w:jc w:val="left"/>
        <w:rPr>
          <w:szCs w:val="28"/>
        </w:rPr>
      </w:pPr>
      <w:r w:rsidRPr="002E2E44">
        <w:rPr>
          <w:szCs w:val="28"/>
        </w:rPr>
        <w:t>Дата и № протокола</w:t>
      </w:r>
      <w:r w:rsidRPr="002E2E44">
        <w:rPr>
          <w:b/>
          <w:szCs w:val="28"/>
        </w:rPr>
        <w:t xml:space="preserve"> </w:t>
      </w:r>
      <w:r w:rsidRPr="002E2E44">
        <w:rPr>
          <w:szCs w:val="28"/>
        </w:rPr>
        <w:t xml:space="preserve">общего собрания собственников </w:t>
      </w:r>
      <w:r w:rsidR="009B25A1" w:rsidRPr="002E2E44">
        <w:rPr>
          <w:szCs w:val="28"/>
        </w:rPr>
        <w:t>помещений в</w:t>
      </w:r>
      <w:r w:rsidRPr="002E2E44">
        <w:rPr>
          <w:szCs w:val="28"/>
        </w:rPr>
        <w:t xml:space="preserve"> многоквартирном </w:t>
      </w:r>
      <w:r w:rsidR="009B25A1" w:rsidRPr="002E2E44">
        <w:rPr>
          <w:szCs w:val="28"/>
        </w:rPr>
        <w:t>доме _</w:t>
      </w:r>
      <w:r w:rsidRPr="002E2E44">
        <w:rPr>
          <w:szCs w:val="28"/>
        </w:rPr>
        <w:t xml:space="preserve">_____________________________________________________ </w:t>
      </w:r>
    </w:p>
    <w:p w:rsidR="007128D2" w:rsidRPr="002E2E44" w:rsidRDefault="00640E2D" w:rsidP="001037A1">
      <w:pPr>
        <w:spacing w:after="0" w:line="240" w:lineRule="auto"/>
        <w:ind w:left="0" w:right="0" w:firstLine="0"/>
        <w:jc w:val="left"/>
        <w:rPr>
          <w:szCs w:val="28"/>
        </w:rPr>
      </w:pPr>
      <w:r w:rsidRPr="002E2E44">
        <w:rPr>
          <w:szCs w:val="28"/>
        </w:rPr>
        <w:t xml:space="preserve"> </w:t>
      </w:r>
    </w:p>
    <w:p w:rsidR="007A6B8B" w:rsidRDefault="007A6B8B" w:rsidP="001037A1">
      <w:pPr>
        <w:spacing w:after="0" w:line="240" w:lineRule="auto"/>
        <w:ind w:left="0" w:right="0"/>
        <w:rPr>
          <w:szCs w:val="28"/>
        </w:rPr>
      </w:pPr>
      <w:r>
        <w:rPr>
          <w:szCs w:val="28"/>
        </w:rPr>
        <w:t xml:space="preserve">Адрес места жительства </w:t>
      </w:r>
    </w:p>
    <w:p w:rsidR="007128D2" w:rsidRPr="002E2E44" w:rsidRDefault="00640E2D" w:rsidP="001037A1">
      <w:pPr>
        <w:spacing w:after="0" w:line="240" w:lineRule="auto"/>
        <w:ind w:left="0" w:right="0"/>
        <w:rPr>
          <w:szCs w:val="28"/>
        </w:rPr>
      </w:pPr>
      <w:r w:rsidRPr="002E2E44">
        <w:rPr>
          <w:szCs w:val="28"/>
        </w:rPr>
        <w:t xml:space="preserve"> ________________________________________________________ </w:t>
      </w:r>
    </w:p>
    <w:p w:rsidR="007128D2" w:rsidRPr="002E2E44" w:rsidRDefault="00640E2D" w:rsidP="001037A1">
      <w:pPr>
        <w:spacing w:after="0" w:line="240" w:lineRule="auto"/>
        <w:ind w:left="0" w:right="0" w:firstLine="0"/>
        <w:jc w:val="left"/>
        <w:rPr>
          <w:szCs w:val="28"/>
        </w:rPr>
      </w:pPr>
      <w:r w:rsidRPr="002E2E44">
        <w:rPr>
          <w:szCs w:val="28"/>
        </w:rPr>
        <w:t xml:space="preserve"> </w:t>
      </w:r>
    </w:p>
    <w:p w:rsidR="007A6B8B" w:rsidRDefault="007A6B8B" w:rsidP="007A6B8B">
      <w:pPr>
        <w:spacing w:after="0" w:line="240" w:lineRule="auto"/>
        <w:ind w:left="0" w:right="0"/>
        <w:rPr>
          <w:szCs w:val="28"/>
        </w:rPr>
      </w:pPr>
      <w:r>
        <w:rPr>
          <w:szCs w:val="28"/>
        </w:rPr>
        <w:t>Личная подпись и дата</w:t>
      </w:r>
    </w:p>
    <w:p w:rsidR="007128D2" w:rsidRPr="002E2E44" w:rsidRDefault="009B25A1" w:rsidP="007A6B8B">
      <w:pPr>
        <w:spacing w:after="0" w:line="240" w:lineRule="auto"/>
        <w:ind w:left="0" w:right="0"/>
        <w:rPr>
          <w:szCs w:val="28"/>
        </w:rPr>
      </w:pPr>
      <w:r w:rsidRPr="002E2E44">
        <w:rPr>
          <w:szCs w:val="28"/>
        </w:rPr>
        <w:t xml:space="preserve"> _</w:t>
      </w:r>
      <w:r w:rsidR="00640E2D" w:rsidRPr="002E2E44">
        <w:rPr>
          <w:szCs w:val="28"/>
        </w:rPr>
        <w:t xml:space="preserve">______________________________________________________ </w:t>
      </w:r>
    </w:p>
    <w:p w:rsidR="007128D2" w:rsidRPr="002E2E44" w:rsidRDefault="00640E2D" w:rsidP="009637C4">
      <w:pPr>
        <w:spacing w:after="0" w:line="240" w:lineRule="auto"/>
        <w:ind w:left="144" w:right="0" w:firstLine="0"/>
        <w:jc w:val="left"/>
        <w:rPr>
          <w:szCs w:val="28"/>
        </w:rPr>
      </w:pPr>
      <w:r w:rsidRPr="002E2E44">
        <w:rPr>
          <w:szCs w:val="28"/>
        </w:rPr>
        <w:t xml:space="preserve"> </w:t>
      </w:r>
    </w:p>
    <w:p w:rsidR="007128D2" w:rsidRPr="002E2E44" w:rsidRDefault="00640E2D" w:rsidP="009637C4">
      <w:pPr>
        <w:spacing w:after="0" w:line="240" w:lineRule="auto"/>
        <w:ind w:left="139" w:right="43"/>
        <w:rPr>
          <w:szCs w:val="28"/>
        </w:rPr>
      </w:pPr>
      <w:r w:rsidRPr="002E2E44">
        <w:rPr>
          <w:szCs w:val="28"/>
        </w:rPr>
        <w:t xml:space="preserve">Даю согласие на обработку моих персональных данных в целях рассмотрения предложений о включении дворовой территории в муниципальную программу города </w:t>
      </w:r>
      <w:r w:rsidR="008728AD">
        <w:rPr>
          <w:szCs w:val="28"/>
        </w:rPr>
        <w:t>Новозыбкова</w:t>
      </w:r>
      <w:r w:rsidRPr="002E2E44">
        <w:rPr>
          <w:szCs w:val="28"/>
        </w:rPr>
        <w:t xml:space="preserve"> «Формирование </w:t>
      </w:r>
      <w:r w:rsidR="009B25A1" w:rsidRPr="002E2E44">
        <w:rPr>
          <w:szCs w:val="28"/>
        </w:rPr>
        <w:t>современной городской</w:t>
      </w:r>
      <w:r w:rsidRPr="002E2E44">
        <w:rPr>
          <w:szCs w:val="28"/>
        </w:rPr>
        <w:t xml:space="preserve"> среды» на 2018-2022 годы в соответствии с действующим законодательством. </w:t>
      </w:r>
    </w:p>
    <w:p w:rsidR="007128D2" w:rsidRPr="002E2E44" w:rsidRDefault="00640E2D" w:rsidP="009637C4">
      <w:pPr>
        <w:spacing w:after="0" w:line="240" w:lineRule="auto"/>
        <w:ind w:left="139" w:right="43"/>
        <w:rPr>
          <w:szCs w:val="28"/>
        </w:rPr>
      </w:pPr>
      <w:r w:rsidRPr="002E2E44">
        <w:rPr>
          <w:szCs w:val="28"/>
        </w:rPr>
        <w:lastRenderedPageBreak/>
        <w:t xml:space="preserve">Персональные данные, в отношении которых дается настоящее согласие, включают данные, указанные в настоящих предложениях. 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 Обработка персональных данных: автоматизация с использованием средств вычислительной техники, без использования средств автоматизации. Согласие действует с момента подачи данных предложений о включении дворовой территории в муниципальную программу города </w:t>
      </w:r>
      <w:r w:rsidR="008728AD">
        <w:rPr>
          <w:szCs w:val="28"/>
        </w:rPr>
        <w:t>Новозыбкова</w:t>
      </w:r>
      <w:r w:rsidRPr="002E2E44">
        <w:rPr>
          <w:szCs w:val="28"/>
        </w:rPr>
        <w:t xml:space="preserve"> «Формирование </w:t>
      </w:r>
      <w:r w:rsidR="009B25A1" w:rsidRPr="002E2E44">
        <w:rPr>
          <w:szCs w:val="28"/>
        </w:rPr>
        <w:t>современной городской</w:t>
      </w:r>
      <w:r w:rsidRPr="002E2E44">
        <w:rPr>
          <w:szCs w:val="28"/>
        </w:rPr>
        <w:t xml:space="preserve"> среды» на 2018-2022 годы до моего письменного отзыва данного согласия. </w:t>
      </w:r>
    </w:p>
    <w:p w:rsidR="007128D2" w:rsidRPr="002E2E44" w:rsidRDefault="00640E2D">
      <w:pPr>
        <w:spacing w:after="0" w:line="259" w:lineRule="auto"/>
        <w:ind w:left="144" w:right="0" w:firstLine="0"/>
        <w:jc w:val="left"/>
        <w:rPr>
          <w:szCs w:val="28"/>
        </w:rPr>
      </w:pPr>
      <w:r w:rsidRPr="002E2E44">
        <w:rPr>
          <w:szCs w:val="28"/>
        </w:rPr>
        <w:t xml:space="preserve"> </w:t>
      </w:r>
    </w:p>
    <w:p w:rsidR="007128D2" w:rsidRPr="002E2E44" w:rsidRDefault="00640E2D">
      <w:pPr>
        <w:spacing w:after="0" w:line="259" w:lineRule="auto"/>
        <w:ind w:left="144" w:right="0" w:firstLine="0"/>
        <w:jc w:val="left"/>
        <w:rPr>
          <w:szCs w:val="28"/>
        </w:rPr>
      </w:pPr>
      <w:r w:rsidRPr="002E2E44">
        <w:rPr>
          <w:szCs w:val="28"/>
        </w:rPr>
        <w:t xml:space="preserve"> </w:t>
      </w:r>
    </w:p>
    <w:p w:rsidR="007128D2" w:rsidRPr="002E2E44" w:rsidRDefault="00640E2D">
      <w:pPr>
        <w:spacing w:after="10" w:line="249" w:lineRule="auto"/>
        <w:ind w:left="139" w:right="43"/>
        <w:rPr>
          <w:szCs w:val="28"/>
        </w:rPr>
      </w:pPr>
      <w:r w:rsidRPr="002E2E44">
        <w:rPr>
          <w:szCs w:val="28"/>
        </w:rPr>
        <w:t xml:space="preserve">Личная </w:t>
      </w:r>
      <w:r w:rsidR="009B25A1" w:rsidRPr="002E2E44">
        <w:rPr>
          <w:szCs w:val="28"/>
        </w:rPr>
        <w:t>подпись _</w:t>
      </w:r>
      <w:r w:rsidRPr="002E2E44">
        <w:rPr>
          <w:szCs w:val="28"/>
        </w:rPr>
        <w:t xml:space="preserve">_________________      дата ____________. </w:t>
      </w:r>
    </w:p>
    <w:p w:rsidR="007128D2" w:rsidRPr="002E2E44" w:rsidRDefault="00640E2D">
      <w:pPr>
        <w:spacing w:after="0" w:line="259" w:lineRule="auto"/>
        <w:ind w:left="144" w:right="0" w:firstLine="0"/>
        <w:jc w:val="left"/>
        <w:rPr>
          <w:szCs w:val="28"/>
        </w:rPr>
      </w:pPr>
      <w:r w:rsidRPr="002E2E44">
        <w:rPr>
          <w:szCs w:val="28"/>
        </w:rPr>
        <w:t xml:space="preserve"> </w:t>
      </w:r>
    </w:p>
    <w:p w:rsidR="007128D2" w:rsidRDefault="00640E2D">
      <w:pPr>
        <w:spacing w:after="8" w:line="259" w:lineRule="auto"/>
        <w:ind w:left="144" w:right="0" w:firstLine="0"/>
        <w:jc w:val="left"/>
        <w:rPr>
          <w:szCs w:val="28"/>
        </w:rPr>
      </w:pPr>
      <w:r w:rsidRPr="002E2E44">
        <w:rPr>
          <w:szCs w:val="28"/>
        </w:rPr>
        <w:t xml:space="preserve"> </w:t>
      </w: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Default="001037A1">
      <w:pPr>
        <w:spacing w:after="8" w:line="259" w:lineRule="auto"/>
        <w:ind w:left="144" w:right="0" w:firstLine="0"/>
        <w:jc w:val="left"/>
        <w:rPr>
          <w:szCs w:val="28"/>
        </w:rPr>
      </w:pPr>
    </w:p>
    <w:p w:rsidR="001037A1" w:rsidRPr="002E2E44" w:rsidRDefault="001037A1">
      <w:pPr>
        <w:spacing w:after="8" w:line="259" w:lineRule="auto"/>
        <w:ind w:left="144" w:right="0" w:firstLine="0"/>
        <w:jc w:val="left"/>
        <w:rPr>
          <w:szCs w:val="28"/>
        </w:rPr>
      </w:pPr>
    </w:p>
    <w:p w:rsidR="00D93DB9" w:rsidRPr="002E2E44" w:rsidRDefault="00D93DB9" w:rsidP="008C0094">
      <w:pPr>
        <w:spacing w:after="18" w:line="259" w:lineRule="auto"/>
        <w:ind w:right="0"/>
        <w:jc w:val="left"/>
        <w:rPr>
          <w:szCs w:val="28"/>
        </w:rPr>
      </w:pPr>
    </w:p>
    <w:p w:rsidR="007128D2" w:rsidRPr="002E2E44" w:rsidRDefault="00640E2D">
      <w:pPr>
        <w:spacing w:after="4" w:line="247" w:lineRule="auto"/>
        <w:ind w:left="5256" w:right="453"/>
        <w:jc w:val="left"/>
        <w:rPr>
          <w:szCs w:val="28"/>
        </w:rPr>
      </w:pPr>
      <w:r w:rsidRPr="002E2E44">
        <w:rPr>
          <w:szCs w:val="28"/>
        </w:rPr>
        <w:lastRenderedPageBreak/>
        <w:t xml:space="preserve">Приложение № 2 к Порядку предоставления, рассмотрения и оценки предложений заинтересованных лиц о включении дворовой территории в муниципальную программу города </w:t>
      </w:r>
      <w:r w:rsidR="008728AD">
        <w:rPr>
          <w:szCs w:val="28"/>
        </w:rPr>
        <w:t>Новозыбкова Брянской области</w:t>
      </w:r>
      <w:r w:rsidRPr="002E2E44">
        <w:rPr>
          <w:szCs w:val="28"/>
        </w:rPr>
        <w:t xml:space="preserve"> «Формирование </w:t>
      </w:r>
      <w:r w:rsidR="009B25A1" w:rsidRPr="002E2E44">
        <w:rPr>
          <w:szCs w:val="28"/>
        </w:rPr>
        <w:t>современной городской</w:t>
      </w:r>
      <w:r w:rsidRPr="002E2E44">
        <w:rPr>
          <w:szCs w:val="28"/>
        </w:rPr>
        <w:t xml:space="preserve"> среды» на 2018-2022 годы</w:t>
      </w:r>
      <w:r w:rsidR="00B345C2" w:rsidRPr="002E2E44">
        <w:rPr>
          <w:szCs w:val="28"/>
        </w:rPr>
        <w:t>.</w:t>
      </w:r>
    </w:p>
    <w:p w:rsidR="007128D2" w:rsidRPr="002E2E44" w:rsidRDefault="00640E2D">
      <w:pPr>
        <w:spacing w:after="0" w:line="259" w:lineRule="auto"/>
        <w:ind w:left="0" w:right="0" w:firstLine="0"/>
        <w:jc w:val="right"/>
        <w:rPr>
          <w:szCs w:val="28"/>
        </w:rPr>
      </w:pPr>
      <w:r w:rsidRPr="002E2E44">
        <w:rPr>
          <w:szCs w:val="28"/>
        </w:rPr>
        <w:t xml:space="preserve"> </w:t>
      </w:r>
    </w:p>
    <w:p w:rsidR="007128D2" w:rsidRPr="002E2E44" w:rsidRDefault="00640E2D">
      <w:pPr>
        <w:spacing w:after="12" w:line="259" w:lineRule="auto"/>
        <w:ind w:left="139" w:right="0" w:firstLine="0"/>
        <w:jc w:val="center"/>
        <w:rPr>
          <w:szCs w:val="28"/>
        </w:rPr>
      </w:pPr>
      <w:r w:rsidRPr="002E2E44">
        <w:rPr>
          <w:b/>
          <w:szCs w:val="28"/>
        </w:rPr>
        <w:t xml:space="preserve"> </w:t>
      </w:r>
    </w:p>
    <w:p w:rsidR="007128D2" w:rsidRPr="002E2E44" w:rsidRDefault="00640E2D">
      <w:pPr>
        <w:spacing w:after="12" w:line="249" w:lineRule="auto"/>
        <w:ind w:left="93" w:right="4"/>
        <w:jc w:val="center"/>
        <w:rPr>
          <w:szCs w:val="28"/>
        </w:rPr>
      </w:pPr>
      <w:r w:rsidRPr="002E2E44">
        <w:rPr>
          <w:b/>
          <w:szCs w:val="28"/>
        </w:rPr>
        <w:t xml:space="preserve">Протокол №  </w:t>
      </w:r>
    </w:p>
    <w:p w:rsidR="007128D2" w:rsidRPr="002E2E44" w:rsidRDefault="00640E2D">
      <w:pPr>
        <w:spacing w:after="0" w:line="249" w:lineRule="auto"/>
        <w:ind w:left="1450" w:right="0" w:hanging="509"/>
        <w:jc w:val="left"/>
        <w:rPr>
          <w:szCs w:val="28"/>
        </w:rPr>
      </w:pPr>
      <w:r w:rsidRPr="002E2E44">
        <w:rPr>
          <w:b/>
          <w:szCs w:val="28"/>
        </w:rPr>
        <w:t xml:space="preserve">внеочередного общего собрания собственников помещений в многоквартирном доме, расположенном по адресу: г. </w:t>
      </w:r>
    </w:p>
    <w:p w:rsidR="007128D2" w:rsidRPr="002E2E44" w:rsidRDefault="00640E2D">
      <w:pPr>
        <w:spacing w:after="12" w:line="249" w:lineRule="auto"/>
        <w:ind w:left="1332" w:right="1173"/>
        <w:jc w:val="center"/>
        <w:rPr>
          <w:szCs w:val="28"/>
        </w:rPr>
      </w:pPr>
      <w:r w:rsidRPr="002E2E44">
        <w:rPr>
          <w:b/>
          <w:szCs w:val="28"/>
        </w:rPr>
        <w:t xml:space="preserve">_____________________, ул. ___________, </w:t>
      </w:r>
      <w:r w:rsidR="009B25A1" w:rsidRPr="002E2E44">
        <w:rPr>
          <w:b/>
          <w:szCs w:val="28"/>
        </w:rPr>
        <w:t>проводимого в</w:t>
      </w:r>
      <w:r w:rsidRPr="002E2E44">
        <w:rPr>
          <w:b/>
          <w:szCs w:val="28"/>
        </w:rPr>
        <w:t xml:space="preserve"> форме очно-заочного голосования </w:t>
      </w:r>
    </w:p>
    <w:p w:rsidR="007128D2" w:rsidRPr="002E2E44" w:rsidRDefault="00640E2D" w:rsidP="007A6B8B">
      <w:pPr>
        <w:spacing w:after="0" w:line="240" w:lineRule="auto"/>
        <w:ind w:left="0" w:right="0"/>
        <w:rPr>
          <w:szCs w:val="28"/>
        </w:rPr>
      </w:pPr>
      <w:r w:rsidRPr="002E2E44">
        <w:rPr>
          <w:szCs w:val="28"/>
        </w:rPr>
        <w:t>город ____________</w:t>
      </w:r>
      <w:r w:rsidR="009B25A1" w:rsidRPr="002E2E44">
        <w:rPr>
          <w:szCs w:val="28"/>
        </w:rPr>
        <w:t>_ «</w:t>
      </w:r>
      <w:r w:rsidRPr="002E2E44">
        <w:rPr>
          <w:szCs w:val="28"/>
        </w:rPr>
        <w:t xml:space="preserve">__» _____201_ г. </w:t>
      </w:r>
    </w:p>
    <w:p w:rsidR="008C0094" w:rsidRPr="002E2E44" w:rsidRDefault="00640E2D" w:rsidP="007A6B8B">
      <w:pPr>
        <w:spacing w:after="0" w:line="240" w:lineRule="auto"/>
        <w:ind w:left="0" w:right="0"/>
        <w:rPr>
          <w:szCs w:val="28"/>
        </w:rPr>
      </w:pPr>
      <w:r w:rsidRPr="002E2E44">
        <w:rPr>
          <w:szCs w:val="28"/>
        </w:rPr>
        <w:t xml:space="preserve">Место проведения: г. ___________________, ул. ____________ </w:t>
      </w:r>
    </w:p>
    <w:p w:rsidR="007128D2" w:rsidRPr="002E2E44" w:rsidRDefault="00640E2D" w:rsidP="007A6B8B">
      <w:pPr>
        <w:spacing w:after="0" w:line="240" w:lineRule="auto"/>
        <w:ind w:left="0" w:right="0"/>
        <w:rPr>
          <w:szCs w:val="28"/>
        </w:rPr>
      </w:pPr>
      <w:r w:rsidRPr="002E2E44">
        <w:rPr>
          <w:szCs w:val="28"/>
        </w:rPr>
        <w:t xml:space="preserve">Форма проведения общего собрания – очно-заочная. </w:t>
      </w:r>
    </w:p>
    <w:p w:rsidR="007A6B8B" w:rsidRDefault="00640E2D" w:rsidP="007A6B8B">
      <w:pPr>
        <w:spacing w:after="0" w:line="240" w:lineRule="auto"/>
        <w:ind w:left="0" w:right="0" w:firstLine="283"/>
        <w:rPr>
          <w:szCs w:val="28"/>
        </w:rPr>
      </w:pPr>
      <w:r w:rsidRPr="002E2E44">
        <w:rPr>
          <w:szCs w:val="28"/>
        </w:rPr>
        <w:t xml:space="preserve">Очная часть собрания состоялась </w:t>
      </w:r>
      <w:r w:rsidRPr="002E2E44">
        <w:rPr>
          <w:b/>
          <w:szCs w:val="28"/>
        </w:rPr>
        <w:t>«</w:t>
      </w:r>
      <w:r w:rsidRPr="002E2E44">
        <w:rPr>
          <w:szCs w:val="28"/>
        </w:rPr>
        <w:t xml:space="preserve">______» _____ 201_ года в __ ч. __ мин в(во) _________________________ </w:t>
      </w:r>
      <w:r w:rsidRPr="002E2E44">
        <w:rPr>
          <w:i/>
          <w:szCs w:val="28"/>
        </w:rPr>
        <w:t>(указать место)</w:t>
      </w:r>
      <w:r w:rsidRPr="002E2E44">
        <w:rPr>
          <w:szCs w:val="28"/>
        </w:rPr>
        <w:t xml:space="preserve"> по адресу: </w:t>
      </w:r>
    </w:p>
    <w:p w:rsidR="007128D2" w:rsidRPr="002E2E44" w:rsidRDefault="00640E2D" w:rsidP="007A6B8B">
      <w:pPr>
        <w:spacing w:after="0" w:line="240" w:lineRule="auto"/>
        <w:ind w:left="0" w:right="0" w:firstLine="283"/>
        <w:rPr>
          <w:szCs w:val="28"/>
        </w:rPr>
      </w:pPr>
      <w:r w:rsidRPr="002E2E44">
        <w:rPr>
          <w:szCs w:val="28"/>
        </w:rPr>
        <w:t>г. ___________</w:t>
      </w:r>
      <w:r w:rsidR="009B25A1" w:rsidRPr="002E2E44">
        <w:rPr>
          <w:szCs w:val="28"/>
        </w:rPr>
        <w:t>_, ул.</w:t>
      </w:r>
      <w:r w:rsidRPr="002E2E44">
        <w:rPr>
          <w:szCs w:val="28"/>
        </w:rPr>
        <w:t xml:space="preserve"> ______________.  </w:t>
      </w:r>
    </w:p>
    <w:p w:rsidR="007128D2" w:rsidRPr="002E2E44" w:rsidRDefault="00640E2D" w:rsidP="007A6B8B">
      <w:pPr>
        <w:spacing w:after="0" w:line="240" w:lineRule="auto"/>
        <w:ind w:left="0" w:right="0" w:firstLine="283"/>
        <w:rPr>
          <w:szCs w:val="28"/>
        </w:rPr>
      </w:pPr>
      <w:r w:rsidRPr="002E2E44">
        <w:rPr>
          <w:szCs w:val="28"/>
        </w:rPr>
        <w:t xml:space="preserve">Заочная часть собрания состоялась в период с «__» ______ 201_ г. по «___» ______ 201_ г. с ____ ч. __ мин. до __ час. __ мин.  </w:t>
      </w:r>
    </w:p>
    <w:p w:rsidR="007128D2" w:rsidRPr="002E2E44" w:rsidRDefault="00640E2D" w:rsidP="007A6B8B">
      <w:pPr>
        <w:spacing w:after="0" w:line="240" w:lineRule="auto"/>
        <w:ind w:left="0" w:right="0" w:firstLine="283"/>
        <w:rPr>
          <w:szCs w:val="28"/>
        </w:rPr>
      </w:pPr>
      <w:r w:rsidRPr="002E2E44">
        <w:rPr>
          <w:szCs w:val="28"/>
        </w:rPr>
        <w:t>Срок окончания приема оформленных письменных решений собственников</w:t>
      </w:r>
      <w:r w:rsidRPr="002E2E44">
        <w:rPr>
          <w:b/>
          <w:szCs w:val="28"/>
        </w:rPr>
        <w:t xml:space="preserve"> </w:t>
      </w:r>
      <w:r w:rsidRPr="002E2E44">
        <w:rPr>
          <w:szCs w:val="28"/>
        </w:rPr>
        <w:t xml:space="preserve">«__» ______ 201_г. в __ ч. __ мин. </w:t>
      </w:r>
    </w:p>
    <w:p w:rsidR="007128D2" w:rsidRPr="002E2E44" w:rsidRDefault="00640E2D" w:rsidP="007A6B8B">
      <w:pPr>
        <w:spacing w:after="0" w:line="240" w:lineRule="auto"/>
        <w:ind w:left="0" w:right="0" w:firstLine="283"/>
        <w:rPr>
          <w:szCs w:val="28"/>
        </w:rPr>
      </w:pPr>
      <w:r w:rsidRPr="002E2E44">
        <w:rPr>
          <w:szCs w:val="28"/>
        </w:rPr>
        <w:t xml:space="preserve">Дата и место подсчета голосов «___» ______ 201_ г., г. ________________, ул. ________________. </w:t>
      </w:r>
    </w:p>
    <w:p w:rsidR="007128D2" w:rsidRPr="002E2E44" w:rsidRDefault="00640E2D" w:rsidP="007A6B8B">
      <w:pPr>
        <w:spacing w:after="0" w:line="240" w:lineRule="auto"/>
        <w:ind w:left="0" w:right="0" w:firstLine="283"/>
        <w:rPr>
          <w:szCs w:val="28"/>
        </w:rPr>
      </w:pPr>
      <w:r w:rsidRPr="002E2E44">
        <w:rPr>
          <w:szCs w:val="28"/>
        </w:rPr>
        <w:t xml:space="preserve">Инициаторы проведения общего собрания собственников помещений – собственники помещений </w:t>
      </w:r>
      <w:r w:rsidRPr="002E2E44">
        <w:rPr>
          <w:i/>
          <w:szCs w:val="28"/>
        </w:rPr>
        <w:t xml:space="preserve">(Ф.И.О. №, №, № помещений и реквизиты документа, подтверждающего право собственности на указанные помещения). </w:t>
      </w:r>
    </w:p>
    <w:p w:rsidR="007128D2" w:rsidRPr="002E2E44" w:rsidRDefault="00640E2D" w:rsidP="007A6B8B">
      <w:pPr>
        <w:spacing w:after="0" w:line="240" w:lineRule="auto"/>
        <w:ind w:left="0" w:right="0" w:firstLine="283"/>
        <w:rPr>
          <w:szCs w:val="28"/>
        </w:rPr>
      </w:pPr>
      <w:r w:rsidRPr="002E2E44">
        <w:rPr>
          <w:szCs w:val="28"/>
        </w:rPr>
        <w:t xml:space="preserve">Лица, приглашенные для участия в общем собрании собственников помещений: </w:t>
      </w:r>
    </w:p>
    <w:p w:rsidR="007128D2" w:rsidRPr="002E2E44" w:rsidRDefault="00640E2D" w:rsidP="007A6B8B">
      <w:pPr>
        <w:spacing w:after="0" w:line="240" w:lineRule="auto"/>
        <w:ind w:left="0" w:right="0"/>
        <w:rPr>
          <w:szCs w:val="28"/>
        </w:rPr>
      </w:pPr>
      <w:r w:rsidRPr="002E2E44">
        <w:rPr>
          <w:i/>
          <w:szCs w:val="28"/>
        </w:rPr>
        <w:t xml:space="preserve">(для </w:t>
      </w:r>
      <w:r w:rsidR="009B25A1" w:rsidRPr="002E2E44">
        <w:rPr>
          <w:i/>
          <w:szCs w:val="28"/>
        </w:rPr>
        <w:t>ФЛ) _</w:t>
      </w:r>
      <w:r w:rsidRPr="002E2E44">
        <w:rPr>
          <w:szCs w:val="28"/>
        </w:rPr>
        <w:t>____________________</w:t>
      </w:r>
      <w:r w:rsidR="009B25A1" w:rsidRPr="002E2E44">
        <w:rPr>
          <w:szCs w:val="28"/>
        </w:rPr>
        <w:t>_ (</w:t>
      </w:r>
      <w:r w:rsidRPr="002E2E44">
        <w:rPr>
          <w:i/>
          <w:szCs w:val="28"/>
        </w:rPr>
        <w:t>Ф.И.О., лица/представителя, реквизиты документа, удостоверяющего полномочия представителя, цель участия)</w:t>
      </w:r>
      <w:r w:rsidRPr="002E2E44">
        <w:rPr>
          <w:szCs w:val="28"/>
        </w:rPr>
        <w:t xml:space="preserve"> </w:t>
      </w:r>
      <w:r w:rsidRPr="002E2E44">
        <w:rPr>
          <w:i/>
          <w:szCs w:val="28"/>
        </w:rPr>
        <w:t xml:space="preserve">(для </w:t>
      </w:r>
      <w:r w:rsidR="009B25A1" w:rsidRPr="002E2E44">
        <w:rPr>
          <w:i/>
          <w:szCs w:val="28"/>
        </w:rPr>
        <w:t>ЮЛ) _</w:t>
      </w:r>
      <w:r w:rsidRPr="002E2E44">
        <w:rPr>
          <w:i/>
          <w:szCs w:val="28"/>
        </w:rPr>
        <w:t>________________________</w:t>
      </w:r>
      <w:r w:rsidR="009B25A1" w:rsidRPr="002E2E44">
        <w:rPr>
          <w:i/>
          <w:szCs w:val="28"/>
        </w:rPr>
        <w:t>_ (</w:t>
      </w:r>
      <w:r w:rsidRPr="002E2E44">
        <w:rPr>
          <w:i/>
          <w:szCs w:val="28"/>
        </w:rPr>
        <w:t xml:space="preserve">Наименование, ЕГРН ЮЛ, Ф.И.О. представителя ЮЛ, реквизиты документа, удостоверяющего полномочия представителя, цель участия). </w:t>
      </w:r>
    </w:p>
    <w:p w:rsidR="001037A1" w:rsidRDefault="00640E2D" w:rsidP="007A6B8B">
      <w:pPr>
        <w:spacing w:after="0" w:line="240" w:lineRule="auto"/>
        <w:ind w:left="0" w:right="0"/>
        <w:rPr>
          <w:szCs w:val="28"/>
        </w:rPr>
      </w:pPr>
      <w:r w:rsidRPr="002E2E44">
        <w:rPr>
          <w:szCs w:val="28"/>
        </w:rPr>
        <w:t xml:space="preserve">Место (адрес) хранения протокола №   от </w:t>
      </w:r>
      <w:r w:rsidRPr="002E2E44">
        <w:rPr>
          <w:b/>
          <w:szCs w:val="28"/>
        </w:rPr>
        <w:t>«</w:t>
      </w:r>
      <w:r w:rsidRPr="002E2E44">
        <w:rPr>
          <w:szCs w:val="28"/>
        </w:rPr>
        <w:t xml:space="preserve">______» _____ 201_ г. и решений </w:t>
      </w:r>
    </w:p>
    <w:p w:rsidR="001037A1" w:rsidRDefault="001037A1" w:rsidP="007A6B8B">
      <w:pPr>
        <w:spacing w:after="0" w:line="240" w:lineRule="auto"/>
        <w:ind w:left="0" w:right="0"/>
        <w:rPr>
          <w:szCs w:val="28"/>
        </w:rPr>
      </w:pPr>
    </w:p>
    <w:p w:rsidR="001037A1" w:rsidRDefault="001037A1" w:rsidP="007A6B8B">
      <w:pPr>
        <w:spacing w:after="0" w:line="240" w:lineRule="auto"/>
        <w:ind w:left="0" w:right="0"/>
        <w:rPr>
          <w:szCs w:val="28"/>
        </w:rPr>
      </w:pPr>
    </w:p>
    <w:p w:rsidR="007128D2" w:rsidRPr="002E2E44" w:rsidRDefault="00640E2D" w:rsidP="007A6B8B">
      <w:pPr>
        <w:spacing w:after="0" w:line="240" w:lineRule="auto"/>
        <w:ind w:left="0" w:right="0"/>
        <w:rPr>
          <w:szCs w:val="28"/>
        </w:rPr>
      </w:pPr>
      <w:r w:rsidRPr="002E2E44">
        <w:rPr>
          <w:szCs w:val="28"/>
        </w:rPr>
        <w:t xml:space="preserve">собственников помещений </w:t>
      </w:r>
      <w:r w:rsidRPr="002E2E44">
        <w:rPr>
          <w:szCs w:val="28"/>
        </w:rPr>
        <w:tab/>
        <w:t xml:space="preserve">в </w:t>
      </w:r>
      <w:r w:rsidRPr="002E2E44">
        <w:rPr>
          <w:szCs w:val="28"/>
        </w:rPr>
        <w:tab/>
        <w:t xml:space="preserve">МКД </w:t>
      </w:r>
    </w:p>
    <w:p w:rsidR="007128D2" w:rsidRPr="002E2E44" w:rsidRDefault="00640E2D">
      <w:pPr>
        <w:ind w:left="139" w:right="60"/>
        <w:rPr>
          <w:szCs w:val="28"/>
        </w:rPr>
      </w:pPr>
      <w:r w:rsidRPr="002E2E44">
        <w:rPr>
          <w:szCs w:val="28"/>
        </w:rPr>
        <w:t xml:space="preserve">_____________________________________________ </w:t>
      </w:r>
    </w:p>
    <w:p w:rsidR="007128D2" w:rsidRPr="002E2E44" w:rsidRDefault="00640E2D">
      <w:pPr>
        <w:spacing w:after="12" w:line="249" w:lineRule="auto"/>
        <w:ind w:right="54"/>
        <w:rPr>
          <w:szCs w:val="28"/>
        </w:rPr>
      </w:pPr>
      <w:r w:rsidRPr="002E2E44">
        <w:rPr>
          <w:i/>
          <w:szCs w:val="28"/>
        </w:rPr>
        <w:lastRenderedPageBreak/>
        <w:t xml:space="preserve">                        </w:t>
      </w:r>
      <w:r w:rsidR="008C0094" w:rsidRPr="002E2E44">
        <w:rPr>
          <w:i/>
          <w:szCs w:val="28"/>
        </w:rPr>
        <w:t xml:space="preserve"> </w:t>
      </w:r>
      <w:r w:rsidRPr="002E2E44">
        <w:rPr>
          <w:i/>
          <w:szCs w:val="28"/>
        </w:rPr>
        <w:t xml:space="preserve"> (указать место (адрес)) </w:t>
      </w:r>
    </w:p>
    <w:p w:rsidR="007128D2" w:rsidRPr="002E2E44" w:rsidRDefault="00640E2D" w:rsidP="007A6B8B">
      <w:pPr>
        <w:spacing w:after="0" w:line="240" w:lineRule="auto"/>
        <w:ind w:left="0" w:right="0"/>
        <w:rPr>
          <w:szCs w:val="28"/>
        </w:rPr>
      </w:pPr>
      <w:r w:rsidRPr="002E2E44">
        <w:rPr>
          <w:szCs w:val="28"/>
        </w:rPr>
        <w:t xml:space="preserve">На дату проведения собрания установлено, что в доме по адресу:             </w:t>
      </w:r>
    </w:p>
    <w:p w:rsidR="007128D2" w:rsidRPr="002E2E44" w:rsidRDefault="00640E2D" w:rsidP="007A6B8B">
      <w:pPr>
        <w:spacing w:after="0" w:line="240" w:lineRule="auto"/>
        <w:ind w:left="0" w:right="0"/>
        <w:rPr>
          <w:szCs w:val="28"/>
        </w:rPr>
      </w:pPr>
      <w:r w:rsidRPr="002E2E44">
        <w:rPr>
          <w:szCs w:val="28"/>
        </w:rPr>
        <w:t>г. ________________, ул. ______________</w:t>
      </w:r>
      <w:r w:rsidR="009B25A1" w:rsidRPr="002E2E44">
        <w:rPr>
          <w:szCs w:val="28"/>
        </w:rPr>
        <w:t>_, собственники</w:t>
      </w:r>
      <w:r w:rsidRPr="002E2E44">
        <w:rPr>
          <w:szCs w:val="28"/>
        </w:rPr>
        <w:t xml:space="preserve"> владеют ____________ </w:t>
      </w:r>
      <w:r w:rsidR="009B25A1" w:rsidRPr="002E2E44">
        <w:rPr>
          <w:szCs w:val="28"/>
        </w:rPr>
        <w:t>кв. м</w:t>
      </w:r>
      <w:r w:rsidRPr="002E2E44">
        <w:rPr>
          <w:szCs w:val="28"/>
        </w:rPr>
        <w:t xml:space="preserve"> всех жилых и нежилых помещений в доме, что составляет 100% голосов. </w:t>
      </w:r>
    </w:p>
    <w:p w:rsidR="007128D2" w:rsidRPr="002E2E44" w:rsidRDefault="00640E2D" w:rsidP="007A6B8B">
      <w:pPr>
        <w:spacing w:after="0" w:line="240" w:lineRule="auto"/>
        <w:ind w:left="0" w:right="0" w:firstLine="283"/>
        <w:rPr>
          <w:szCs w:val="28"/>
        </w:rPr>
      </w:pPr>
      <w:r w:rsidRPr="002E2E44">
        <w:rPr>
          <w:szCs w:val="28"/>
        </w:rPr>
        <w:t xml:space="preserve">В соответствии с частью 3 статьи 45 Жилищного кодекса Российской Федерации: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w:t>
      </w:r>
    </w:p>
    <w:p w:rsidR="007128D2" w:rsidRPr="002E2E44" w:rsidRDefault="00640E2D" w:rsidP="007A6B8B">
      <w:pPr>
        <w:spacing w:after="0" w:line="240" w:lineRule="auto"/>
        <w:ind w:left="0" w:right="0" w:firstLine="283"/>
        <w:rPr>
          <w:szCs w:val="28"/>
        </w:rPr>
      </w:pPr>
      <w:r w:rsidRPr="002E2E44">
        <w:rPr>
          <w:szCs w:val="28"/>
        </w:rPr>
        <w:t xml:space="preserve">В общем собрании собственников помещений в многоквартирном доме по </w:t>
      </w:r>
      <w:r w:rsidR="009B25A1" w:rsidRPr="002E2E44">
        <w:rPr>
          <w:szCs w:val="28"/>
        </w:rPr>
        <w:t>адресу: г.</w:t>
      </w:r>
      <w:r w:rsidRPr="002E2E44">
        <w:rPr>
          <w:szCs w:val="28"/>
        </w:rPr>
        <w:t xml:space="preserve"> ________________, ул. _________________, приняли участие собственники и их представители в количестве _______ человек (согласно листам регистрации собственников помещений в многоквартирном доме – приложение № 5 к настоящему протоколу), владеющие ________кв. м жилых и нежилых помещений в доме, что составляет ________% голосов. Кворум имеется. Общее собрание собственников правомочно принимать решения по вопросам повестки дня общего собрания. </w:t>
      </w:r>
    </w:p>
    <w:p w:rsidR="007128D2" w:rsidRPr="002E2E44" w:rsidRDefault="00640E2D" w:rsidP="007A6B8B">
      <w:pPr>
        <w:spacing w:after="0" w:line="240" w:lineRule="auto"/>
        <w:ind w:left="0" w:right="0" w:firstLine="0"/>
        <w:rPr>
          <w:szCs w:val="28"/>
        </w:rPr>
      </w:pPr>
      <w:r w:rsidRPr="002E2E44">
        <w:rPr>
          <w:szCs w:val="28"/>
        </w:rPr>
        <w:t xml:space="preserve"> </w:t>
      </w:r>
    </w:p>
    <w:p w:rsidR="007128D2" w:rsidRPr="002E2E44" w:rsidRDefault="00640E2D">
      <w:pPr>
        <w:spacing w:after="0" w:line="249" w:lineRule="auto"/>
        <w:ind w:left="1076" w:right="0"/>
        <w:jc w:val="left"/>
        <w:rPr>
          <w:szCs w:val="28"/>
        </w:rPr>
      </w:pPr>
      <w:r w:rsidRPr="002E2E44">
        <w:rPr>
          <w:b/>
          <w:szCs w:val="28"/>
        </w:rPr>
        <w:t xml:space="preserve">Повестка дня общего собрания собственников помещений: </w:t>
      </w:r>
    </w:p>
    <w:p w:rsidR="007128D2" w:rsidRPr="002E2E44" w:rsidRDefault="00640E2D">
      <w:pPr>
        <w:numPr>
          <w:ilvl w:val="0"/>
          <w:numId w:val="7"/>
        </w:numPr>
        <w:ind w:right="60" w:firstLine="283"/>
        <w:rPr>
          <w:szCs w:val="28"/>
        </w:rPr>
      </w:pPr>
      <w:r w:rsidRPr="002E2E44">
        <w:rPr>
          <w:szCs w:val="28"/>
        </w:rPr>
        <w:t xml:space="preserve">Выбор председателя общего собрания собственников помещений. </w:t>
      </w:r>
    </w:p>
    <w:p w:rsidR="007128D2" w:rsidRPr="002E2E44" w:rsidRDefault="00640E2D">
      <w:pPr>
        <w:numPr>
          <w:ilvl w:val="0"/>
          <w:numId w:val="7"/>
        </w:numPr>
        <w:ind w:right="60" w:firstLine="283"/>
        <w:rPr>
          <w:szCs w:val="28"/>
        </w:rPr>
      </w:pPr>
      <w:r w:rsidRPr="002E2E44">
        <w:rPr>
          <w:szCs w:val="28"/>
        </w:rPr>
        <w:t xml:space="preserve">Выбор секретаря общего собрания собственников помещений. </w:t>
      </w:r>
    </w:p>
    <w:p w:rsidR="007128D2" w:rsidRPr="002E2E44" w:rsidRDefault="00640E2D">
      <w:pPr>
        <w:numPr>
          <w:ilvl w:val="0"/>
          <w:numId w:val="7"/>
        </w:numPr>
        <w:ind w:right="60" w:firstLine="283"/>
        <w:rPr>
          <w:szCs w:val="28"/>
        </w:rPr>
      </w:pPr>
      <w:r w:rsidRPr="002E2E44">
        <w:rPr>
          <w:szCs w:val="28"/>
        </w:rPr>
        <w:t xml:space="preserve">Утверждение состава счетной комиссии в количестве трех человек. </w:t>
      </w:r>
    </w:p>
    <w:p w:rsidR="007128D2" w:rsidRPr="002E2E44" w:rsidRDefault="00640E2D">
      <w:pPr>
        <w:numPr>
          <w:ilvl w:val="0"/>
          <w:numId w:val="7"/>
        </w:numPr>
        <w:ind w:right="60" w:firstLine="283"/>
        <w:rPr>
          <w:szCs w:val="28"/>
        </w:rPr>
      </w:pPr>
      <w:r w:rsidRPr="002E2E44">
        <w:rPr>
          <w:szCs w:val="28"/>
        </w:rPr>
        <w:t xml:space="preserve">Принятие решения о включении дворовой территории в муниципальную </w:t>
      </w:r>
      <w:r w:rsidR="009B25A1" w:rsidRPr="002E2E44">
        <w:rPr>
          <w:szCs w:val="28"/>
        </w:rPr>
        <w:t>программу города</w:t>
      </w:r>
      <w:r w:rsidRPr="002E2E44">
        <w:rPr>
          <w:szCs w:val="28"/>
        </w:rPr>
        <w:t xml:space="preserve"> </w:t>
      </w:r>
      <w:r w:rsidR="008728AD">
        <w:rPr>
          <w:szCs w:val="28"/>
        </w:rPr>
        <w:t>Новозыбкова Брянской области</w:t>
      </w:r>
      <w:r w:rsidRPr="002E2E44">
        <w:rPr>
          <w:szCs w:val="28"/>
        </w:rPr>
        <w:t xml:space="preserve"> «Формирование современной городской среды» на       2018-2022 годы. </w:t>
      </w:r>
    </w:p>
    <w:p w:rsidR="007128D2" w:rsidRPr="002E2E44" w:rsidRDefault="00640E2D">
      <w:pPr>
        <w:numPr>
          <w:ilvl w:val="0"/>
          <w:numId w:val="7"/>
        </w:numPr>
        <w:ind w:right="60" w:firstLine="283"/>
        <w:rPr>
          <w:szCs w:val="28"/>
        </w:rPr>
      </w:pPr>
      <w:r w:rsidRPr="002E2E44">
        <w:rPr>
          <w:szCs w:val="28"/>
        </w:rPr>
        <w:t xml:space="preserve">Определение места хранения протокола и решений общего собрания собственников помещений. </w:t>
      </w:r>
    </w:p>
    <w:p w:rsidR="007128D2" w:rsidRPr="002E2E44" w:rsidRDefault="00640E2D">
      <w:pPr>
        <w:spacing w:after="0" w:line="259" w:lineRule="auto"/>
        <w:ind w:left="144" w:right="0" w:firstLine="0"/>
        <w:jc w:val="left"/>
        <w:rPr>
          <w:szCs w:val="28"/>
        </w:rPr>
      </w:pPr>
      <w:r w:rsidRPr="002E2E44">
        <w:rPr>
          <w:szCs w:val="28"/>
        </w:rPr>
        <w:t xml:space="preserve"> </w:t>
      </w:r>
    </w:p>
    <w:p w:rsidR="007128D2" w:rsidRPr="002E2E44" w:rsidRDefault="00640E2D">
      <w:pPr>
        <w:numPr>
          <w:ilvl w:val="0"/>
          <w:numId w:val="8"/>
        </w:numPr>
        <w:ind w:right="60" w:hanging="346"/>
        <w:rPr>
          <w:szCs w:val="28"/>
        </w:rPr>
      </w:pPr>
      <w:r w:rsidRPr="002E2E44">
        <w:rPr>
          <w:szCs w:val="28"/>
        </w:rPr>
        <w:t xml:space="preserve">По первому вопросу: Выбор председателя общего собрания собственников помещений. </w:t>
      </w:r>
    </w:p>
    <w:p w:rsidR="007128D2" w:rsidRPr="002E2E44" w:rsidRDefault="00640E2D">
      <w:pPr>
        <w:spacing w:after="12" w:line="249" w:lineRule="auto"/>
        <w:ind w:left="422" w:right="54"/>
        <w:rPr>
          <w:szCs w:val="28"/>
        </w:rPr>
      </w:pPr>
      <w:r w:rsidRPr="002E2E44">
        <w:rPr>
          <w:szCs w:val="28"/>
        </w:rPr>
        <w:t>Слушали:</w:t>
      </w:r>
      <w:r w:rsidRPr="002E2E44">
        <w:rPr>
          <w:i/>
          <w:szCs w:val="28"/>
        </w:rPr>
        <w:t xml:space="preserve"> (Ф.И.О. выступающего, краткое содержание выступления).</w:t>
      </w:r>
      <w:r w:rsidRPr="002E2E44">
        <w:rPr>
          <w:szCs w:val="28"/>
        </w:rPr>
        <w:t xml:space="preserve"> </w:t>
      </w:r>
    </w:p>
    <w:p w:rsidR="007128D2" w:rsidRPr="002E2E44" w:rsidRDefault="00640E2D">
      <w:pPr>
        <w:ind w:left="129" w:right="60" w:firstLine="283"/>
        <w:rPr>
          <w:szCs w:val="28"/>
        </w:rPr>
      </w:pPr>
      <w:r w:rsidRPr="002E2E44">
        <w:rPr>
          <w:szCs w:val="28"/>
        </w:rPr>
        <w:t xml:space="preserve">Предложили: Избрать председателем общего собрания собственников помещений </w:t>
      </w:r>
    </w:p>
    <w:p w:rsidR="007128D2" w:rsidRPr="002E2E44" w:rsidRDefault="00640E2D">
      <w:pPr>
        <w:ind w:left="489" w:right="60" w:hanging="360"/>
        <w:rPr>
          <w:szCs w:val="28"/>
        </w:rPr>
      </w:pPr>
      <w:r w:rsidRPr="002E2E44">
        <w:rPr>
          <w:szCs w:val="28"/>
        </w:rPr>
        <w:t xml:space="preserve">_________________________________________________________________. Проголосовали: </w:t>
      </w:r>
    </w:p>
    <w:tbl>
      <w:tblPr>
        <w:tblStyle w:val="TableGrid"/>
        <w:tblW w:w="9605" w:type="dxa"/>
        <w:tblInd w:w="0" w:type="dxa"/>
        <w:tblCellMar>
          <w:top w:w="54" w:type="dxa"/>
          <w:left w:w="110" w:type="dxa"/>
          <w:right w:w="46" w:type="dxa"/>
        </w:tblCellMar>
        <w:tblLook w:val="04A0" w:firstRow="1" w:lastRow="0" w:firstColumn="1" w:lastColumn="0" w:noHBand="0" w:noVBand="1"/>
      </w:tblPr>
      <w:tblGrid>
        <w:gridCol w:w="1088"/>
        <w:gridCol w:w="2279"/>
        <w:gridCol w:w="1088"/>
        <w:gridCol w:w="2279"/>
        <w:gridCol w:w="1088"/>
        <w:gridCol w:w="2279"/>
      </w:tblGrid>
      <w:tr w:rsidR="007128D2" w:rsidRPr="002E2E44">
        <w:trPr>
          <w:trHeight w:val="533"/>
        </w:trPr>
        <w:tc>
          <w:tcPr>
            <w:tcW w:w="1142" w:type="dxa"/>
            <w:tcBorders>
              <w:top w:val="single" w:sz="4" w:space="0" w:color="000000"/>
              <w:left w:val="single" w:sz="4" w:space="0" w:color="000000"/>
              <w:bottom w:val="single" w:sz="4" w:space="0" w:color="000000"/>
              <w:right w:val="nil"/>
            </w:tcBorders>
          </w:tcPr>
          <w:p w:rsidR="007128D2" w:rsidRPr="002E2E44" w:rsidRDefault="007128D2">
            <w:pPr>
              <w:spacing w:after="160" w:line="259" w:lineRule="auto"/>
              <w:ind w:left="0" w:right="0" w:firstLine="0"/>
              <w:jc w:val="left"/>
              <w:rPr>
                <w:szCs w:val="28"/>
              </w:rPr>
            </w:pPr>
          </w:p>
        </w:tc>
        <w:tc>
          <w:tcPr>
            <w:tcW w:w="2117" w:type="dxa"/>
            <w:tcBorders>
              <w:top w:val="single" w:sz="4" w:space="0" w:color="000000"/>
              <w:left w:val="nil"/>
              <w:bottom w:val="single" w:sz="4" w:space="0" w:color="000000"/>
              <w:right w:val="single" w:sz="4" w:space="0" w:color="000000"/>
            </w:tcBorders>
          </w:tcPr>
          <w:p w:rsidR="007128D2" w:rsidRPr="002E2E44" w:rsidRDefault="00640E2D">
            <w:pPr>
              <w:spacing w:after="0" w:line="259" w:lineRule="auto"/>
              <w:ind w:left="91" w:right="0" w:firstLine="0"/>
              <w:jc w:val="left"/>
              <w:rPr>
                <w:szCs w:val="28"/>
              </w:rPr>
            </w:pPr>
            <w:r w:rsidRPr="002E2E44">
              <w:rPr>
                <w:b/>
                <w:szCs w:val="28"/>
              </w:rPr>
              <w:t xml:space="preserve">«За» </w:t>
            </w:r>
          </w:p>
        </w:tc>
        <w:tc>
          <w:tcPr>
            <w:tcW w:w="3173"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80" w:firstLine="0"/>
              <w:jc w:val="center"/>
              <w:rPr>
                <w:szCs w:val="28"/>
              </w:rPr>
            </w:pPr>
            <w:r w:rsidRPr="002E2E44">
              <w:rPr>
                <w:b/>
                <w:szCs w:val="28"/>
              </w:rPr>
              <w:t xml:space="preserve">«Против» </w:t>
            </w:r>
          </w:p>
        </w:tc>
        <w:tc>
          <w:tcPr>
            <w:tcW w:w="3173"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67" w:firstLine="0"/>
              <w:jc w:val="center"/>
              <w:rPr>
                <w:szCs w:val="28"/>
              </w:rPr>
            </w:pPr>
            <w:r w:rsidRPr="002E2E44">
              <w:rPr>
                <w:b/>
                <w:szCs w:val="28"/>
              </w:rPr>
              <w:t xml:space="preserve">«Воздержались» </w:t>
            </w:r>
          </w:p>
        </w:tc>
      </w:tr>
      <w:tr w:rsidR="007128D2" w:rsidRPr="002E2E44">
        <w:trPr>
          <w:trHeight w:val="763"/>
        </w:trPr>
        <w:tc>
          <w:tcPr>
            <w:tcW w:w="114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Кол-во голосов </w:t>
            </w:r>
          </w:p>
        </w:tc>
        <w:tc>
          <w:tcPr>
            <w:tcW w:w="2117"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 от числа проголосовавших </w:t>
            </w:r>
          </w:p>
        </w:tc>
        <w:tc>
          <w:tcPr>
            <w:tcW w:w="1138"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Кол-во голосов </w:t>
            </w:r>
          </w:p>
        </w:tc>
        <w:tc>
          <w:tcPr>
            <w:tcW w:w="2035"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 от числа проголосовавших </w:t>
            </w:r>
          </w:p>
        </w:tc>
        <w:tc>
          <w:tcPr>
            <w:tcW w:w="1138"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Кол-во голосов </w:t>
            </w:r>
          </w:p>
        </w:tc>
        <w:tc>
          <w:tcPr>
            <w:tcW w:w="2035"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 </w:t>
            </w:r>
            <w:r w:rsidRPr="002E2E44">
              <w:rPr>
                <w:szCs w:val="28"/>
              </w:rPr>
              <w:tab/>
              <w:t xml:space="preserve">от </w:t>
            </w:r>
            <w:r w:rsidRPr="002E2E44">
              <w:rPr>
                <w:szCs w:val="28"/>
              </w:rPr>
              <w:tab/>
              <w:t xml:space="preserve">числа проголосовавших </w:t>
            </w:r>
          </w:p>
        </w:tc>
      </w:tr>
      <w:tr w:rsidR="007128D2" w:rsidRPr="002E2E44">
        <w:trPr>
          <w:trHeight w:val="533"/>
        </w:trPr>
        <w:tc>
          <w:tcPr>
            <w:tcW w:w="114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center"/>
              <w:rPr>
                <w:szCs w:val="28"/>
              </w:rPr>
            </w:pPr>
            <w:r w:rsidRPr="002E2E44">
              <w:rPr>
                <w:b/>
                <w:szCs w:val="28"/>
              </w:rPr>
              <w:t xml:space="preserve"> </w:t>
            </w:r>
          </w:p>
        </w:tc>
        <w:tc>
          <w:tcPr>
            <w:tcW w:w="2117"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b/>
                <w:szCs w:val="28"/>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b/>
                <w:szCs w:val="28"/>
              </w:rPr>
              <w:t xml:space="preserve"> </w:t>
            </w:r>
          </w:p>
        </w:tc>
        <w:tc>
          <w:tcPr>
            <w:tcW w:w="2035"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center"/>
              <w:rPr>
                <w:szCs w:val="28"/>
              </w:rPr>
            </w:pPr>
            <w:r w:rsidRPr="002E2E44">
              <w:rPr>
                <w:b/>
                <w:szCs w:val="28"/>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10" w:right="0" w:firstLine="0"/>
              <w:jc w:val="center"/>
              <w:rPr>
                <w:szCs w:val="28"/>
              </w:rPr>
            </w:pPr>
            <w:r w:rsidRPr="002E2E44">
              <w:rPr>
                <w:b/>
                <w:szCs w:val="28"/>
              </w:rPr>
              <w:t xml:space="preserve"> </w:t>
            </w:r>
          </w:p>
        </w:tc>
        <w:tc>
          <w:tcPr>
            <w:tcW w:w="2035"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0"/>
              <w:jc w:val="center"/>
              <w:rPr>
                <w:szCs w:val="28"/>
              </w:rPr>
            </w:pPr>
            <w:r w:rsidRPr="002E2E44">
              <w:rPr>
                <w:b/>
                <w:szCs w:val="28"/>
              </w:rPr>
              <w:t xml:space="preserve"> </w:t>
            </w:r>
          </w:p>
        </w:tc>
      </w:tr>
    </w:tbl>
    <w:p w:rsidR="007128D2" w:rsidRPr="002E2E44" w:rsidRDefault="00640E2D">
      <w:pPr>
        <w:ind w:left="437" w:right="60"/>
        <w:rPr>
          <w:szCs w:val="28"/>
        </w:rPr>
      </w:pPr>
      <w:r w:rsidRPr="002E2E44">
        <w:rPr>
          <w:szCs w:val="28"/>
        </w:rPr>
        <w:t xml:space="preserve">Принято решение: избрать председателем общего собрания собственников </w:t>
      </w:r>
    </w:p>
    <w:p w:rsidR="007128D2" w:rsidRPr="002E2E44" w:rsidRDefault="00640E2D">
      <w:pPr>
        <w:tabs>
          <w:tab w:val="right" w:pos="9559"/>
        </w:tabs>
        <w:ind w:left="0" w:right="0" w:firstLine="0"/>
        <w:jc w:val="left"/>
        <w:rPr>
          <w:szCs w:val="28"/>
        </w:rPr>
      </w:pPr>
      <w:r w:rsidRPr="002E2E44">
        <w:rPr>
          <w:szCs w:val="28"/>
        </w:rPr>
        <w:t xml:space="preserve">помещений </w:t>
      </w:r>
      <w:r w:rsidRPr="002E2E44">
        <w:rPr>
          <w:szCs w:val="28"/>
        </w:rPr>
        <w:tab/>
        <w:t>-</w:t>
      </w:r>
    </w:p>
    <w:p w:rsidR="007128D2" w:rsidRPr="002E2E44" w:rsidRDefault="00640E2D">
      <w:pPr>
        <w:ind w:left="139" w:right="60"/>
        <w:rPr>
          <w:szCs w:val="28"/>
        </w:rPr>
      </w:pPr>
      <w:r w:rsidRPr="002E2E44">
        <w:rPr>
          <w:szCs w:val="28"/>
        </w:rPr>
        <w:t xml:space="preserve">_______________________________________________________________. </w:t>
      </w:r>
    </w:p>
    <w:p w:rsidR="007128D2" w:rsidRPr="002E2E44" w:rsidRDefault="00640E2D">
      <w:pPr>
        <w:spacing w:after="0" w:line="259" w:lineRule="auto"/>
        <w:ind w:left="427" w:right="0" w:firstLine="0"/>
        <w:jc w:val="left"/>
        <w:rPr>
          <w:szCs w:val="28"/>
        </w:rPr>
      </w:pPr>
      <w:r w:rsidRPr="002E2E44">
        <w:rPr>
          <w:szCs w:val="28"/>
        </w:rPr>
        <w:lastRenderedPageBreak/>
        <w:t xml:space="preserve"> </w:t>
      </w:r>
    </w:p>
    <w:p w:rsidR="007128D2" w:rsidRPr="002E2E44" w:rsidRDefault="00640E2D">
      <w:pPr>
        <w:numPr>
          <w:ilvl w:val="0"/>
          <w:numId w:val="8"/>
        </w:numPr>
        <w:ind w:right="60" w:hanging="346"/>
        <w:rPr>
          <w:szCs w:val="28"/>
        </w:rPr>
      </w:pPr>
      <w:r w:rsidRPr="002E2E44">
        <w:rPr>
          <w:szCs w:val="28"/>
        </w:rPr>
        <w:t xml:space="preserve">По второму вопросу: Выбор секретаря общего собрания собственников помещений. </w:t>
      </w:r>
    </w:p>
    <w:p w:rsidR="007128D2" w:rsidRPr="002E2E44" w:rsidRDefault="00640E2D">
      <w:pPr>
        <w:spacing w:after="12" w:line="249" w:lineRule="auto"/>
        <w:ind w:left="422" w:right="54"/>
        <w:rPr>
          <w:szCs w:val="28"/>
        </w:rPr>
      </w:pPr>
      <w:r w:rsidRPr="002E2E44">
        <w:rPr>
          <w:szCs w:val="28"/>
        </w:rPr>
        <w:t xml:space="preserve">Слушали: </w:t>
      </w:r>
      <w:r w:rsidRPr="002E2E44">
        <w:rPr>
          <w:i/>
          <w:szCs w:val="28"/>
        </w:rPr>
        <w:t xml:space="preserve">(Ф.И.О. выступающего, краткое содержание выступления). </w:t>
      </w:r>
    </w:p>
    <w:p w:rsidR="007128D2" w:rsidRPr="002E2E44" w:rsidRDefault="00640E2D">
      <w:pPr>
        <w:ind w:left="129" w:right="60" w:firstLine="283"/>
        <w:rPr>
          <w:szCs w:val="28"/>
        </w:rPr>
      </w:pPr>
      <w:r w:rsidRPr="002E2E44">
        <w:rPr>
          <w:szCs w:val="28"/>
        </w:rPr>
        <w:t xml:space="preserve">Предложили: Избрать секретарем общего собрания собственников помещений _____________________________________________________. Проголосовали: </w:t>
      </w:r>
    </w:p>
    <w:tbl>
      <w:tblPr>
        <w:tblStyle w:val="TableGrid"/>
        <w:tblW w:w="9605" w:type="dxa"/>
        <w:tblInd w:w="0" w:type="dxa"/>
        <w:tblCellMar>
          <w:top w:w="66" w:type="dxa"/>
          <w:left w:w="110" w:type="dxa"/>
          <w:right w:w="33" w:type="dxa"/>
        </w:tblCellMar>
        <w:tblLook w:val="04A0" w:firstRow="1" w:lastRow="0" w:firstColumn="1" w:lastColumn="0" w:noHBand="0" w:noVBand="1"/>
      </w:tblPr>
      <w:tblGrid>
        <w:gridCol w:w="1545"/>
        <w:gridCol w:w="1782"/>
        <w:gridCol w:w="1283"/>
        <w:gridCol w:w="1856"/>
        <w:gridCol w:w="1283"/>
        <w:gridCol w:w="1856"/>
      </w:tblGrid>
      <w:tr w:rsidR="007128D2" w:rsidRPr="002E2E44" w:rsidTr="009B25A1">
        <w:trPr>
          <w:trHeight w:val="533"/>
        </w:trPr>
        <w:tc>
          <w:tcPr>
            <w:tcW w:w="3201"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72" w:firstLine="0"/>
              <w:jc w:val="center"/>
              <w:rPr>
                <w:szCs w:val="28"/>
              </w:rPr>
            </w:pPr>
            <w:r w:rsidRPr="002E2E44">
              <w:rPr>
                <w:b/>
                <w:szCs w:val="28"/>
              </w:rPr>
              <w:t xml:space="preserve">«За»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82" w:firstLine="0"/>
              <w:jc w:val="center"/>
              <w:rPr>
                <w:szCs w:val="28"/>
              </w:rPr>
            </w:pPr>
            <w:r w:rsidRPr="002E2E44">
              <w:rPr>
                <w:b/>
                <w:szCs w:val="28"/>
              </w:rPr>
              <w:t xml:space="preserve">«Против»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79" w:firstLine="0"/>
              <w:jc w:val="center"/>
              <w:rPr>
                <w:szCs w:val="28"/>
              </w:rPr>
            </w:pPr>
            <w:r w:rsidRPr="002E2E44">
              <w:rPr>
                <w:b/>
                <w:szCs w:val="28"/>
              </w:rPr>
              <w:t xml:space="preserve">«Воздержались» </w:t>
            </w:r>
          </w:p>
        </w:tc>
      </w:tr>
      <w:tr w:rsidR="007128D2" w:rsidRPr="002E2E44" w:rsidTr="009B25A1">
        <w:trPr>
          <w:trHeight w:val="974"/>
        </w:trPr>
        <w:tc>
          <w:tcPr>
            <w:tcW w:w="1413" w:type="dxa"/>
            <w:tcBorders>
              <w:top w:val="single" w:sz="4" w:space="0" w:color="000000"/>
              <w:left w:val="single" w:sz="4" w:space="0" w:color="000000"/>
              <w:bottom w:val="single" w:sz="4" w:space="0" w:color="000000"/>
              <w:right w:val="single" w:sz="4" w:space="0" w:color="000000"/>
            </w:tcBorders>
          </w:tcPr>
          <w:p w:rsidR="007128D2" w:rsidRPr="002E2E44" w:rsidRDefault="00640E2D" w:rsidP="009B25A1">
            <w:pPr>
              <w:spacing w:after="0" w:line="259" w:lineRule="auto"/>
              <w:ind w:left="0" w:right="0" w:firstLine="0"/>
              <w:rPr>
                <w:szCs w:val="28"/>
              </w:rPr>
            </w:pPr>
            <w:r w:rsidRPr="002E2E44">
              <w:rPr>
                <w:szCs w:val="28"/>
              </w:rPr>
              <w:t>Количес</w:t>
            </w:r>
            <w:r w:rsidR="009B25A1" w:rsidRPr="002E2E44">
              <w:rPr>
                <w:szCs w:val="28"/>
              </w:rPr>
              <w:t>тво</w:t>
            </w:r>
            <w:r w:rsidRPr="002E2E44">
              <w:rPr>
                <w:szCs w:val="28"/>
              </w:rPr>
              <w:t xml:space="preserve"> голосов </w:t>
            </w:r>
          </w:p>
        </w:tc>
        <w:tc>
          <w:tcPr>
            <w:tcW w:w="1788"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szCs w:val="28"/>
              </w:rPr>
              <w:t xml:space="preserve">% от числа проголосовав ших </w:t>
            </w:r>
          </w:p>
        </w:tc>
      </w:tr>
      <w:tr w:rsidR="007128D2" w:rsidRPr="002E2E44" w:rsidTr="009B25A1">
        <w:trPr>
          <w:trHeight w:val="331"/>
        </w:trPr>
        <w:tc>
          <w:tcPr>
            <w:tcW w:w="1413"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12" w:firstLine="0"/>
              <w:jc w:val="center"/>
              <w:rPr>
                <w:szCs w:val="28"/>
              </w:rPr>
            </w:pPr>
            <w:r w:rsidRPr="002E2E44">
              <w:rPr>
                <w:b/>
                <w:szCs w:val="28"/>
              </w:rPr>
              <w:t xml:space="preserve"> </w:t>
            </w:r>
          </w:p>
        </w:tc>
        <w:tc>
          <w:tcPr>
            <w:tcW w:w="1788"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7"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12"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12"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 w:right="0" w:firstLine="0"/>
              <w:jc w:val="center"/>
              <w:rPr>
                <w:szCs w:val="28"/>
              </w:rPr>
            </w:pPr>
            <w:r w:rsidRPr="002E2E44">
              <w:rPr>
                <w:b/>
                <w:szCs w:val="28"/>
              </w:rPr>
              <w:t xml:space="preserve"> </w:t>
            </w:r>
          </w:p>
        </w:tc>
      </w:tr>
    </w:tbl>
    <w:p w:rsidR="007128D2" w:rsidRPr="002E2E44" w:rsidRDefault="00640E2D">
      <w:pPr>
        <w:ind w:left="139" w:right="60"/>
        <w:rPr>
          <w:szCs w:val="28"/>
        </w:rPr>
      </w:pPr>
      <w:r w:rsidRPr="002E2E44">
        <w:rPr>
          <w:szCs w:val="28"/>
        </w:rPr>
        <w:t>Принято решение: избрать секретарем общего соб</w:t>
      </w:r>
      <w:r w:rsidR="00B345C2" w:rsidRPr="002E2E44">
        <w:rPr>
          <w:szCs w:val="28"/>
        </w:rPr>
        <w:t xml:space="preserve">рания собственников помещений </w:t>
      </w:r>
      <w:r w:rsidRPr="002E2E44">
        <w:rPr>
          <w:szCs w:val="28"/>
        </w:rPr>
        <w:t xml:space="preserve">_________________________________________________________________ _________. </w:t>
      </w:r>
    </w:p>
    <w:p w:rsidR="007128D2" w:rsidRPr="002E2E44" w:rsidRDefault="00640E2D">
      <w:pPr>
        <w:numPr>
          <w:ilvl w:val="0"/>
          <w:numId w:val="8"/>
        </w:numPr>
        <w:ind w:right="60" w:hanging="346"/>
        <w:rPr>
          <w:szCs w:val="28"/>
        </w:rPr>
      </w:pPr>
      <w:r w:rsidRPr="002E2E44">
        <w:rPr>
          <w:szCs w:val="28"/>
        </w:rPr>
        <w:t xml:space="preserve">По третьему вопросу: Утверждение состава счетной комиссии в количестве трех человек. </w:t>
      </w:r>
    </w:p>
    <w:p w:rsidR="007128D2" w:rsidRPr="002E2E44" w:rsidRDefault="00640E2D">
      <w:pPr>
        <w:spacing w:after="12" w:line="249" w:lineRule="auto"/>
        <w:ind w:left="422" w:right="54"/>
        <w:rPr>
          <w:szCs w:val="28"/>
        </w:rPr>
      </w:pPr>
      <w:r w:rsidRPr="002E2E44">
        <w:rPr>
          <w:szCs w:val="28"/>
        </w:rPr>
        <w:t xml:space="preserve">Слушали: </w:t>
      </w:r>
      <w:r w:rsidRPr="002E2E44">
        <w:rPr>
          <w:i/>
          <w:szCs w:val="28"/>
        </w:rPr>
        <w:t>(Ф.И.О. выступающего, краткое содержание выступления).</w:t>
      </w:r>
      <w:r w:rsidRPr="002E2E44">
        <w:rPr>
          <w:szCs w:val="28"/>
        </w:rPr>
        <w:t xml:space="preserve"> </w:t>
      </w:r>
    </w:p>
    <w:p w:rsidR="007128D2" w:rsidRPr="002E2E44" w:rsidRDefault="00640E2D">
      <w:pPr>
        <w:ind w:left="129" w:right="60" w:firstLine="283"/>
        <w:rPr>
          <w:szCs w:val="28"/>
        </w:rPr>
      </w:pPr>
      <w:r w:rsidRPr="002E2E44">
        <w:rPr>
          <w:szCs w:val="28"/>
        </w:rPr>
        <w:t xml:space="preserve">Предложили: Избрать счетную комиссию в составе трех человек и голосовать за ее состав в целом. </w:t>
      </w:r>
    </w:p>
    <w:p w:rsidR="007128D2" w:rsidRPr="002E2E44" w:rsidRDefault="00640E2D">
      <w:pPr>
        <w:ind w:left="298" w:right="60"/>
        <w:rPr>
          <w:szCs w:val="28"/>
        </w:rPr>
      </w:pPr>
      <w:r w:rsidRPr="002E2E44">
        <w:rPr>
          <w:szCs w:val="28"/>
        </w:rPr>
        <w:t xml:space="preserve">Предложенный состав счетной комиссии: </w:t>
      </w:r>
    </w:p>
    <w:p w:rsidR="00B345C2" w:rsidRPr="002E2E44" w:rsidRDefault="00640E2D">
      <w:pPr>
        <w:numPr>
          <w:ilvl w:val="0"/>
          <w:numId w:val="9"/>
        </w:numPr>
        <w:spacing w:after="5" w:line="239" w:lineRule="auto"/>
        <w:ind w:right="60"/>
        <w:rPr>
          <w:szCs w:val="28"/>
        </w:rPr>
      </w:pPr>
      <w:r w:rsidRPr="002E2E44">
        <w:rPr>
          <w:i/>
          <w:szCs w:val="28"/>
        </w:rPr>
        <w:t xml:space="preserve">_____________________________(Ф.И.О.);  </w:t>
      </w:r>
    </w:p>
    <w:p w:rsidR="00B345C2" w:rsidRPr="002E2E44" w:rsidRDefault="00640E2D">
      <w:pPr>
        <w:numPr>
          <w:ilvl w:val="0"/>
          <w:numId w:val="9"/>
        </w:numPr>
        <w:spacing w:after="5" w:line="239" w:lineRule="auto"/>
        <w:ind w:right="60"/>
        <w:rPr>
          <w:szCs w:val="28"/>
        </w:rPr>
      </w:pPr>
      <w:r w:rsidRPr="002E2E44">
        <w:rPr>
          <w:i/>
          <w:szCs w:val="28"/>
        </w:rPr>
        <w:t xml:space="preserve"> _____________________________(Ф.И.О.); </w:t>
      </w:r>
    </w:p>
    <w:p w:rsidR="007128D2" w:rsidRPr="002E2E44" w:rsidRDefault="00640E2D">
      <w:pPr>
        <w:numPr>
          <w:ilvl w:val="0"/>
          <w:numId w:val="9"/>
        </w:numPr>
        <w:spacing w:after="5" w:line="239" w:lineRule="auto"/>
        <w:ind w:right="60"/>
        <w:rPr>
          <w:szCs w:val="28"/>
        </w:rPr>
      </w:pPr>
      <w:r w:rsidRPr="002E2E44">
        <w:rPr>
          <w:i/>
          <w:szCs w:val="28"/>
        </w:rPr>
        <w:t xml:space="preserve"> _____________________________(Ф.И.О.). </w:t>
      </w:r>
    </w:p>
    <w:p w:rsidR="007128D2" w:rsidRPr="002E2E44" w:rsidRDefault="00640E2D">
      <w:pPr>
        <w:spacing w:after="0" w:line="259" w:lineRule="auto"/>
        <w:ind w:left="288" w:right="0" w:firstLine="0"/>
        <w:jc w:val="left"/>
        <w:rPr>
          <w:szCs w:val="28"/>
        </w:rPr>
      </w:pPr>
      <w:r w:rsidRPr="002E2E44">
        <w:rPr>
          <w:i/>
          <w:szCs w:val="28"/>
        </w:rPr>
        <w:t xml:space="preserve"> </w:t>
      </w:r>
    </w:p>
    <w:p w:rsidR="007128D2" w:rsidRPr="002E2E44" w:rsidRDefault="00640E2D">
      <w:pPr>
        <w:ind w:left="298" w:right="60"/>
        <w:rPr>
          <w:szCs w:val="28"/>
        </w:rPr>
      </w:pPr>
      <w:r w:rsidRPr="002E2E44">
        <w:rPr>
          <w:szCs w:val="28"/>
        </w:rPr>
        <w:t xml:space="preserve"> Проголосовали: </w:t>
      </w:r>
    </w:p>
    <w:p w:rsidR="007128D2" w:rsidRPr="002E2E44" w:rsidRDefault="00640E2D">
      <w:pPr>
        <w:spacing w:after="0" w:line="259" w:lineRule="auto"/>
        <w:ind w:left="288" w:right="0" w:firstLine="0"/>
        <w:jc w:val="left"/>
        <w:rPr>
          <w:szCs w:val="28"/>
        </w:rPr>
      </w:pPr>
      <w:r w:rsidRPr="002E2E44">
        <w:rPr>
          <w:szCs w:val="28"/>
        </w:rPr>
        <w:t xml:space="preserve"> </w:t>
      </w:r>
    </w:p>
    <w:tbl>
      <w:tblPr>
        <w:tblStyle w:val="TableGrid"/>
        <w:tblW w:w="9605" w:type="dxa"/>
        <w:tblInd w:w="0" w:type="dxa"/>
        <w:tblCellMar>
          <w:top w:w="66" w:type="dxa"/>
          <w:left w:w="130" w:type="dxa"/>
          <w:right w:w="70" w:type="dxa"/>
        </w:tblCellMar>
        <w:tblLook w:val="04A0" w:firstRow="1" w:lastRow="0" w:firstColumn="1" w:lastColumn="0" w:noHBand="0" w:noVBand="1"/>
      </w:tblPr>
      <w:tblGrid>
        <w:gridCol w:w="1319"/>
        <w:gridCol w:w="1882"/>
        <w:gridCol w:w="1320"/>
        <w:gridCol w:w="1882"/>
        <w:gridCol w:w="1320"/>
        <w:gridCol w:w="1882"/>
      </w:tblGrid>
      <w:tr w:rsidR="007128D2" w:rsidRPr="002E2E44">
        <w:trPr>
          <w:trHeight w:val="533"/>
        </w:trPr>
        <w:tc>
          <w:tcPr>
            <w:tcW w:w="1320" w:type="dxa"/>
            <w:tcBorders>
              <w:top w:val="single" w:sz="4" w:space="0" w:color="000000"/>
              <w:left w:val="single" w:sz="4" w:space="0" w:color="000000"/>
              <w:bottom w:val="single" w:sz="4" w:space="0" w:color="000000"/>
              <w:right w:val="nil"/>
            </w:tcBorders>
          </w:tcPr>
          <w:p w:rsidR="007128D2" w:rsidRPr="002E2E44" w:rsidRDefault="007128D2">
            <w:pPr>
              <w:spacing w:after="160" w:line="259" w:lineRule="auto"/>
              <w:ind w:left="0" w:right="0" w:firstLine="0"/>
              <w:jc w:val="left"/>
              <w:rPr>
                <w:szCs w:val="28"/>
              </w:rPr>
            </w:pPr>
          </w:p>
        </w:tc>
        <w:tc>
          <w:tcPr>
            <w:tcW w:w="1882" w:type="dxa"/>
            <w:tcBorders>
              <w:top w:val="single" w:sz="4" w:space="0" w:color="000000"/>
              <w:left w:val="nil"/>
              <w:bottom w:val="single" w:sz="4" w:space="0" w:color="000000"/>
              <w:right w:val="single" w:sz="4" w:space="0" w:color="000000"/>
            </w:tcBorders>
          </w:tcPr>
          <w:p w:rsidR="007128D2" w:rsidRPr="002E2E44" w:rsidRDefault="00640E2D">
            <w:pPr>
              <w:spacing w:after="0" w:line="259" w:lineRule="auto"/>
              <w:ind w:left="10" w:right="0" w:firstLine="0"/>
              <w:jc w:val="left"/>
              <w:rPr>
                <w:szCs w:val="28"/>
              </w:rPr>
            </w:pPr>
            <w:r w:rsidRPr="002E2E44">
              <w:rPr>
                <w:b/>
                <w:szCs w:val="28"/>
              </w:rPr>
              <w:t xml:space="preserve">«За»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23" w:right="0" w:firstLine="0"/>
              <w:jc w:val="center"/>
              <w:rPr>
                <w:szCs w:val="28"/>
              </w:rPr>
            </w:pPr>
            <w:r w:rsidRPr="002E2E44">
              <w:rPr>
                <w:b/>
                <w:szCs w:val="28"/>
              </w:rPr>
              <w:t xml:space="preserve">«Против»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76" w:right="0" w:firstLine="0"/>
              <w:jc w:val="left"/>
              <w:rPr>
                <w:szCs w:val="28"/>
              </w:rPr>
            </w:pPr>
            <w:r w:rsidRPr="002E2E44">
              <w:rPr>
                <w:b/>
                <w:szCs w:val="28"/>
              </w:rPr>
              <w:t xml:space="preserve">«Воздержались» </w:t>
            </w:r>
          </w:p>
        </w:tc>
      </w:tr>
      <w:tr w:rsidR="007128D2" w:rsidRPr="002E2E44">
        <w:trPr>
          <w:trHeight w:val="1176"/>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298"/>
              <w:jc w:val="left"/>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298"/>
              <w:jc w:val="left"/>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298"/>
              <w:jc w:val="left"/>
              <w:rPr>
                <w:szCs w:val="28"/>
              </w:rPr>
            </w:pPr>
            <w:r w:rsidRPr="002E2E44">
              <w:rPr>
                <w:szCs w:val="28"/>
              </w:rPr>
              <w:t xml:space="preserve">% от числа проголосовав ших </w:t>
            </w:r>
          </w:p>
        </w:tc>
      </w:tr>
      <w:tr w:rsidR="007128D2" w:rsidRPr="002E2E44">
        <w:trPr>
          <w:trHeight w:val="528"/>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3"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89"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3"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8"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3"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8" w:right="0" w:firstLine="0"/>
              <w:jc w:val="center"/>
              <w:rPr>
                <w:szCs w:val="28"/>
              </w:rPr>
            </w:pPr>
            <w:r w:rsidRPr="002E2E44">
              <w:rPr>
                <w:b/>
                <w:szCs w:val="28"/>
              </w:rPr>
              <w:t xml:space="preserve"> </w:t>
            </w:r>
          </w:p>
        </w:tc>
      </w:tr>
    </w:tbl>
    <w:p w:rsidR="007128D2" w:rsidRPr="002E2E44" w:rsidRDefault="00640E2D">
      <w:pPr>
        <w:spacing w:after="0" w:line="259" w:lineRule="auto"/>
        <w:ind w:left="144" w:right="0" w:firstLine="0"/>
        <w:jc w:val="left"/>
        <w:rPr>
          <w:szCs w:val="28"/>
        </w:rPr>
      </w:pPr>
      <w:r w:rsidRPr="002E2E44">
        <w:rPr>
          <w:szCs w:val="28"/>
        </w:rPr>
        <w:t xml:space="preserve"> </w:t>
      </w:r>
    </w:p>
    <w:p w:rsidR="007128D2" w:rsidRPr="002E2E44" w:rsidRDefault="00640E2D" w:rsidP="001037A1">
      <w:pPr>
        <w:ind w:left="437" w:right="60"/>
        <w:rPr>
          <w:szCs w:val="28"/>
        </w:rPr>
      </w:pPr>
      <w:r w:rsidRPr="002E2E44">
        <w:rPr>
          <w:szCs w:val="28"/>
        </w:rPr>
        <w:t xml:space="preserve">Принято решение: избрать счетную комиссию в предложенном составе. </w:t>
      </w:r>
    </w:p>
    <w:p w:rsidR="007128D2" w:rsidRPr="002E2E44" w:rsidRDefault="00640E2D">
      <w:pPr>
        <w:ind w:left="129" w:right="60" w:firstLine="360"/>
        <w:rPr>
          <w:szCs w:val="28"/>
        </w:rPr>
      </w:pPr>
      <w:r w:rsidRPr="002E2E44">
        <w:rPr>
          <w:szCs w:val="28"/>
        </w:rPr>
        <w:t xml:space="preserve">4. По четвертому </w:t>
      </w:r>
      <w:r w:rsidR="009B25A1" w:rsidRPr="002E2E44">
        <w:rPr>
          <w:szCs w:val="28"/>
        </w:rPr>
        <w:t>вопросу: Принятие</w:t>
      </w:r>
      <w:r w:rsidRPr="002E2E44">
        <w:rPr>
          <w:szCs w:val="28"/>
        </w:rPr>
        <w:t xml:space="preserve"> решения о включении дворовой территории в муниципальную программу города </w:t>
      </w:r>
      <w:r w:rsidR="008728AD">
        <w:rPr>
          <w:szCs w:val="28"/>
        </w:rPr>
        <w:t>Новозыбкова</w:t>
      </w:r>
      <w:r w:rsidRPr="002E2E44">
        <w:rPr>
          <w:szCs w:val="28"/>
        </w:rPr>
        <w:t xml:space="preserve"> «Формирование современной городской среды» на 2018-2022 годы. </w:t>
      </w:r>
    </w:p>
    <w:p w:rsidR="007128D2" w:rsidRPr="002E2E44" w:rsidRDefault="00640E2D">
      <w:pPr>
        <w:spacing w:after="12" w:line="249" w:lineRule="auto"/>
        <w:ind w:left="422" w:right="54"/>
        <w:rPr>
          <w:szCs w:val="28"/>
        </w:rPr>
      </w:pPr>
      <w:r w:rsidRPr="002E2E44">
        <w:rPr>
          <w:szCs w:val="28"/>
        </w:rPr>
        <w:t xml:space="preserve">Слушали: </w:t>
      </w:r>
      <w:r w:rsidRPr="002E2E44">
        <w:rPr>
          <w:i/>
          <w:szCs w:val="28"/>
        </w:rPr>
        <w:t>(Ф.И.О. выступающего, краткое содержание выступления).</w:t>
      </w:r>
      <w:r w:rsidRPr="002E2E44">
        <w:rPr>
          <w:szCs w:val="28"/>
        </w:rPr>
        <w:t xml:space="preserve"> </w:t>
      </w:r>
    </w:p>
    <w:p w:rsidR="007128D2" w:rsidRPr="002E2E44" w:rsidRDefault="00640E2D">
      <w:pPr>
        <w:numPr>
          <w:ilvl w:val="0"/>
          <w:numId w:val="9"/>
        </w:numPr>
        <w:ind w:right="60"/>
        <w:rPr>
          <w:szCs w:val="28"/>
        </w:rPr>
      </w:pPr>
      <w:r w:rsidRPr="002E2E44">
        <w:rPr>
          <w:szCs w:val="28"/>
        </w:rPr>
        <w:lastRenderedPageBreak/>
        <w:t xml:space="preserve">Предложили: Принять решение о включении дворовой территории в муниципальную программу города </w:t>
      </w:r>
      <w:r w:rsidR="008728AD">
        <w:rPr>
          <w:szCs w:val="28"/>
        </w:rPr>
        <w:t>Новозыбкова</w:t>
      </w:r>
      <w:r w:rsidRPr="002E2E44">
        <w:rPr>
          <w:szCs w:val="28"/>
        </w:rPr>
        <w:t xml:space="preserve"> «Формирование современной городской среды» на 2018-2022 годы. Проголосовали: </w:t>
      </w:r>
    </w:p>
    <w:tbl>
      <w:tblPr>
        <w:tblStyle w:val="TableGrid"/>
        <w:tblW w:w="9605" w:type="dxa"/>
        <w:tblInd w:w="0" w:type="dxa"/>
        <w:tblCellMar>
          <w:top w:w="66" w:type="dxa"/>
          <w:left w:w="130" w:type="dxa"/>
          <w:right w:w="71" w:type="dxa"/>
        </w:tblCellMar>
        <w:tblLook w:val="04A0" w:firstRow="1" w:lastRow="0" w:firstColumn="1" w:lastColumn="0" w:noHBand="0" w:noVBand="1"/>
      </w:tblPr>
      <w:tblGrid>
        <w:gridCol w:w="1319"/>
        <w:gridCol w:w="1882"/>
        <w:gridCol w:w="1320"/>
        <w:gridCol w:w="1882"/>
        <w:gridCol w:w="1320"/>
        <w:gridCol w:w="1882"/>
      </w:tblGrid>
      <w:tr w:rsidR="007128D2" w:rsidRPr="002E2E44">
        <w:trPr>
          <w:trHeight w:val="533"/>
        </w:trPr>
        <w:tc>
          <w:tcPr>
            <w:tcW w:w="1320" w:type="dxa"/>
            <w:tcBorders>
              <w:top w:val="single" w:sz="4" w:space="0" w:color="000000"/>
              <w:left w:val="single" w:sz="4" w:space="0" w:color="000000"/>
              <w:bottom w:val="single" w:sz="4" w:space="0" w:color="000000"/>
              <w:right w:val="nil"/>
            </w:tcBorders>
          </w:tcPr>
          <w:p w:rsidR="007128D2" w:rsidRPr="002E2E44" w:rsidRDefault="007128D2">
            <w:pPr>
              <w:spacing w:after="160" w:line="259" w:lineRule="auto"/>
              <w:ind w:left="0" w:right="0" w:firstLine="0"/>
              <w:jc w:val="left"/>
              <w:rPr>
                <w:szCs w:val="28"/>
              </w:rPr>
            </w:pPr>
          </w:p>
        </w:tc>
        <w:tc>
          <w:tcPr>
            <w:tcW w:w="1882" w:type="dxa"/>
            <w:tcBorders>
              <w:top w:val="single" w:sz="4" w:space="0" w:color="000000"/>
              <w:left w:val="nil"/>
              <w:bottom w:val="single" w:sz="4" w:space="0" w:color="000000"/>
              <w:right w:val="single" w:sz="4" w:space="0" w:color="000000"/>
            </w:tcBorders>
          </w:tcPr>
          <w:p w:rsidR="007128D2" w:rsidRPr="002E2E44" w:rsidRDefault="00640E2D">
            <w:pPr>
              <w:spacing w:after="0" w:line="259" w:lineRule="auto"/>
              <w:ind w:left="10" w:right="0" w:firstLine="0"/>
              <w:jc w:val="left"/>
              <w:rPr>
                <w:szCs w:val="28"/>
              </w:rPr>
            </w:pPr>
            <w:r w:rsidRPr="002E2E44">
              <w:rPr>
                <w:b/>
                <w:szCs w:val="28"/>
              </w:rPr>
              <w:t xml:space="preserve">«За»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24" w:right="0" w:firstLine="0"/>
              <w:jc w:val="center"/>
              <w:rPr>
                <w:szCs w:val="28"/>
              </w:rPr>
            </w:pPr>
            <w:r w:rsidRPr="002E2E44">
              <w:rPr>
                <w:b/>
                <w:szCs w:val="28"/>
              </w:rPr>
              <w:t xml:space="preserve">«Против»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76" w:right="0" w:firstLine="0"/>
              <w:jc w:val="left"/>
              <w:rPr>
                <w:szCs w:val="28"/>
              </w:rPr>
            </w:pPr>
            <w:r w:rsidRPr="002E2E44">
              <w:rPr>
                <w:b/>
                <w:szCs w:val="28"/>
              </w:rPr>
              <w:t xml:space="preserve">«Воздержались» </w:t>
            </w:r>
          </w:p>
        </w:tc>
      </w:tr>
      <w:tr w:rsidR="007128D2" w:rsidRPr="002E2E44">
        <w:trPr>
          <w:trHeight w:val="1176"/>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298"/>
              <w:jc w:val="left"/>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298"/>
              <w:jc w:val="left"/>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298"/>
              <w:jc w:val="left"/>
              <w:rPr>
                <w:szCs w:val="28"/>
              </w:rPr>
            </w:pPr>
            <w:r w:rsidRPr="002E2E44">
              <w:rPr>
                <w:szCs w:val="28"/>
              </w:rPr>
              <w:t xml:space="preserve">% от числа проголосовав ших </w:t>
            </w:r>
          </w:p>
        </w:tc>
      </w:tr>
      <w:tr w:rsidR="007128D2" w:rsidRPr="002E2E44">
        <w:trPr>
          <w:trHeight w:val="533"/>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89"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9"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9" w:right="0" w:firstLine="0"/>
              <w:jc w:val="center"/>
              <w:rPr>
                <w:szCs w:val="28"/>
              </w:rPr>
            </w:pPr>
            <w:r w:rsidRPr="002E2E44">
              <w:rPr>
                <w:b/>
                <w:szCs w:val="28"/>
              </w:rPr>
              <w:t xml:space="preserve"> </w:t>
            </w:r>
          </w:p>
        </w:tc>
      </w:tr>
    </w:tbl>
    <w:p w:rsidR="007128D2" w:rsidRPr="002E2E44" w:rsidRDefault="00640E2D">
      <w:pPr>
        <w:spacing w:after="0" w:line="259" w:lineRule="auto"/>
        <w:ind w:left="792" w:right="0" w:firstLine="0"/>
        <w:jc w:val="center"/>
        <w:rPr>
          <w:szCs w:val="28"/>
        </w:rPr>
      </w:pPr>
      <w:r w:rsidRPr="002E2E44">
        <w:rPr>
          <w:szCs w:val="28"/>
        </w:rPr>
        <w:t xml:space="preserve"> </w:t>
      </w:r>
    </w:p>
    <w:p w:rsidR="007128D2" w:rsidRPr="002E2E44" w:rsidRDefault="00640E2D">
      <w:pPr>
        <w:spacing w:after="273"/>
        <w:ind w:left="129" w:right="60" w:firstLine="283"/>
        <w:rPr>
          <w:szCs w:val="28"/>
        </w:rPr>
      </w:pPr>
      <w:r w:rsidRPr="002E2E44">
        <w:rPr>
          <w:szCs w:val="28"/>
        </w:rPr>
        <w:t xml:space="preserve">Принято решение: включить дворовую территорию в муниципальную программу города </w:t>
      </w:r>
      <w:r w:rsidR="00384BEA" w:rsidRPr="002E2E44">
        <w:rPr>
          <w:szCs w:val="28"/>
        </w:rPr>
        <w:t>Новозыбкова</w:t>
      </w:r>
      <w:r w:rsidRPr="002E2E44">
        <w:rPr>
          <w:szCs w:val="28"/>
        </w:rPr>
        <w:t xml:space="preserve"> «Формирование современной городской среды» на 2018-2022 годы. </w:t>
      </w:r>
    </w:p>
    <w:p w:rsidR="007128D2" w:rsidRPr="002E2E44" w:rsidRDefault="00640E2D">
      <w:pPr>
        <w:numPr>
          <w:ilvl w:val="0"/>
          <w:numId w:val="9"/>
        </w:numPr>
        <w:spacing w:after="273"/>
        <w:ind w:right="60"/>
        <w:rPr>
          <w:szCs w:val="28"/>
        </w:rPr>
      </w:pPr>
      <w:r w:rsidRPr="002E2E44">
        <w:rPr>
          <w:szCs w:val="28"/>
        </w:rPr>
        <w:t>Предложили: Утвердить перечень работ по благоустройству дворовой территории, сформированный</w:t>
      </w:r>
      <w:r w:rsidR="009A1A11" w:rsidRPr="002E2E44">
        <w:rPr>
          <w:szCs w:val="28"/>
        </w:rPr>
        <w:t xml:space="preserve"> </w:t>
      </w:r>
      <w:r w:rsidRPr="002E2E44">
        <w:rPr>
          <w:szCs w:val="28"/>
        </w:rPr>
        <w:t xml:space="preserve">исходя из минимального перечня работ по благоустройству. </w:t>
      </w:r>
    </w:p>
    <w:p w:rsidR="007128D2" w:rsidRPr="002E2E44" w:rsidRDefault="00640E2D">
      <w:pPr>
        <w:ind w:left="437" w:right="60"/>
        <w:rPr>
          <w:szCs w:val="28"/>
        </w:rPr>
      </w:pPr>
      <w:r w:rsidRPr="002E2E44">
        <w:rPr>
          <w:szCs w:val="28"/>
        </w:rPr>
        <w:t xml:space="preserve">Проголосовали: </w:t>
      </w:r>
    </w:p>
    <w:tbl>
      <w:tblPr>
        <w:tblStyle w:val="TableGrid"/>
        <w:tblW w:w="9605" w:type="dxa"/>
        <w:tblInd w:w="0" w:type="dxa"/>
        <w:tblCellMar>
          <w:top w:w="66" w:type="dxa"/>
          <w:left w:w="130" w:type="dxa"/>
          <w:right w:w="71" w:type="dxa"/>
        </w:tblCellMar>
        <w:tblLook w:val="04A0" w:firstRow="1" w:lastRow="0" w:firstColumn="1" w:lastColumn="0" w:noHBand="0" w:noVBand="1"/>
      </w:tblPr>
      <w:tblGrid>
        <w:gridCol w:w="1319"/>
        <w:gridCol w:w="1882"/>
        <w:gridCol w:w="1320"/>
        <w:gridCol w:w="1882"/>
        <w:gridCol w:w="1320"/>
        <w:gridCol w:w="1882"/>
      </w:tblGrid>
      <w:tr w:rsidR="007128D2" w:rsidRPr="002E2E44" w:rsidTr="00B23543">
        <w:trPr>
          <w:trHeight w:val="533"/>
        </w:trPr>
        <w:tc>
          <w:tcPr>
            <w:tcW w:w="1319" w:type="dxa"/>
            <w:tcBorders>
              <w:top w:val="single" w:sz="4" w:space="0" w:color="000000"/>
              <w:left w:val="single" w:sz="4" w:space="0" w:color="000000"/>
              <w:bottom w:val="single" w:sz="4" w:space="0" w:color="000000"/>
              <w:right w:val="nil"/>
            </w:tcBorders>
          </w:tcPr>
          <w:p w:rsidR="007128D2" w:rsidRPr="002E2E44" w:rsidRDefault="007128D2">
            <w:pPr>
              <w:spacing w:after="160" w:line="259" w:lineRule="auto"/>
              <w:ind w:left="0" w:right="0" w:firstLine="0"/>
              <w:jc w:val="left"/>
              <w:rPr>
                <w:szCs w:val="28"/>
              </w:rPr>
            </w:pPr>
          </w:p>
        </w:tc>
        <w:tc>
          <w:tcPr>
            <w:tcW w:w="1882" w:type="dxa"/>
            <w:tcBorders>
              <w:top w:val="single" w:sz="4" w:space="0" w:color="000000"/>
              <w:left w:val="nil"/>
              <w:bottom w:val="single" w:sz="4" w:space="0" w:color="000000"/>
              <w:right w:val="single" w:sz="4" w:space="0" w:color="000000"/>
            </w:tcBorders>
          </w:tcPr>
          <w:p w:rsidR="007128D2" w:rsidRPr="002E2E44" w:rsidRDefault="00640E2D">
            <w:pPr>
              <w:spacing w:after="0" w:line="259" w:lineRule="auto"/>
              <w:ind w:left="10" w:right="0" w:firstLine="0"/>
              <w:jc w:val="left"/>
              <w:rPr>
                <w:szCs w:val="28"/>
              </w:rPr>
            </w:pPr>
            <w:r w:rsidRPr="002E2E44">
              <w:rPr>
                <w:b/>
                <w:szCs w:val="28"/>
              </w:rPr>
              <w:t xml:space="preserve">«За»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24" w:right="0" w:firstLine="0"/>
              <w:jc w:val="center"/>
              <w:rPr>
                <w:szCs w:val="28"/>
              </w:rPr>
            </w:pPr>
            <w:r w:rsidRPr="002E2E44">
              <w:rPr>
                <w:b/>
                <w:szCs w:val="28"/>
              </w:rPr>
              <w:t xml:space="preserve">«Против»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76" w:right="0" w:firstLine="0"/>
              <w:jc w:val="left"/>
              <w:rPr>
                <w:szCs w:val="28"/>
              </w:rPr>
            </w:pPr>
            <w:r w:rsidRPr="002E2E44">
              <w:rPr>
                <w:b/>
                <w:szCs w:val="28"/>
              </w:rPr>
              <w:t xml:space="preserve">«Воздержались» </w:t>
            </w:r>
          </w:p>
        </w:tc>
      </w:tr>
      <w:tr w:rsidR="007128D2" w:rsidRPr="002E2E44" w:rsidTr="00B23543">
        <w:trPr>
          <w:trHeight w:val="1176"/>
        </w:trPr>
        <w:tc>
          <w:tcPr>
            <w:tcW w:w="1319"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298"/>
              <w:jc w:val="left"/>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298"/>
              <w:jc w:val="left"/>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298"/>
              <w:jc w:val="left"/>
              <w:rPr>
                <w:szCs w:val="28"/>
              </w:rPr>
            </w:pPr>
            <w:r w:rsidRPr="002E2E44">
              <w:rPr>
                <w:szCs w:val="28"/>
              </w:rPr>
              <w:t xml:space="preserve">% от числа проголосовав ших </w:t>
            </w:r>
          </w:p>
        </w:tc>
      </w:tr>
      <w:tr w:rsidR="007128D2" w:rsidRPr="002E2E44" w:rsidTr="00B23543">
        <w:trPr>
          <w:trHeight w:val="533"/>
        </w:trPr>
        <w:tc>
          <w:tcPr>
            <w:tcW w:w="1319"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89"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9"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9" w:right="0" w:firstLine="0"/>
              <w:jc w:val="center"/>
              <w:rPr>
                <w:szCs w:val="28"/>
              </w:rPr>
            </w:pPr>
            <w:r w:rsidRPr="002E2E44">
              <w:rPr>
                <w:b/>
                <w:szCs w:val="28"/>
              </w:rPr>
              <w:t xml:space="preserve"> </w:t>
            </w:r>
          </w:p>
        </w:tc>
      </w:tr>
    </w:tbl>
    <w:p w:rsidR="007128D2" w:rsidRPr="002E2E44" w:rsidRDefault="00640E2D">
      <w:pPr>
        <w:spacing w:after="273"/>
        <w:ind w:left="139" w:right="60"/>
        <w:rPr>
          <w:szCs w:val="28"/>
        </w:rPr>
      </w:pPr>
      <w:r w:rsidRPr="002E2E44">
        <w:rPr>
          <w:szCs w:val="28"/>
        </w:rPr>
        <w:t xml:space="preserve">Принято решение: Утвердить перечень работ по благоустройству дворовой территории, сформированный исходя из минимального перечня работ по благоустройству. </w:t>
      </w:r>
    </w:p>
    <w:p w:rsidR="001037A1" w:rsidRPr="007A6B8B" w:rsidRDefault="00640E2D" w:rsidP="007A6B8B">
      <w:pPr>
        <w:numPr>
          <w:ilvl w:val="0"/>
          <w:numId w:val="9"/>
        </w:numPr>
        <w:spacing w:after="268"/>
        <w:ind w:left="437" w:right="60"/>
        <w:rPr>
          <w:szCs w:val="28"/>
        </w:rPr>
      </w:pPr>
      <w:r w:rsidRPr="001037A1">
        <w:rPr>
          <w:szCs w:val="28"/>
        </w:rPr>
        <w:t>Предложили: Утвердить перечень работ по благоустройству дворовой территории, сформированный исходя из дополнительного перечня работ по благоустройству.</w:t>
      </w:r>
      <w:r w:rsidR="001037A1" w:rsidRPr="001037A1">
        <w:rPr>
          <w:szCs w:val="28"/>
        </w:rPr>
        <w:t xml:space="preserve"> </w:t>
      </w:r>
    </w:p>
    <w:p w:rsidR="007128D2" w:rsidRPr="001037A1" w:rsidRDefault="00640E2D" w:rsidP="001037A1">
      <w:pPr>
        <w:numPr>
          <w:ilvl w:val="0"/>
          <w:numId w:val="9"/>
        </w:numPr>
        <w:spacing w:after="268"/>
        <w:ind w:left="437" w:right="60"/>
        <w:rPr>
          <w:szCs w:val="28"/>
        </w:rPr>
      </w:pPr>
      <w:r w:rsidRPr="001037A1">
        <w:rPr>
          <w:szCs w:val="28"/>
        </w:rPr>
        <w:t xml:space="preserve">Проголосовали: </w:t>
      </w:r>
    </w:p>
    <w:tbl>
      <w:tblPr>
        <w:tblStyle w:val="TableGrid"/>
        <w:tblW w:w="9605" w:type="dxa"/>
        <w:tblInd w:w="0" w:type="dxa"/>
        <w:tblCellMar>
          <w:top w:w="66" w:type="dxa"/>
          <w:left w:w="115" w:type="dxa"/>
          <w:right w:w="71" w:type="dxa"/>
        </w:tblCellMar>
        <w:tblLook w:val="04A0" w:firstRow="1" w:lastRow="0" w:firstColumn="1" w:lastColumn="0" w:noHBand="0" w:noVBand="1"/>
      </w:tblPr>
      <w:tblGrid>
        <w:gridCol w:w="1319"/>
        <w:gridCol w:w="1882"/>
        <w:gridCol w:w="1320"/>
        <w:gridCol w:w="1882"/>
        <w:gridCol w:w="1320"/>
        <w:gridCol w:w="1882"/>
      </w:tblGrid>
      <w:tr w:rsidR="007128D2" w:rsidRPr="002E2E44">
        <w:trPr>
          <w:trHeight w:val="533"/>
        </w:trPr>
        <w:tc>
          <w:tcPr>
            <w:tcW w:w="1320" w:type="dxa"/>
            <w:tcBorders>
              <w:top w:val="single" w:sz="4" w:space="0" w:color="000000"/>
              <w:left w:val="single" w:sz="4" w:space="0" w:color="000000"/>
              <w:bottom w:val="single" w:sz="4" w:space="0" w:color="000000"/>
              <w:right w:val="nil"/>
            </w:tcBorders>
          </w:tcPr>
          <w:p w:rsidR="007128D2" w:rsidRPr="002E2E44" w:rsidRDefault="007128D2">
            <w:pPr>
              <w:spacing w:after="160" w:line="259" w:lineRule="auto"/>
              <w:ind w:left="0" w:right="0" w:firstLine="0"/>
              <w:jc w:val="left"/>
              <w:rPr>
                <w:szCs w:val="28"/>
              </w:rPr>
            </w:pPr>
          </w:p>
        </w:tc>
        <w:tc>
          <w:tcPr>
            <w:tcW w:w="1882" w:type="dxa"/>
            <w:tcBorders>
              <w:top w:val="single" w:sz="4" w:space="0" w:color="000000"/>
              <w:left w:val="nil"/>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b/>
                <w:szCs w:val="28"/>
              </w:rPr>
              <w:t xml:space="preserve">«За»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14" w:right="0" w:firstLine="0"/>
              <w:jc w:val="center"/>
              <w:rPr>
                <w:szCs w:val="28"/>
              </w:rPr>
            </w:pPr>
            <w:r w:rsidRPr="002E2E44">
              <w:rPr>
                <w:b/>
                <w:szCs w:val="28"/>
              </w:rPr>
              <w:t xml:space="preserve">«Против»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66" w:right="0" w:firstLine="0"/>
              <w:jc w:val="left"/>
              <w:rPr>
                <w:szCs w:val="28"/>
              </w:rPr>
            </w:pPr>
            <w:r w:rsidRPr="002E2E44">
              <w:rPr>
                <w:b/>
                <w:szCs w:val="28"/>
              </w:rPr>
              <w:t xml:space="preserve">«Воздержались» </w:t>
            </w:r>
          </w:p>
        </w:tc>
      </w:tr>
      <w:tr w:rsidR="007128D2" w:rsidRPr="002E2E44">
        <w:trPr>
          <w:trHeight w:val="331"/>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19" w:right="0" w:firstLine="0"/>
              <w:jc w:val="left"/>
              <w:rPr>
                <w:szCs w:val="28"/>
              </w:rPr>
            </w:pPr>
            <w:r w:rsidRPr="002E2E44">
              <w:rPr>
                <w:szCs w:val="28"/>
              </w:rPr>
              <w:t>Количес</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76" w:firstLine="0"/>
              <w:jc w:val="right"/>
              <w:rPr>
                <w:szCs w:val="28"/>
              </w:rPr>
            </w:pPr>
            <w:r w:rsidRPr="002E2E44">
              <w:rPr>
                <w:szCs w:val="28"/>
              </w:rPr>
              <w:t xml:space="preserve">% от числа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19" w:right="0" w:firstLine="0"/>
              <w:jc w:val="left"/>
              <w:rPr>
                <w:szCs w:val="28"/>
              </w:rPr>
            </w:pPr>
            <w:r w:rsidRPr="002E2E44">
              <w:rPr>
                <w:szCs w:val="28"/>
              </w:rPr>
              <w:t>Количес</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71" w:firstLine="0"/>
              <w:jc w:val="right"/>
              <w:rPr>
                <w:szCs w:val="28"/>
              </w:rPr>
            </w:pPr>
            <w:r w:rsidRPr="002E2E44">
              <w:rPr>
                <w:szCs w:val="28"/>
              </w:rPr>
              <w:t xml:space="preserve">% от числа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19" w:right="0" w:firstLine="0"/>
              <w:jc w:val="left"/>
              <w:rPr>
                <w:szCs w:val="28"/>
              </w:rPr>
            </w:pPr>
            <w:r w:rsidRPr="002E2E44">
              <w:rPr>
                <w:szCs w:val="28"/>
              </w:rPr>
              <w:t>Количес</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71" w:firstLine="0"/>
              <w:jc w:val="right"/>
              <w:rPr>
                <w:szCs w:val="28"/>
              </w:rPr>
            </w:pPr>
            <w:r w:rsidRPr="002E2E44">
              <w:rPr>
                <w:szCs w:val="28"/>
              </w:rPr>
              <w:t xml:space="preserve">% от числа </w:t>
            </w:r>
          </w:p>
        </w:tc>
      </w:tr>
      <w:tr w:rsidR="007128D2" w:rsidRPr="002E2E44">
        <w:trPr>
          <w:trHeight w:val="854"/>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проголосовав ших </w:t>
            </w:r>
          </w:p>
        </w:tc>
      </w:tr>
      <w:tr w:rsidR="007128D2" w:rsidRPr="002E2E44">
        <w:trPr>
          <w:trHeight w:val="533"/>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353"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348"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353"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358"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353"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358" w:right="0" w:firstLine="0"/>
              <w:jc w:val="center"/>
              <w:rPr>
                <w:szCs w:val="28"/>
              </w:rPr>
            </w:pPr>
            <w:r w:rsidRPr="002E2E44">
              <w:rPr>
                <w:b/>
                <w:szCs w:val="28"/>
              </w:rPr>
              <w:t xml:space="preserve"> </w:t>
            </w:r>
          </w:p>
        </w:tc>
      </w:tr>
    </w:tbl>
    <w:p w:rsidR="007128D2" w:rsidRPr="002E2E44" w:rsidRDefault="00640E2D">
      <w:pPr>
        <w:spacing w:after="268"/>
        <w:ind w:left="139" w:right="60"/>
        <w:rPr>
          <w:szCs w:val="28"/>
        </w:rPr>
      </w:pPr>
      <w:r w:rsidRPr="002E2E44">
        <w:rPr>
          <w:szCs w:val="28"/>
        </w:rPr>
        <w:lastRenderedPageBreak/>
        <w:t xml:space="preserve">Принято решение: Утвердить перечень работ по благоустройству дворовой территории, сформированный исходя из дополнительного перечня работ по благоустройству.  </w:t>
      </w:r>
    </w:p>
    <w:p w:rsidR="007128D2" w:rsidRPr="002E2E44" w:rsidRDefault="00640E2D">
      <w:pPr>
        <w:numPr>
          <w:ilvl w:val="0"/>
          <w:numId w:val="9"/>
        </w:numPr>
        <w:spacing w:after="273"/>
        <w:ind w:right="60"/>
        <w:rPr>
          <w:szCs w:val="28"/>
        </w:rPr>
      </w:pPr>
      <w:r w:rsidRPr="002E2E44">
        <w:rPr>
          <w:szCs w:val="28"/>
        </w:rPr>
        <w:t xml:space="preserve">Предложили: Утвердить форму и долю финансового и (или) трудового участия заинтересованных лиц в реализации мероприятий по благоустройству дворовой территории. </w:t>
      </w:r>
    </w:p>
    <w:p w:rsidR="007128D2" w:rsidRPr="002E2E44" w:rsidRDefault="00640E2D">
      <w:pPr>
        <w:ind w:left="437" w:right="60"/>
        <w:rPr>
          <w:szCs w:val="28"/>
        </w:rPr>
      </w:pPr>
      <w:r w:rsidRPr="002E2E44">
        <w:rPr>
          <w:szCs w:val="28"/>
        </w:rPr>
        <w:t xml:space="preserve">Проголосовали: </w:t>
      </w:r>
    </w:p>
    <w:tbl>
      <w:tblPr>
        <w:tblStyle w:val="TableGrid"/>
        <w:tblW w:w="9605" w:type="dxa"/>
        <w:tblInd w:w="0" w:type="dxa"/>
        <w:tblCellMar>
          <w:top w:w="71" w:type="dxa"/>
          <w:left w:w="130" w:type="dxa"/>
          <w:right w:w="71" w:type="dxa"/>
        </w:tblCellMar>
        <w:tblLook w:val="04A0" w:firstRow="1" w:lastRow="0" w:firstColumn="1" w:lastColumn="0" w:noHBand="0" w:noVBand="1"/>
      </w:tblPr>
      <w:tblGrid>
        <w:gridCol w:w="1319"/>
        <w:gridCol w:w="1882"/>
        <w:gridCol w:w="1320"/>
        <w:gridCol w:w="1882"/>
        <w:gridCol w:w="1320"/>
        <w:gridCol w:w="1882"/>
      </w:tblGrid>
      <w:tr w:rsidR="007128D2" w:rsidRPr="002E2E44">
        <w:trPr>
          <w:trHeight w:val="528"/>
        </w:trPr>
        <w:tc>
          <w:tcPr>
            <w:tcW w:w="1320" w:type="dxa"/>
            <w:tcBorders>
              <w:top w:val="single" w:sz="4" w:space="0" w:color="000000"/>
              <w:left w:val="single" w:sz="4" w:space="0" w:color="000000"/>
              <w:bottom w:val="single" w:sz="4" w:space="0" w:color="000000"/>
              <w:right w:val="nil"/>
            </w:tcBorders>
          </w:tcPr>
          <w:p w:rsidR="007128D2" w:rsidRPr="002E2E44" w:rsidRDefault="007128D2">
            <w:pPr>
              <w:spacing w:after="160" w:line="259" w:lineRule="auto"/>
              <w:ind w:left="0" w:right="0" w:firstLine="0"/>
              <w:jc w:val="left"/>
              <w:rPr>
                <w:szCs w:val="28"/>
              </w:rPr>
            </w:pPr>
          </w:p>
        </w:tc>
        <w:tc>
          <w:tcPr>
            <w:tcW w:w="1882" w:type="dxa"/>
            <w:tcBorders>
              <w:top w:val="single" w:sz="4" w:space="0" w:color="000000"/>
              <w:left w:val="nil"/>
              <w:bottom w:val="single" w:sz="4" w:space="0" w:color="000000"/>
              <w:right w:val="single" w:sz="4" w:space="0" w:color="000000"/>
            </w:tcBorders>
          </w:tcPr>
          <w:p w:rsidR="007128D2" w:rsidRPr="002E2E44" w:rsidRDefault="00640E2D">
            <w:pPr>
              <w:spacing w:after="0" w:line="259" w:lineRule="auto"/>
              <w:ind w:left="10" w:right="0" w:firstLine="0"/>
              <w:jc w:val="left"/>
              <w:rPr>
                <w:szCs w:val="28"/>
              </w:rPr>
            </w:pPr>
            <w:r w:rsidRPr="002E2E44">
              <w:rPr>
                <w:b/>
                <w:szCs w:val="28"/>
              </w:rPr>
              <w:t xml:space="preserve">«За»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24" w:right="0" w:firstLine="0"/>
              <w:jc w:val="center"/>
              <w:rPr>
                <w:szCs w:val="28"/>
              </w:rPr>
            </w:pPr>
            <w:r w:rsidRPr="002E2E44">
              <w:rPr>
                <w:b/>
                <w:szCs w:val="28"/>
              </w:rPr>
              <w:t xml:space="preserve">«Против»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76" w:right="0" w:firstLine="0"/>
              <w:jc w:val="left"/>
              <w:rPr>
                <w:szCs w:val="28"/>
              </w:rPr>
            </w:pPr>
            <w:r w:rsidRPr="002E2E44">
              <w:rPr>
                <w:b/>
                <w:szCs w:val="28"/>
              </w:rPr>
              <w:t xml:space="preserve">«Воздержались» </w:t>
            </w:r>
          </w:p>
        </w:tc>
      </w:tr>
      <w:tr w:rsidR="007128D2" w:rsidRPr="002E2E44">
        <w:trPr>
          <w:trHeight w:val="1176"/>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298"/>
              <w:jc w:val="left"/>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298"/>
              <w:jc w:val="left"/>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298"/>
              <w:jc w:val="left"/>
              <w:rPr>
                <w:szCs w:val="28"/>
              </w:rPr>
            </w:pPr>
            <w:r w:rsidRPr="002E2E44">
              <w:rPr>
                <w:szCs w:val="28"/>
              </w:rPr>
              <w:t xml:space="preserve">% от числа проголосовав ших </w:t>
            </w:r>
          </w:p>
        </w:tc>
      </w:tr>
      <w:tr w:rsidR="007128D2" w:rsidRPr="002E2E44">
        <w:trPr>
          <w:trHeight w:val="533"/>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89"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9"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9" w:right="0" w:firstLine="0"/>
              <w:jc w:val="center"/>
              <w:rPr>
                <w:szCs w:val="28"/>
              </w:rPr>
            </w:pPr>
            <w:r w:rsidRPr="002E2E44">
              <w:rPr>
                <w:b/>
                <w:szCs w:val="28"/>
              </w:rPr>
              <w:t xml:space="preserve"> </w:t>
            </w:r>
          </w:p>
        </w:tc>
      </w:tr>
    </w:tbl>
    <w:p w:rsidR="007128D2" w:rsidRPr="002E2E44" w:rsidRDefault="00640E2D">
      <w:pPr>
        <w:spacing w:after="268"/>
        <w:ind w:left="139" w:right="60"/>
        <w:rPr>
          <w:szCs w:val="28"/>
        </w:rPr>
      </w:pPr>
      <w:r w:rsidRPr="002E2E44">
        <w:rPr>
          <w:szCs w:val="28"/>
        </w:rPr>
        <w:t xml:space="preserve">Принято решение: Утвердить форму и доля финансового и (или) трудового участия заинтересованных лиц в реализации мероприятий по благоустройству дворовой территории. </w:t>
      </w:r>
    </w:p>
    <w:p w:rsidR="00D93DB9" w:rsidRDefault="00640E2D" w:rsidP="007A6B8B">
      <w:pPr>
        <w:numPr>
          <w:ilvl w:val="0"/>
          <w:numId w:val="9"/>
        </w:numPr>
        <w:spacing w:after="0" w:line="259" w:lineRule="auto"/>
        <w:ind w:left="427" w:right="0" w:firstLine="0"/>
        <w:jc w:val="left"/>
        <w:rPr>
          <w:szCs w:val="28"/>
        </w:rPr>
      </w:pPr>
      <w:r w:rsidRPr="007A6B8B">
        <w:rPr>
          <w:szCs w:val="28"/>
        </w:rPr>
        <w:t xml:space="preserve">Предложили: Принять условие о включении/невключении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w:t>
      </w:r>
    </w:p>
    <w:p w:rsidR="007A6B8B" w:rsidRPr="007A6B8B" w:rsidRDefault="007A6B8B" w:rsidP="007A6B8B">
      <w:pPr>
        <w:numPr>
          <w:ilvl w:val="0"/>
          <w:numId w:val="9"/>
        </w:numPr>
        <w:spacing w:after="0" w:line="259" w:lineRule="auto"/>
        <w:ind w:left="427" w:right="0" w:firstLine="0"/>
        <w:jc w:val="left"/>
        <w:rPr>
          <w:szCs w:val="28"/>
        </w:rPr>
      </w:pPr>
    </w:p>
    <w:p w:rsidR="007128D2" w:rsidRPr="002E2E44" w:rsidRDefault="00640E2D">
      <w:pPr>
        <w:ind w:left="437" w:right="60"/>
        <w:rPr>
          <w:szCs w:val="28"/>
        </w:rPr>
      </w:pPr>
      <w:r w:rsidRPr="002E2E44">
        <w:rPr>
          <w:szCs w:val="28"/>
        </w:rPr>
        <w:t xml:space="preserve">Проголосовали: </w:t>
      </w:r>
    </w:p>
    <w:tbl>
      <w:tblPr>
        <w:tblStyle w:val="TableGrid"/>
        <w:tblW w:w="9605" w:type="dxa"/>
        <w:tblInd w:w="0" w:type="dxa"/>
        <w:tblCellMar>
          <w:top w:w="66" w:type="dxa"/>
          <w:left w:w="130" w:type="dxa"/>
          <w:right w:w="71" w:type="dxa"/>
        </w:tblCellMar>
        <w:tblLook w:val="04A0" w:firstRow="1" w:lastRow="0" w:firstColumn="1" w:lastColumn="0" w:noHBand="0" w:noVBand="1"/>
      </w:tblPr>
      <w:tblGrid>
        <w:gridCol w:w="1319"/>
        <w:gridCol w:w="1882"/>
        <w:gridCol w:w="1320"/>
        <w:gridCol w:w="1882"/>
        <w:gridCol w:w="1320"/>
        <w:gridCol w:w="1882"/>
      </w:tblGrid>
      <w:tr w:rsidR="007128D2" w:rsidRPr="002E2E44">
        <w:trPr>
          <w:trHeight w:val="533"/>
        </w:trPr>
        <w:tc>
          <w:tcPr>
            <w:tcW w:w="1320" w:type="dxa"/>
            <w:tcBorders>
              <w:top w:val="single" w:sz="4" w:space="0" w:color="000000"/>
              <w:left w:val="single" w:sz="4" w:space="0" w:color="000000"/>
              <w:bottom w:val="single" w:sz="4" w:space="0" w:color="000000"/>
              <w:right w:val="nil"/>
            </w:tcBorders>
          </w:tcPr>
          <w:p w:rsidR="007128D2" w:rsidRPr="002E2E44" w:rsidRDefault="007128D2">
            <w:pPr>
              <w:spacing w:after="160" w:line="259" w:lineRule="auto"/>
              <w:ind w:left="0" w:right="0" w:firstLine="0"/>
              <w:jc w:val="left"/>
              <w:rPr>
                <w:szCs w:val="28"/>
              </w:rPr>
            </w:pPr>
          </w:p>
        </w:tc>
        <w:tc>
          <w:tcPr>
            <w:tcW w:w="1882" w:type="dxa"/>
            <w:tcBorders>
              <w:top w:val="single" w:sz="4" w:space="0" w:color="000000"/>
              <w:left w:val="nil"/>
              <w:bottom w:val="single" w:sz="4" w:space="0" w:color="000000"/>
              <w:right w:val="single" w:sz="4" w:space="0" w:color="000000"/>
            </w:tcBorders>
          </w:tcPr>
          <w:p w:rsidR="007128D2" w:rsidRPr="002E2E44" w:rsidRDefault="00640E2D">
            <w:pPr>
              <w:spacing w:after="0" w:line="259" w:lineRule="auto"/>
              <w:ind w:left="10" w:right="0" w:firstLine="0"/>
              <w:jc w:val="left"/>
              <w:rPr>
                <w:szCs w:val="28"/>
              </w:rPr>
            </w:pPr>
            <w:r w:rsidRPr="002E2E44">
              <w:rPr>
                <w:b/>
                <w:szCs w:val="28"/>
              </w:rPr>
              <w:t xml:space="preserve">«За»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24" w:right="0" w:firstLine="0"/>
              <w:jc w:val="center"/>
              <w:rPr>
                <w:szCs w:val="28"/>
              </w:rPr>
            </w:pPr>
            <w:r w:rsidRPr="002E2E44">
              <w:rPr>
                <w:b/>
                <w:szCs w:val="28"/>
              </w:rPr>
              <w:t xml:space="preserve">«Против»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76" w:right="0" w:firstLine="0"/>
              <w:jc w:val="left"/>
              <w:rPr>
                <w:szCs w:val="28"/>
              </w:rPr>
            </w:pPr>
            <w:r w:rsidRPr="002E2E44">
              <w:rPr>
                <w:b/>
                <w:szCs w:val="28"/>
              </w:rPr>
              <w:t xml:space="preserve">«Воздержались» </w:t>
            </w:r>
          </w:p>
        </w:tc>
      </w:tr>
      <w:tr w:rsidR="007128D2" w:rsidRPr="002E2E44">
        <w:trPr>
          <w:trHeight w:val="1176"/>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298"/>
              <w:jc w:val="left"/>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298"/>
              <w:jc w:val="left"/>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298"/>
              <w:jc w:val="left"/>
              <w:rPr>
                <w:szCs w:val="28"/>
              </w:rPr>
            </w:pPr>
            <w:r w:rsidRPr="002E2E44">
              <w:rPr>
                <w:szCs w:val="28"/>
              </w:rPr>
              <w:t xml:space="preserve">% от числа проголосовав ших </w:t>
            </w:r>
          </w:p>
        </w:tc>
      </w:tr>
      <w:tr w:rsidR="007128D2" w:rsidRPr="002E2E44">
        <w:trPr>
          <w:trHeight w:val="533"/>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89"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9"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9" w:right="0" w:firstLine="0"/>
              <w:jc w:val="center"/>
              <w:rPr>
                <w:szCs w:val="28"/>
              </w:rPr>
            </w:pPr>
            <w:r w:rsidRPr="002E2E44">
              <w:rPr>
                <w:b/>
                <w:szCs w:val="28"/>
              </w:rPr>
              <w:t xml:space="preserve"> </w:t>
            </w:r>
          </w:p>
        </w:tc>
      </w:tr>
    </w:tbl>
    <w:p w:rsidR="007128D2" w:rsidRPr="002E2E44" w:rsidRDefault="00640E2D">
      <w:pPr>
        <w:spacing w:after="273"/>
        <w:ind w:left="139" w:right="60"/>
        <w:rPr>
          <w:szCs w:val="28"/>
        </w:rPr>
      </w:pPr>
      <w:r w:rsidRPr="002E2E44">
        <w:rPr>
          <w:szCs w:val="28"/>
        </w:rPr>
        <w:t xml:space="preserve">Принято решение: Принять условие о включении/невключении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w:t>
      </w:r>
    </w:p>
    <w:p w:rsidR="007128D2" w:rsidRPr="002E2E44" w:rsidRDefault="00640E2D">
      <w:pPr>
        <w:numPr>
          <w:ilvl w:val="0"/>
          <w:numId w:val="9"/>
        </w:numPr>
        <w:ind w:right="60"/>
        <w:rPr>
          <w:szCs w:val="28"/>
        </w:rPr>
      </w:pPr>
      <w:r w:rsidRPr="002E2E44">
        <w:rPr>
          <w:szCs w:val="28"/>
        </w:rPr>
        <w:t xml:space="preserve">Предложили: Избрать доверенным лицом, уполномоченным принимать решение от имени собственников: предоставление предложений, согласование </w:t>
      </w:r>
      <w:r w:rsidRPr="002E2E44">
        <w:rPr>
          <w:szCs w:val="28"/>
        </w:rPr>
        <w:lastRenderedPageBreak/>
        <w:t xml:space="preserve">дизайн-проекта благоустройства, участие в контроле и приемке работ по благоустройству, </w:t>
      </w:r>
    </w:p>
    <w:p w:rsidR="007128D2" w:rsidRPr="002E2E44" w:rsidRDefault="00640E2D" w:rsidP="007A6B8B">
      <w:pPr>
        <w:ind w:left="139" w:right="60"/>
        <w:rPr>
          <w:szCs w:val="28"/>
        </w:rPr>
      </w:pPr>
      <w:r w:rsidRPr="002E2E44">
        <w:rPr>
          <w:szCs w:val="28"/>
        </w:rPr>
        <w:t xml:space="preserve">  </w:t>
      </w:r>
    </w:p>
    <w:p w:rsidR="007128D2" w:rsidRPr="002E2E44" w:rsidRDefault="00640E2D">
      <w:pPr>
        <w:ind w:left="437" w:right="60"/>
        <w:rPr>
          <w:szCs w:val="28"/>
        </w:rPr>
      </w:pPr>
      <w:r w:rsidRPr="002E2E44">
        <w:rPr>
          <w:szCs w:val="28"/>
        </w:rPr>
        <w:t xml:space="preserve">Проголосовали: </w:t>
      </w:r>
    </w:p>
    <w:tbl>
      <w:tblPr>
        <w:tblStyle w:val="TableGrid"/>
        <w:tblW w:w="9605" w:type="dxa"/>
        <w:tblInd w:w="0" w:type="dxa"/>
        <w:tblCellMar>
          <w:top w:w="66" w:type="dxa"/>
          <w:left w:w="130" w:type="dxa"/>
          <w:right w:w="71" w:type="dxa"/>
        </w:tblCellMar>
        <w:tblLook w:val="04A0" w:firstRow="1" w:lastRow="0" w:firstColumn="1" w:lastColumn="0" w:noHBand="0" w:noVBand="1"/>
      </w:tblPr>
      <w:tblGrid>
        <w:gridCol w:w="1319"/>
        <w:gridCol w:w="1882"/>
        <w:gridCol w:w="1320"/>
        <w:gridCol w:w="1882"/>
        <w:gridCol w:w="1320"/>
        <w:gridCol w:w="1882"/>
      </w:tblGrid>
      <w:tr w:rsidR="007128D2" w:rsidRPr="002E2E44">
        <w:trPr>
          <w:trHeight w:val="533"/>
        </w:trPr>
        <w:tc>
          <w:tcPr>
            <w:tcW w:w="1320" w:type="dxa"/>
            <w:tcBorders>
              <w:top w:val="single" w:sz="4" w:space="0" w:color="000000"/>
              <w:left w:val="single" w:sz="4" w:space="0" w:color="000000"/>
              <w:bottom w:val="single" w:sz="4" w:space="0" w:color="000000"/>
              <w:right w:val="nil"/>
            </w:tcBorders>
          </w:tcPr>
          <w:p w:rsidR="007128D2" w:rsidRPr="002E2E44" w:rsidRDefault="007128D2">
            <w:pPr>
              <w:spacing w:after="160" w:line="259" w:lineRule="auto"/>
              <w:ind w:left="0" w:right="0" w:firstLine="0"/>
              <w:jc w:val="left"/>
              <w:rPr>
                <w:szCs w:val="28"/>
              </w:rPr>
            </w:pPr>
          </w:p>
        </w:tc>
        <w:tc>
          <w:tcPr>
            <w:tcW w:w="1882" w:type="dxa"/>
            <w:tcBorders>
              <w:top w:val="single" w:sz="4" w:space="0" w:color="000000"/>
              <w:left w:val="nil"/>
              <w:bottom w:val="single" w:sz="4" w:space="0" w:color="000000"/>
              <w:right w:val="single" w:sz="4" w:space="0" w:color="000000"/>
            </w:tcBorders>
          </w:tcPr>
          <w:p w:rsidR="007128D2" w:rsidRPr="002E2E44" w:rsidRDefault="00640E2D">
            <w:pPr>
              <w:spacing w:after="0" w:line="259" w:lineRule="auto"/>
              <w:ind w:left="10" w:right="0" w:firstLine="0"/>
              <w:jc w:val="left"/>
              <w:rPr>
                <w:szCs w:val="28"/>
              </w:rPr>
            </w:pPr>
            <w:r w:rsidRPr="002E2E44">
              <w:rPr>
                <w:b/>
                <w:szCs w:val="28"/>
              </w:rPr>
              <w:t xml:space="preserve">«За»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24" w:right="0" w:firstLine="0"/>
              <w:jc w:val="center"/>
              <w:rPr>
                <w:szCs w:val="28"/>
              </w:rPr>
            </w:pPr>
            <w:r w:rsidRPr="002E2E44">
              <w:rPr>
                <w:b/>
                <w:szCs w:val="28"/>
              </w:rPr>
              <w:t xml:space="preserve">«Против»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76" w:right="0" w:firstLine="0"/>
              <w:jc w:val="left"/>
              <w:rPr>
                <w:szCs w:val="28"/>
              </w:rPr>
            </w:pPr>
            <w:r w:rsidRPr="002E2E44">
              <w:rPr>
                <w:b/>
                <w:szCs w:val="28"/>
              </w:rPr>
              <w:t xml:space="preserve">«Воздержались» </w:t>
            </w:r>
          </w:p>
        </w:tc>
      </w:tr>
      <w:tr w:rsidR="007128D2" w:rsidRPr="002E2E44">
        <w:trPr>
          <w:trHeight w:val="1176"/>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298"/>
              <w:jc w:val="left"/>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298"/>
              <w:jc w:val="left"/>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5" w:right="0" w:firstLine="298"/>
              <w:jc w:val="left"/>
              <w:rPr>
                <w:szCs w:val="28"/>
              </w:rPr>
            </w:pPr>
            <w:r w:rsidRPr="002E2E44">
              <w:rPr>
                <w:szCs w:val="28"/>
              </w:rPr>
              <w:t xml:space="preserve">% от числа проголосовав ших </w:t>
            </w:r>
          </w:p>
        </w:tc>
      </w:tr>
      <w:tr w:rsidR="007128D2" w:rsidRPr="002E2E44">
        <w:trPr>
          <w:trHeight w:val="528"/>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89"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9"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4" w:right="0"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99" w:right="0" w:firstLine="0"/>
              <w:jc w:val="center"/>
              <w:rPr>
                <w:szCs w:val="28"/>
              </w:rPr>
            </w:pPr>
            <w:r w:rsidRPr="002E2E44">
              <w:rPr>
                <w:b/>
                <w:szCs w:val="28"/>
              </w:rPr>
              <w:t xml:space="preserve"> </w:t>
            </w:r>
          </w:p>
        </w:tc>
      </w:tr>
    </w:tbl>
    <w:p w:rsidR="007128D2" w:rsidRPr="002E2E44" w:rsidRDefault="00640E2D">
      <w:pPr>
        <w:spacing w:after="0" w:line="259" w:lineRule="auto"/>
        <w:ind w:left="144" w:right="0" w:firstLine="0"/>
        <w:jc w:val="left"/>
        <w:rPr>
          <w:szCs w:val="28"/>
        </w:rPr>
      </w:pPr>
      <w:r w:rsidRPr="002E2E44">
        <w:rPr>
          <w:szCs w:val="28"/>
        </w:rPr>
        <w:t xml:space="preserve"> </w:t>
      </w:r>
    </w:p>
    <w:p w:rsidR="007128D2" w:rsidRPr="002E2E44" w:rsidRDefault="00640E2D">
      <w:pPr>
        <w:ind w:left="139" w:right="60"/>
        <w:rPr>
          <w:szCs w:val="28"/>
        </w:rPr>
      </w:pPr>
      <w:r w:rsidRPr="002E2E44">
        <w:rPr>
          <w:szCs w:val="28"/>
        </w:rPr>
        <w:t xml:space="preserve">Принято решение: Избрать доверенным лицом, уполномоченным принимать решение от имени собственников: предоставление предложений, согласование дизайн-проекта благоустройства, участие в контроле и приемке работ по благоустройству,  </w:t>
      </w:r>
    </w:p>
    <w:p w:rsidR="007128D2" w:rsidRPr="002E2E44" w:rsidRDefault="00640E2D" w:rsidP="00D93DB9">
      <w:pPr>
        <w:spacing w:after="0" w:line="240" w:lineRule="auto"/>
        <w:ind w:left="139" w:right="60" w:firstLine="0"/>
        <w:rPr>
          <w:szCs w:val="28"/>
        </w:rPr>
      </w:pPr>
      <w:r w:rsidRPr="002E2E44">
        <w:rPr>
          <w:szCs w:val="28"/>
        </w:rPr>
        <w:t xml:space="preserve">__________________________________________________________________ </w:t>
      </w:r>
    </w:p>
    <w:p w:rsidR="007128D2" w:rsidRPr="002E2E44" w:rsidRDefault="00640E2D" w:rsidP="00D93DB9">
      <w:pPr>
        <w:spacing w:after="0" w:line="240" w:lineRule="auto"/>
        <w:ind w:left="445" w:right="356" w:firstLine="0"/>
        <w:jc w:val="center"/>
        <w:rPr>
          <w:szCs w:val="28"/>
        </w:rPr>
      </w:pPr>
      <w:r w:rsidRPr="002E2E44">
        <w:rPr>
          <w:szCs w:val="28"/>
        </w:rPr>
        <w:t xml:space="preserve">(Ф.И.О.) </w:t>
      </w:r>
    </w:p>
    <w:p w:rsidR="007128D2" w:rsidRPr="002E2E44" w:rsidRDefault="00640E2D" w:rsidP="00D93DB9">
      <w:pPr>
        <w:spacing w:after="0" w:line="240" w:lineRule="auto"/>
        <w:ind w:left="139" w:right="60" w:firstLine="0"/>
        <w:rPr>
          <w:szCs w:val="28"/>
        </w:rPr>
      </w:pPr>
      <w:r w:rsidRPr="002E2E44">
        <w:rPr>
          <w:szCs w:val="28"/>
        </w:rPr>
        <w:t>__________________________________________________________________</w:t>
      </w:r>
    </w:p>
    <w:p w:rsidR="007128D2" w:rsidRPr="002E2E44" w:rsidRDefault="00B345C2" w:rsidP="00D93DB9">
      <w:pPr>
        <w:spacing w:after="0" w:line="240" w:lineRule="auto"/>
        <w:ind w:left="445" w:right="365" w:firstLine="0"/>
        <w:jc w:val="center"/>
        <w:rPr>
          <w:szCs w:val="28"/>
        </w:rPr>
      </w:pPr>
      <w:r w:rsidRPr="002E2E44">
        <w:rPr>
          <w:szCs w:val="28"/>
        </w:rPr>
        <w:t xml:space="preserve"> </w:t>
      </w:r>
      <w:r w:rsidR="00640E2D" w:rsidRPr="002E2E44">
        <w:rPr>
          <w:szCs w:val="28"/>
        </w:rPr>
        <w:t xml:space="preserve">(Адрес места жительства) </w:t>
      </w:r>
    </w:p>
    <w:p w:rsidR="007128D2" w:rsidRPr="002E2E44" w:rsidRDefault="00640E2D" w:rsidP="00D93DB9">
      <w:pPr>
        <w:spacing w:after="0" w:line="240" w:lineRule="auto"/>
        <w:ind w:left="139" w:right="60" w:firstLine="0"/>
        <w:rPr>
          <w:szCs w:val="28"/>
        </w:rPr>
      </w:pPr>
      <w:r w:rsidRPr="002E2E44">
        <w:rPr>
          <w:szCs w:val="28"/>
        </w:rPr>
        <w:t>__________________________________________________________________</w:t>
      </w:r>
    </w:p>
    <w:p w:rsidR="007128D2" w:rsidRPr="002E2E44" w:rsidRDefault="00B345C2" w:rsidP="00D93DB9">
      <w:pPr>
        <w:spacing w:after="0" w:line="240" w:lineRule="auto"/>
        <w:ind w:left="445" w:right="362" w:firstLine="0"/>
        <w:jc w:val="center"/>
        <w:rPr>
          <w:szCs w:val="28"/>
        </w:rPr>
      </w:pPr>
      <w:r w:rsidRPr="002E2E44">
        <w:rPr>
          <w:szCs w:val="28"/>
        </w:rPr>
        <w:t xml:space="preserve"> </w:t>
      </w:r>
      <w:r w:rsidR="00640E2D" w:rsidRPr="002E2E44">
        <w:rPr>
          <w:szCs w:val="28"/>
        </w:rPr>
        <w:t xml:space="preserve">(номер телефона) </w:t>
      </w:r>
    </w:p>
    <w:p w:rsidR="007128D2" w:rsidRPr="002E2E44" w:rsidRDefault="00640E2D" w:rsidP="00D93DB9">
      <w:pPr>
        <w:spacing w:after="0" w:line="240" w:lineRule="auto"/>
        <w:ind w:left="139" w:right="60" w:firstLine="0"/>
        <w:rPr>
          <w:szCs w:val="28"/>
        </w:rPr>
      </w:pPr>
      <w:r w:rsidRPr="002E2E44">
        <w:rPr>
          <w:szCs w:val="28"/>
        </w:rPr>
        <w:t>__________________________________________________________________</w:t>
      </w:r>
    </w:p>
    <w:p w:rsidR="007128D2" w:rsidRPr="002E2E44" w:rsidRDefault="00B345C2" w:rsidP="00D93DB9">
      <w:pPr>
        <w:spacing w:after="0" w:line="240" w:lineRule="auto"/>
        <w:ind w:left="445" w:right="363" w:firstLine="0"/>
        <w:jc w:val="center"/>
        <w:rPr>
          <w:szCs w:val="28"/>
        </w:rPr>
      </w:pPr>
      <w:r w:rsidRPr="002E2E44">
        <w:rPr>
          <w:szCs w:val="28"/>
        </w:rPr>
        <w:t xml:space="preserve"> </w:t>
      </w:r>
      <w:r w:rsidR="00640E2D" w:rsidRPr="002E2E44">
        <w:rPr>
          <w:szCs w:val="28"/>
        </w:rPr>
        <w:t xml:space="preserve">(паспортные данные, серия, номер, кем и когда выдан) </w:t>
      </w:r>
    </w:p>
    <w:p w:rsidR="007128D2" w:rsidRPr="002E2E44" w:rsidRDefault="00640E2D" w:rsidP="00D93DB9">
      <w:pPr>
        <w:spacing w:after="0" w:line="240" w:lineRule="auto"/>
        <w:ind w:left="139" w:right="60" w:firstLine="0"/>
        <w:rPr>
          <w:szCs w:val="28"/>
        </w:rPr>
      </w:pPr>
      <w:r w:rsidRPr="002E2E44">
        <w:rPr>
          <w:szCs w:val="28"/>
        </w:rPr>
        <w:t>__________________________________________________________________</w:t>
      </w:r>
    </w:p>
    <w:p w:rsidR="007128D2" w:rsidRPr="002E2E44" w:rsidRDefault="00640E2D" w:rsidP="00D93DB9">
      <w:pPr>
        <w:spacing w:after="0" w:line="240" w:lineRule="auto"/>
        <w:ind w:left="139" w:right="60" w:firstLine="0"/>
        <w:rPr>
          <w:szCs w:val="28"/>
        </w:rPr>
      </w:pPr>
      <w:r w:rsidRPr="002E2E44">
        <w:rPr>
          <w:szCs w:val="28"/>
        </w:rPr>
        <w:t xml:space="preserve"> </w:t>
      </w:r>
    </w:p>
    <w:p w:rsidR="007128D2" w:rsidRPr="002E2E44" w:rsidRDefault="00640E2D">
      <w:pPr>
        <w:ind w:left="129" w:right="60" w:firstLine="360"/>
        <w:rPr>
          <w:szCs w:val="28"/>
        </w:rPr>
      </w:pPr>
      <w:r w:rsidRPr="002E2E44">
        <w:rPr>
          <w:szCs w:val="28"/>
        </w:rPr>
        <w:t xml:space="preserve">5. По пятому вопросу: Определение места хранения протокола и решений общего собрания собственников помещений. </w:t>
      </w:r>
    </w:p>
    <w:p w:rsidR="007128D2" w:rsidRPr="002E2E44" w:rsidRDefault="00640E2D">
      <w:pPr>
        <w:spacing w:after="12" w:line="249" w:lineRule="auto"/>
        <w:ind w:left="422" w:right="54"/>
        <w:rPr>
          <w:szCs w:val="28"/>
        </w:rPr>
      </w:pPr>
      <w:r w:rsidRPr="002E2E44">
        <w:rPr>
          <w:szCs w:val="28"/>
        </w:rPr>
        <w:t>Слушали:</w:t>
      </w:r>
      <w:r w:rsidRPr="002E2E44">
        <w:rPr>
          <w:i/>
          <w:szCs w:val="28"/>
        </w:rPr>
        <w:t xml:space="preserve"> (Ф.И.О. выступающего, краткое содержание выступления). </w:t>
      </w:r>
    </w:p>
    <w:p w:rsidR="007128D2" w:rsidRPr="002E2E44" w:rsidRDefault="00640E2D">
      <w:pPr>
        <w:ind w:left="129" w:right="60" w:firstLine="283"/>
        <w:rPr>
          <w:szCs w:val="28"/>
        </w:rPr>
      </w:pPr>
      <w:r w:rsidRPr="002E2E44">
        <w:rPr>
          <w:szCs w:val="28"/>
        </w:rPr>
        <w:t xml:space="preserve">Предложили: Определить в качестве места хранения протокола и решений общего собрания собственников помещений </w:t>
      </w:r>
    </w:p>
    <w:p w:rsidR="008C0094" w:rsidRPr="002E2E44" w:rsidRDefault="00640E2D" w:rsidP="00D93DB9">
      <w:pPr>
        <w:spacing w:after="12" w:line="249" w:lineRule="auto"/>
        <w:ind w:left="422" w:right="54"/>
        <w:rPr>
          <w:i/>
          <w:szCs w:val="28"/>
        </w:rPr>
      </w:pPr>
      <w:r w:rsidRPr="002E2E44">
        <w:rPr>
          <w:szCs w:val="28"/>
        </w:rPr>
        <w:t xml:space="preserve">_________________________________ </w:t>
      </w:r>
      <w:r w:rsidR="00D93DB9" w:rsidRPr="002E2E44">
        <w:rPr>
          <w:i/>
          <w:szCs w:val="28"/>
        </w:rPr>
        <w:t xml:space="preserve">                                                                                   </w:t>
      </w:r>
    </w:p>
    <w:p w:rsidR="007128D2" w:rsidRPr="002E2E44" w:rsidRDefault="00D93DB9" w:rsidP="008C0094">
      <w:pPr>
        <w:spacing w:after="12" w:line="249" w:lineRule="auto"/>
        <w:ind w:left="422" w:right="54"/>
        <w:rPr>
          <w:szCs w:val="28"/>
        </w:rPr>
      </w:pPr>
      <w:r w:rsidRPr="002E2E44">
        <w:rPr>
          <w:i/>
          <w:szCs w:val="28"/>
        </w:rPr>
        <w:t xml:space="preserve"> (указать место). </w:t>
      </w:r>
    </w:p>
    <w:p w:rsidR="007128D2" w:rsidRPr="002E2E44" w:rsidRDefault="00640E2D">
      <w:pPr>
        <w:ind w:left="437" w:right="60"/>
        <w:rPr>
          <w:szCs w:val="28"/>
        </w:rPr>
      </w:pPr>
      <w:r w:rsidRPr="002E2E44">
        <w:rPr>
          <w:szCs w:val="28"/>
        </w:rPr>
        <w:t xml:space="preserve">Проголосовали: </w:t>
      </w:r>
    </w:p>
    <w:tbl>
      <w:tblPr>
        <w:tblStyle w:val="TableGrid"/>
        <w:tblW w:w="9605" w:type="dxa"/>
        <w:tblInd w:w="0" w:type="dxa"/>
        <w:tblCellMar>
          <w:top w:w="71" w:type="dxa"/>
          <w:left w:w="110" w:type="dxa"/>
          <w:right w:w="33" w:type="dxa"/>
        </w:tblCellMar>
        <w:tblLook w:val="04A0" w:firstRow="1" w:lastRow="0" w:firstColumn="1" w:lastColumn="0" w:noHBand="0" w:noVBand="1"/>
      </w:tblPr>
      <w:tblGrid>
        <w:gridCol w:w="1319"/>
        <w:gridCol w:w="1882"/>
        <w:gridCol w:w="1320"/>
        <w:gridCol w:w="1882"/>
        <w:gridCol w:w="1320"/>
        <w:gridCol w:w="1882"/>
      </w:tblGrid>
      <w:tr w:rsidR="007128D2" w:rsidRPr="002E2E44">
        <w:trPr>
          <w:trHeight w:val="528"/>
        </w:trPr>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72" w:firstLine="0"/>
              <w:jc w:val="center"/>
              <w:rPr>
                <w:szCs w:val="28"/>
              </w:rPr>
            </w:pPr>
            <w:r w:rsidRPr="002E2E44">
              <w:rPr>
                <w:b/>
                <w:szCs w:val="28"/>
              </w:rPr>
              <w:t xml:space="preserve">«За»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82" w:firstLine="0"/>
              <w:jc w:val="center"/>
              <w:rPr>
                <w:szCs w:val="28"/>
              </w:rPr>
            </w:pPr>
            <w:r w:rsidRPr="002E2E44">
              <w:rPr>
                <w:b/>
                <w:szCs w:val="28"/>
              </w:rPr>
              <w:t xml:space="preserve">«Против» </w:t>
            </w:r>
          </w:p>
        </w:tc>
        <w:tc>
          <w:tcPr>
            <w:tcW w:w="3202" w:type="dxa"/>
            <w:gridSpan w:val="2"/>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79" w:firstLine="0"/>
              <w:jc w:val="center"/>
              <w:rPr>
                <w:szCs w:val="28"/>
              </w:rPr>
            </w:pPr>
            <w:r w:rsidRPr="002E2E44">
              <w:rPr>
                <w:b/>
                <w:szCs w:val="28"/>
              </w:rPr>
              <w:t xml:space="preserve">«Воздержались» </w:t>
            </w:r>
          </w:p>
        </w:tc>
      </w:tr>
      <w:tr w:rsidR="007128D2" w:rsidRPr="002E2E44">
        <w:trPr>
          <w:trHeight w:val="1176"/>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 от числа проголосовав ших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center"/>
              <w:rPr>
                <w:szCs w:val="28"/>
              </w:rPr>
            </w:pPr>
            <w:r w:rsidRPr="002E2E44">
              <w:rPr>
                <w:szCs w:val="28"/>
              </w:rPr>
              <w:t xml:space="preserve">Количес тво голосов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0" w:firstLine="0"/>
              <w:jc w:val="left"/>
              <w:rPr>
                <w:szCs w:val="28"/>
              </w:rPr>
            </w:pPr>
            <w:r w:rsidRPr="002E2E44">
              <w:rPr>
                <w:szCs w:val="28"/>
              </w:rPr>
              <w:t xml:space="preserve">% от числа проголосовав ших </w:t>
            </w:r>
          </w:p>
        </w:tc>
      </w:tr>
      <w:tr w:rsidR="007128D2" w:rsidRPr="002E2E44">
        <w:trPr>
          <w:trHeight w:val="533"/>
        </w:trPr>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12"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7"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12"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 w:right="0" w:firstLine="0"/>
              <w:jc w:val="center"/>
              <w:rPr>
                <w:szCs w:val="28"/>
              </w:rPr>
            </w:pPr>
            <w:r w:rsidRPr="002E2E44">
              <w:rPr>
                <w:b/>
                <w:szCs w:val="28"/>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0" w:right="12" w:firstLine="0"/>
              <w:jc w:val="center"/>
              <w:rPr>
                <w:szCs w:val="28"/>
              </w:rPr>
            </w:pPr>
            <w:r w:rsidRPr="002E2E44">
              <w:rPr>
                <w:b/>
                <w:szCs w:val="2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7128D2" w:rsidRPr="002E2E44" w:rsidRDefault="00640E2D">
            <w:pPr>
              <w:spacing w:after="0" w:line="259" w:lineRule="auto"/>
              <w:ind w:left="2" w:right="0" w:firstLine="0"/>
              <w:jc w:val="center"/>
              <w:rPr>
                <w:szCs w:val="28"/>
              </w:rPr>
            </w:pPr>
            <w:r w:rsidRPr="002E2E44">
              <w:rPr>
                <w:b/>
                <w:szCs w:val="28"/>
              </w:rPr>
              <w:t xml:space="preserve"> </w:t>
            </w:r>
          </w:p>
        </w:tc>
      </w:tr>
    </w:tbl>
    <w:p w:rsidR="007128D2" w:rsidRPr="002E2E44" w:rsidRDefault="00640E2D">
      <w:pPr>
        <w:spacing w:after="0" w:line="259" w:lineRule="auto"/>
        <w:ind w:left="427" w:right="0" w:firstLine="0"/>
        <w:jc w:val="left"/>
        <w:rPr>
          <w:szCs w:val="28"/>
        </w:rPr>
      </w:pPr>
      <w:r w:rsidRPr="002E2E44">
        <w:rPr>
          <w:szCs w:val="28"/>
        </w:rPr>
        <w:t xml:space="preserve"> </w:t>
      </w:r>
    </w:p>
    <w:p w:rsidR="007128D2" w:rsidRPr="002E2E44" w:rsidRDefault="00640E2D">
      <w:pPr>
        <w:spacing w:after="0" w:line="259" w:lineRule="auto"/>
        <w:ind w:left="427" w:right="0" w:firstLine="0"/>
        <w:jc w:val="left"/>
        <w:rPr>
          <w:szCs w:val="28"/>
        </w:rPr>
      </w:pPr>
      <w:r w:rsidRPr="002E2E44">
        <w:rPr>
          <w:szCs w:val="28"/>
        </w:rPr>
        <w:t xml:space="preserve"> </w:t>
      </w:r>
    </w:p>
    <w:p w:rsidR="007128D2" w:rsidRPr="002E2E44" w:rsidRDefault="00640E2D">
      <w:pPr>
        <w:ind w:left="129" w:right="60" w:firstLine="283"/>
        <w:rPr>
          <w:szCs w:val="28"/>
        </w:rPr>
      </w:pPr>
      <w:r w:rsidRPr="002E2E44">
        <w:rPr>
          <w:szCs w:val="28"/>
        </w:rPr>
        <w:lastRenderedPageBreak/>
        <w:t xml:space="preserve">Принято решение: определить в качестве места хранения протокола и решений общего собрания собственников помещений </w:t>
      </w:r>
    </w:p>
    <w:p w:rsidR="007128D2" w:rsidRPr="002E2E44" w:rsidRDefault="00640E2D">
      <w:pPr>
        <w:spacing w:after="12" w:line="249" w:lineRule="auto"/>
        <w:ind w:right="54"/>
        <w:rPr>
          <w:szCs w:val="28"/>
        </w:rPr>
      </w:pPr>
      <w:r w:rsidRPr="002E2E44">
        <w:rPr>
          <w:i/>
          <w:szCs w:val="28"/>
        </w:rPr>
        <w:t xml:space="preserve">___________________________________ </w:t>
      </w:r>
    </w:p>
    <w:p w:rsidR="007128D2" w:rsidRPr="002E2E44" w:rsidRDefault="00640E2D">
      <w:pPr>
        <w:spacing w:after="12" w:line="249" w:lineRule="auto"/>
        <w:ind w:left="489" w:right="830" w:hanging="77"/>
        <w:rPr>
          <w:szCs w:val="28"/>
        </w:rPr>
      </w:pPr>
      <w:r w:rsidRPr="002E2E44">
        <w:rPr>
          <w:i/>
          <w:szCs w:val="28"/>
        </w:rPr>
        <w:t xml:space="preserve">                                                                                        (указать место). </w:t>
      </w:r>
      <w:r w:rsidRPr="002E2E44">
        <w:rPr>
          <w:b/>
          <w:szCs w:val="28"/>
        </w:rPr>
        <w:t xml:space="preserve"> </w:t>
      </w:r>
    </w:p>
    <w:p w:rsidR="007128D2" w:rsidRPr="002E2E44" w:rsidRDefault="00640E2D">
      <w:pPr>
        <w:spacing w:after="0" w:line="249" w:lineRule="auto"/>
        <w:ind w:left="514" w:right="0"/>
        <w:jc w:val="left"/>
        <w:rPr>
          <w:szCs w:val="28"/>
        </w:rPr>
      </w:pPr>
      <w:r w:rsidRPr="002E2E44">
        <w:rPr>
          <w:b/>
          <w:szCs w:val="28"/>
        </w:rPr>
        <w:t xml:space="preserve">Приложение: </w:t>
      </w:r>
    </w:p>
    <w:p w:rsidR="007128D2" w:rsidRPr="002E2E44" w:rsidRDefault="00640E2D">
      <w:pPr>
        <w:numPr>
          <w:ilvl w:val="0"/>
          <w:numId w:val="10"/>
        </w:numPr>
        <w:ind w:right="60" w:firstLine="360"/>
        <w:rPr>
          <w:szCs w:val="28"/>
        </w:rPr>
      </w:pPr>
      <w:r w:rsidRPr="002E2E44">
        <w:rPr>
          <w:szCs w:val="28"/>
        </w:rPr>
        <w:t xml:space="preserve">Реестр собственников помещений многоквартирного </w:t>
      </w:r>
      <w:r w:rsidR="009B25A1" w:rsidRPr="002E2E44">
        <w:rPr>
          <w:szCs w:val="28"/>
        </w:rPr>
        <w:t>дома на</w:t>
      </w:r>
      <w:r w:rsidRPr="002E2E44">
        <w:rPr>
          <w:szCs w:val="28"/>
        </w:rPr>
        <w:t xml:space="preserve"> __л., в 1 экз.  </w:t>
      </w:r>
    </w:p>
    <w:p w:rsidR="007128D2" w:rsidRPr="002E2E44" w:rsidRDefault="00640E2D">
      <w:pPr>
        <w:numPr>
          <w:ilvl w:val="0"/>
          <w:numId w:val="10"/>
        </w:numPr>
        <w:ind w:right="60" w:firstLine="360"/>
        <w:rPr>
          <w:szCs w:val="28"/>
        </w:rPr>
      </w:pPr>
      <w:r w:rsidRPr="002E2E44">
        <w:rPr>
          <w:szCs w:val="28"/>
        </w:rPr>
        <w:t xml:space="preserve">Сообщение </w:t>
      </w:r>
      <w:r w:rsidRPr="002E2E44">
        <w:rPr>
          <w:szCs w:val="28"/>
        </w:rPr>
        <w:tab/>
        <w:t xml:space="preserve">о </w:t>
      </w:r>
      <w:r w:rsidRPr="002E2E44">
        <w:rPr>
          <w:szCs w:val="28"/>
        </w:rPr>
        <w:tab/>
        <w:t xml:space="preserve">проведении </w:t>
      </w:r>
      <w:r w:rsidRPr="002E2E44">
        <w:rPr>
          <w:szCs w:val="28"/>
        </w:rPr>
        <w:tab/>
        <w:t xml:space="preserve">внеочередного </w:t>
      </w:r>
      <w:r w:rsidRPr="002E2E44">
        <w:rPr>
          <w:szCs w:val="28"/>
        </w:rPr>
        <w:tab/>
        <w:t xml:space="preserve">общего </w:t>
      </w:r>
      <w:r w:rsidRPr="002E2E44">
        <w:rPr>
          <w:szCs w:val="28"/>
        </w:rPr>
        <w:tab/>
        <w:t xml:space="preserve">собрания собственников помещений в многоквартирном доме на __ л., в 1 экз. </w:t>
      </w:r>
    </w:p>
    <w:p w:rsidR="007128D2" w:rsidRPr="002E2E44" w:rsidRDefault="00640E2D">
      <w:pPr>
        <w:numPr>
          <w:ilvl w:val="0"/>
          <w:numId w:val="10"/>
        </w:numPr>
        <w:ind w:right="60" w:firstLine="360"/>
        <w:rPr>
          <w:szCs w:val="28"/>
        </w:rPr>
      </w:pPr>
      <w:r w:rsidRPr="002E2E44">
        <w:rPr>
          <w:szCs w:val="28"/>
        </w:rPr>
        <w:t xml:space="preserve">Реестр вручения собственникам помещений в многоквартирном доме сообщений о проведении внеочередного общего собрания собственников помещений в многоквартирном доме на __ л., в 1 экз. </w:t>
      </w:r>
      <w:r w:rsidRPr="002E2E44">
        <w:rPr>
          <w:i/>
          <w:szCs w:val="28"/>
        </w:rPr>
        <w:t>(если иной способ уведомления не установлен решением)</w:t>
      </w:r>
      <w:r w:rsidRPr="002E2E44">
        <w:rPr>
          <w:szCs w:val="28"/>
        </w:rPr>
        <w:t xml:space="preserve"> </w:t>
      </w:r>
    </w:p>
    <w:p w:rsidR="007128D2" w:rsidRPr="002E2E44" w:rsidRDefault="00640E2D">
      <w:pPr>
        <w:numPr>
          <w:ilvl w:val="0"/>
          <w:numId w:val="10"/>
        </w:numPr>
        <w:ind w:right="60" w:firstLine="360"/>
        <w:rPr>
          <w:szCs w:val="28"/>
        </w:rPr>
      </w:pPr>
      <w:r w:rsidRPr="002E2E44">
        <w:rPr>
          <w:szCs w:val="28"/>
        </w:rPr>
        <w:t xml:space="preserve">Документ, подтверждающий извещение собственников о проведении внеочередного общего собрания собственников помещений в многоквартирном доме не позднее чем за 10 дней до даты его проведения посредством размещения сообщений в местах, доступных для ознакомления всеми собственниками помещений на _ л., в 1 экз. </w:t>
      </w:r>
    </w:p>
    <w:p w:rsidR="007128D2" w:rsidRPr="002E2E44" w:rsidRDefault="00640E2D">
      <w:pPr>
        <w:numPr>
          <w:ilvl w:val="0"/>
          <w:numId w:val="10"/>
        </w:numPr>
        <w:ind w:right="60" w:firstLine="360"/>
        <w:rPr>
          <w:szCs w:val="28"/>
        </w:rPr>
      </w:pPr>
      <w:r w:rsidRPr="002E2E44">
        <w:rPr>
          <w:szCs w:val="28"/>
        </w:rPr>
        <w:t xml:space="preserve">Листы регистрации собственников помещений в многоквартирном доме, присутствующих на общем собрании на __ л., в 1 экз. </w:t>
      </w:r>
    </w:p>
    <w:p w:rsidR="007128D2" w:rsidRPr="002E2E44" w:rsidRDefault="00640E2D">
      <w:pPr>
        <w:numPr>
          <w:ilvl w:val="0"/>
          <w:numId w:val="10"/>
        </w:numPr>
        <w:ind w:right="60" w:firstLine="360"/>
        <w:rPr>
          <w:szCs w:val="28"/>
        </w:rPr>
      </w:pPr>
      <w:r w:rsidRPr="002E2E44">
        <w:rPr>
          <w:szCs w:val="28"/>
        </w:rPr>
        <w:t xml:space="preserve">Доверенности (копии) представителей собственников помещений в многоквартирном доме   на __ л., в 1 экз. </w:t>
      </w:r>
    </w:p>
    <w:p w:rsidR="007128D2" w:rsidRPr="002E2E44" w:rsidRDefault="00640E2D">
      <w:pPr>
        <w:numPr>
          <w:ilvl w:val="0"/>
          <w:numId w:val="10"/>
        </w:numPr>
        <w:ind w:right="60" w:firstLine="360"/>
        <w:rPr>
          <w:szCs w:val="28"/>
        </w:rPr>
      </w:pPr>
      <w:r w:rsidRPr="002E2E44">
        <w:rPr>
          <w:szCs w:val="28"/>
        </w:rPr>
        <w:t xml:space="preserve">Решения собственников помещений в многоквартирном доме на __ л.,1 в экз. </w:t>
      </w:r>
    </w:p>
    <w:p w:rsidR="007128D2" w:rsidRPr="002E2E44" w:rsidRDefault="00640E2D" w:rsidP="008C0094">
      <w:pPr>
        <w:spacing w:after="0" w:line="259" w:lineRule="auto"/>
        <w:ind w:left="142" w:right="0" w:firstLine="0"/>
        <w:jc w:val="left"/>
        <w:rPr>
          <w:szCs w:val="28"/>
        </w:rPr>
      </w:pPr>
      <w:r w:rsidRPr="002E2E44">
        <w:rPr>
          <w:szCs w:val="28"/>
        </w:rPr>
        <w:t xml:space="preserve"> </w:t>
      </w:r>
    </w:p>
    <w:p w:rsidR="007128D2" w:rsidRPr="002E2E44" w:rsidRDefault="00640E2D" w:rsidP="008C0094">
      <w:pPr>
        <w:ind w:left="142" w:right="60" w:firstLine="0"/>
        <w:rPr>
          <w:szCs w:val="28"/>
        </w:rPr>
      </w:pPr>
      <w:r w:rsidRPr="002E2E44">
        <w:rPr>
          <w:szCs w:val="28"/>
        </w:rPr>
        <w:t xml:space="preserve">Председатель общего собрания   _________________________(Ф.И.О.)  </w:t>
      </w:r>
    </w:p>
    <w:p w:rsidR="009B25A1" w:rsidRPr="002E2E44" w:rsidRDefault="00640E2D" w:rsidP="008C0094">
      <w:pPr>
        <w:ind w:left="142" w:right="60" w:firstLine="0"/>
        <w:rPr>
          <w:szCs w:val="28"/>
        </w:rPr>
      </w:pPr>
      <w:r w:rsidRPr="002E2E44">
        <w:rPr>
          <w:szCs w:val="28"/>
        </w:rPr>
        <w:t xml:space="preserve">_________ </w:t>
      </w:r>
      <w:r w:rsidR="009B25A1" w:rsidRPr="002E2E44">
        <w:rPr>
          <w:szCs w:val="28"/>
        </w:rPr>
        <w:t xml:space="preserve">                                          </w:t>
      </w:r>
      <w:r w:rsidR="008C0094" w:rsidRPr="002E2E44">
        <w:rPr>
          <w:szCs w:val="28"/>
        </w:rPr>
        <w:t xml:space="preserve">           </w:t>
      </w:r>
      <w:proofErr w:type="gramStart"/>
      <w:r w:rsidR="008C0094" w:rsidRPr="002E2E44">
        <w:rPr>
          <w:szCs w:val="28"/>
        </w:rPr>
        <w:t xml:space="preserve">   </w:t>
      </w:r>
      <w:r w:rsidR="009B25A1" w:rsidRPr="002E2E44">
        <w:rPr>
          <w:szCs w:val="28"/>
        </w:rPr>
        <w:t>(</w:t>
      </w:r>
      <w:proofErr w:type="gramEnd"/>
      <w:r w:rsidR="009B25A1" w:rsidRPr="002E2E44">
        <w:rPr>
          <w:szCs w:val="28"/>
        </w:rPr>
        <w:t xml:space="preserve">подпись)                                    </w:t>
      </w:r>
    </w:p>
    <w:p w:rsidR="007128D2" w:rsidRPr="002E2E44" w:rsidRDefault="009B25A1" w:rsidP="008C0094">
      <w:pPr>
        <w:ind w:left="142" w:right="60" w:firstLine="0"/>
        <w:rPr>
          <w:szCs w:val="28"/>
        </w:rPr>
      </w:pPr>
      <w:r w:rsidRPr="002E2E44">
        <w:rPr>
          <w:szCs w:val="28"/>
        </w:rPr>
        <w:t xml:space="preserve">       (дата)</w:t>
      </w:r>
    </w:p>
    <w:p w:rsidR="007128D2" w:rsidRPr="002E2E44" w:rsidRDefault="009B25A1" w:rsidP="008C0094">
      <w:pPr>
        <w:spacing w:after="0" w:line="240" w:lineRule="auto"/>
        <w:ind w:left="142" w:right="0" w:firstLine="0"/>
        <w:rPr>
          <w:szCs w:val="28"/>
        </w:rPr>
      </w:pPr>
      <w:r w:rsidRPr="002E2E44">
        <w:rPr>
          <w:szCs w:val="28"/>
        </w:rPr>
        <w:t xml:space="preserve"> </w:t>
      </w:r>
    </w:p>
    <w:p w:rsidR="007128D2" w:rsidRPr="002E2E44" w:rsidRDefault="00640E2D" w:rsidP="008C0094">
      <w:pPr>
        <w:spacing w:after="0" w:line="240" w:lineRule="auto"/>
        <w:ind w:left="142" w:right="0" w:firstLine="0"/>
        <w:jc w:val="left"/>
        <w:rPr>
          <w:szCs w:val="28"/>
        </w:rPr>
      </w:pPr>
      <w:r w:rsidRPr="002E2E44">
        <w:rPr>
          <w:szCs w:val="28"/>
        </w:rPr>
        <w:t xml:space="preserve"> </w:t>
      </w:r>
    </w:p>
    <w:p w:rsidR="007128D2" w:rsidRPr="002E2E44" w:rsidRDefault="008C0094" w:rsidP="008C0094">
      <w:pPr>
        <w:spacing w:after="0" w:line="240" w:lineRule="auto"/>
        <w:ind w:left="142" w:right="0" w:firstLine="0"/>
        <w:rPr>
          <w:szCs w:val="28"/>
        </w:rPr>
      </w:pPr>
      <w:r w:rsidRPr="002E2E44">
        <w:rPr>
          <w:szCs w:val="28"/>
        </w:rPr>
        <w:t xml:space="preserve"> </w:t>
      </w:r>
      <w:r w:rsidR="00640E2D" w:rsidRPr="002E2E44">
        <w:rPr>
          <w:szCs w:val="28"/>
        </w:rPr>
        <w:t xml:space="preserve">Секретарь общего собрания          _________________________(Ф.И.О.)  </w:t>
      </w:r>
    </w:p>
    <w:p w:rsidR="007128D2" w:rsidRPr="002E2E44" w:rsidRDefault="008C0094" w:rsidP="008C0094">
      <w:pPr>
        <w:tabs>
          <w:tab w:val="left" w:pos="5896"/>
        </w:tabs>
        <w:spacing w:after="0" w:line="240" w:lineRule="auto"/>
        <w:ind w:left="142" w:right="0" w:firstLine="0"/>
        <w:rPr>
          <w:szCs w:val="28"/>
        </w:rPr>
      </w:pPr>
      <w:r w:rsidRPr="002E2E44">
        <w:rPr>
          <w:szCs w:val="28"/>
        </w:rPr>
        <w:t xml:space="preserve">   </w:t>
      </w:r>
      <w:r w:rsidR="009B25A1" w:rsidRPr="002E2E44">
        <w:rPr>
          <w:szCs w:val="28"/>
        </w:rPr>
        <w:t xml:space="preserve">_________                                                      </w:t>
      </w:r>
      <w:proofErr w:type="gramStart"/>
      <w:r w:rsidR="009B25A1" w:rsidRPr="002E2E44">
        <w:rPr>
          <w:szCs w:val="28"/>
        </w:rPr>
        <w:t xml:space="preserve">   (</w:t>
      </w:r>
      <w:proofErr w:type="gramEnd"/>
      <w:r w:rsidR="009B25A1" w:rsidRPr="002E2E44">
        <w:rPr>
          <w:szCs w:val="28"/>
        </w:rPr>
        <w:t xml:space="preserve">подпись)                                    </w:t>
      </w:r>
      <w:r w:rsidR="00640E2D" w:rsidRPr="002E2E44">
        <w:rPr>
          <w:szCs w:val="28"/>
        </w:rPr>
        <w:t xml:space="preserve">                                                                             </w:t>
      </w:r>
    </w:p>
    <w:p w:rsidR="007128D2" w:rsidRPr="002E2E44" w:rsidRDefault="00D93DB9" w:rsidP="008C0094">
      <w:pPr>
        <w:spacing w:after="0" w:line="240" w:lineRule="auto"/>
        <w:ind w:left="142" w:right="0" w:firstLine="0"/>
        <w:rPr>
          <w:szCs w:val="28"/>
        </w:rPr>
      </w:pPr>
      <w:r w:rsidRPr="002E2E44">
        <w:rPr>
          <w:szCs w:val="28"/>
        </w:rPr>
        <w:t xml:space="preserve">          </w:t>
      </w:r>
      <w:r w:rsidR="00640E2D" w:rsidRPr="002E2E44">
        <w:rPr>
          <w:szCs w:val="28"/>
        </w:rPr>
        <w:t xml:space="preserve">(дата) </w:t>
      </w:r>
    </w:p>
    <w:p w:rsidR="007128D2" w:rsidRPr="002E2E44" w:rsidRDefault="00640E2D" w:rsidP="008C0094">
      <w:pPr>
        <w:spacing w:after="0" w:line="240" w:lineRule="auto"/>
        <w:ind w:left="142" w:right="0" w:firstLine="0"/>
        <w:jc w:val="left"/>
        <w:rPr>
          <w:szCs w:val="28"/>
        </w:rPr>
      </w:pPr>
      <w:r w:rsidRPr="002E2E44">
        <w:rPr>
          <w:szCs w:val="28"/>
        </w:rPr>
        <w:t xml:space="preserve"> </w:t>
      </w:r>
    </w:p>
    <w:p w:rsidR="007128D2" w:rsidRPr="002E2E44" w:rsidRDefault="008C0094" w:rsidP="008C0094">
      <w:pPr>
        <w:spacing w:after="0" w:line="240" w:lineRule="auto"/>
        <w:ind w:left="142" w:right="0" w:firstLine="0"/>
        <w:rPr>
          <w:szCs w:val="28"/>
        </w:rPr>
      </w:pPr>
      <w:r w:rsidRPr="002E2E44">
        <w:rPr>
          <w:szCs w:val="28"/>
        </w:rPr>
        <w:t xml:space="preserve">   </w:t>
      </w:r>
      <w:r w:rsidR="00640E2D" w:rsidRPr="002E2E44">
        <w:rPr>
          <w:szCs w:val="28"/>
        </w:rPr>
        <w:t xml:space="preserve">Члены счетной </w:t>
      </w:r>
      <w:proofErr w:type="gramStart"/>
      <w:r w:rsidR="00640E2D" w:rsidRPr="002E2E44">
        <w:rPr>
          <w:szCs w:val="28"/>
        </w:rPr>
        <w:t xml:space="preserve">комиссии:   </w:t>
      </w:r>
      <w:proofErr w:type="gramEnd"/>
      <w:r w:rsidR="00640E2D" w:rsidRPr="002E2E44">
        <w:rPr>
          <w:szCs w:val="28"/>
        </w:rPr>
        <w:t xml:space="preserve">            ________________________(Ф.И.О.)  </w:t>
      </w:r>
    </w:p>
    <w:p w:rsidR="007128D2" w:rsidRPr="002E2E44" w:rsidRDefault="00D93DB9" w:rsidP="008C0094">
      <w:pPr>
        <w:spacing w:after="0" w:line="240" w:lineRule="auto"/>
        <w:ind w:left="142" w:right="0" w:firstLine="0"/>
        <w:rPr>
          <w:szCs w:val="28"/>
        </w:rPr>
      </w:pPr>
      <w:r w:rsidRPr="002E2E44">
        <w:rPr>
          <w:szCs w:val="28"/>
        </w:rPr>
        <w:t xml:space="preserve">            </w:t>
      </w:r>
      <w:r w:rsidR="00640E2D" w:rsidRPr="002E2E44">
        <w:rPr>
          <w:szCs w:val="28"/>
        </w:rPr>
        <w:t xml:space="preserve">_________ </w:t>
      </w:r>
      <w:r w:rsidR="009B25A1" w:rsidRPr="002E2E44">
        <w:rPr>
          <w:szCs w:val="28"/>
        </w:rPr>
        <w:t xml:space="preserve">                     </w:t>
      </w:r>
      <w:r w:rsidR="008C0094" w:rsidRPr="002E2E44">
        <w:rPr>
          <w:szCs w:val="28"/>
        </w:rPr>
        <w:t xml:space="preserve">                         </w:t>
      </w:r>
      <w:proofErr w:type="gramStart"/>
      <w:r w:rsidR="008C0094" w:rsidRPr="002E2E44">
        <w:rPr>
          <w:szCs w:val="28"/>
        </w:rPr>
        <w:t xml:space="preserve">  </w:t>
      </w:r>
      <w:r w:rsidR="009B25A1" w:rsidRPr="002E2E44">
        <w:rPr>
          <w:szCs w:val="28"/>
        </w:rPr>
        <w:t xml:space="preserve"> (</w:t>
      </w:r>
      <w:proofErr w:type="gramEnd"/>
      <w:r w:rsidR="009B25A1" w:rsidRPr="002E2E44">
        <w:rPr>
          <w:szCs w:val="28"/>
        </w:rPr>
        <w:t xml:space="preserve">подпись)                                    </w:t>
      </w:r>
    </w:p>
    <w:p w:rsidR="009B25A1" w:rsidRPr="002E2E44" w:rsidRDefault="00D93DB9" w:rsidP="008C0094">
      <w:pPr>
        <w:spacing w:after="0" w:line="240" w:lineRule="auto"/>
        <w:ind w:left="142" w:right="0" w:firstLine="0"/>
        <w:rPr>
          <w:szCs w:val="28"/>
        </w:rPr>
      </w:pPr>
      <w:r w:rsidRPr="002E2E44">
        <w:rPr>
          <w:szCs w:val="28"/>
        </w:rPr>
        <w:t xml:space="preserve">           </w:t>
      </w:r>
      <w:r w:rsidR="009B25A1" w:rsidRPr="002E2E44">
        <w:rPr>
          <w:szCs w:val="28"/>
        </w:rPr>
        <w:t xml:space="preserve"> (дата) </w:t>
      </w:r>
    </w:p>
    <w:p w:rsidR="007128D2" w:rsidRPr="002E2E44" w:rsidRDefault="00640E2D" w:rsidP="008C0094">
      <w:pPr>
        <w:spacing w:after="0" w:line="240" w:lineRule="auto"/>
        <w:ind w:left="142" w:right="0" w:firstLine="0"/>
        <w:rPr>
          <w:szCs w:val="28"/>
        </w:rPr>
      </w:pPr>
      <w:r w:rsidRPr="002E2E44">
        <w:rPr>
          <w:szCs w:val="28"/>
        </w:rPr>
        <w:t xml:space="preserve">                                                                    </w:t>
      </w:r>
    </w:p>
    <w:p w:rsidR="007128D2" w:rsidRPr="002E2E44" w:rsidRDefault="00640E2D" w:rsidP="009B25A1">
      <w:pPr>
        <w:spacing w:after="0" w:line="240" w:lineRule="auto"/>
        <w:ind w:left="0" w:right="0"/>
        <w:rPr>
          <w:szCs w:val="28"/>
        </w:rPr>
      </w:pPr>
      <w:r w:rsidRPr="002E2E44">
        <w:rPr>
          <w:szCs w:val="28"/>
        </w:rPr>
        <w:t xml:space="preserve">                                                                            </w:t>
      </w:r>
    </w:p>
    <w:p w:rsidR="007128D2" w:rsidRPr="002E2E44" w:rsidRDefault="007128D2">
      <w:pPr>
        <w:spacing w:after="0" w:line="259" w:lineRule="auto"/>
        <w:ind w:left="144" w:right="0" w:firstLine="0"/>
        <w:jc w:val="left"/>
        <w:rPr>
          <w:szCs w:val="28"/>
        </w:rPr>
      </w:pPr>
    </w:p>
    <w:p w:rsidR="007128D2" w:rsidRPr="002E2E44" w:rsidRDefault="00640E2D">
      <w:pPr>
        <w:spacing w:after="0" w:line="259" w:lineRule="auto"/>
        <w:ind w:left="144" w:right="0" w:firstLine="0"/>
        <w:jc w:val="left"/>
        <w:rPr>
          <w:szCs w:val="28"/>
        </w:rPr>
      </w:pPr>
      <w:r w:rsidRPr="002E2E44">
        <w:rPr>
          <w:szCs w:val="28"/>
        </w:rPr>
        <w:t xml:space="preserve">          </w:t>
      </w:r>
    </w:p>
    <w:p w:rsidR="007128D2" w:rsidRPr="002E2E44" w:rsidRDefault="00640E2D">
      <w:pPr>
        <w:spacing w:after="0" w:line="259" w:lineRule="auto"/>
        <w:ind w:left="144" w:right="0" w:firstLine="0"/>
        <w:jc w:val="left"/>
        <w:rPr>
          <w:szCs w:val="28"/>
        </w:rPr>
      </w:pPr>
      <w:r w:rsidRPr="002E2E44">
        <w:rPr>
          <w:szCs w:val="28"/>
        </w:rPr>
        <w:t xml:space="preserve"> </w:t>
      </w:r>
    </w:p>
    <w:p w:rsidR="001037A1" w:rsidRPr="002E2E44" w:rsidRDefault="00640E2D" w:rsidP="007A6B8B">
      <w:pPr>
        <w:spacing w:after="0" w:line="259" w:lineRule="auto"/>
        <w:ind w:left="144" w:right="0" w:firstLine="0"/>
        <w:jc w:val="left"/>
        <w:rPr>
          <w:szCs w:val="28"/>
        </w:rPr>
      </w:pPr>
      <w:r w:rsidRPr="002E2E44">
        <w:rPr>
          <w:szCs w:val="28"/>
        </w:rPr>
        <w:t xml:space="preserve"> </w:t>
      </w:r>
    </w:p>
    <w:tbl>
      <w:tblPr>
        <w:tblW w:w="3663" w:type="dxa"/>
        <w:tblInd w:w="6105" w:type="dxa"/>
        <w:tblLook w:val="0000" w:firstRow="0" w:lastRow="0" w:firstColumn="0" w:lastColumn="0" w:noHBand="0" w:noVBand="0"/>
      </w:tblPr>
      <w:tblGrid>
        <w:gridCol w:w="3663"/>
      </w:tblGrid>
      <w:tr w:rsidR="002B2E79" w:rsidRPr="002E2E44" w:rsidTr="002B2E79">
        <w:trPr>
          <w:trHeight w:val="1309"/>
        </w:trPr>
        <w:tc>
          <w:tcPr>
            <w:tcW w:w="3663" w:type="dxa"/>
          </w:tcPr>
          <w:p w:rsidR="002B2E79" w:rsidRPr="002E2E44" w:rsidRDefault="002B2E79" w:rsidP="002B2E79">
            <w:pPr>
              <w:spacing w:after="0" w:line="240" w:lineRule="auto"/>
              <w:ind w:left="0" w:right="0" w:firstLine="0"/>
              <w:rPr>
                <w:szCs w:val="28"/>
              </w:rPr>
            </w:pPr>
            <w:r w:rsidRPr="002E2E44">
              <w:rPr>
                <w:szCs w:val="28"/>
              </w:rPr>
              <w:lastRenderedPageBreak/>
              <w:t xml:space="preserve">  Приложение № 2  </w:t>
            </w:r>
          </w:p>
          <w:p w:rsidR="002B2E79" w:rsidRDefault="00900E99" w:rsidP="002B2E79">
            <w:pPr>
              <w:spacing w:after="0" w:line="240" w:lineRule="auto"/>
              <w:ind w:left="144" w:right="891" w:firstLine="0"/>
              <w:jc w:val="left"/>
              <w:rPr>
                <w:szCs w:val="28"/>
              </w:rPr>
            </w:pPr>
            <w:r>
              <w:rPr>
                <w:szCs w:val="28"/>
              </w:rPr>
              <w:t xml:space="preserve">к постановлению администрации </w:t>
            </w:r>
            <w:r w:rsidR="002B2E79" w:rsidRPr="002E2E44">
              <w:rPr>
                <w:szCs w:val="28"/>
              </w:rPr>
              <w:t xml:space="preserve">города </w:t>
            </w:r>
          </w:p>
          <w:p w:rsidR="00900E99" w:rsidRPr="002E2E44" w:rsidRDefault="00900E99" w:rsidP="002B2E79">
            <w:pPr>
              <w:spacing w:after="0" w:line="240" w:lineRule="auto"/>
              <w:ind w:left="144" w:right="891" w:firstLine="0"/>
              <w:jc w:val="left"/>
              <w:rPr>
                <w:szCs w:val="28"/>
              </w:rPr>
            </w:pPr>
            <w:r w:rsidRPr="00900E99">
              <w:rPr>
                <w:szCs w:val="28"/>
              </w:rPr>
              <w:t>от 16.10.2017 №568</w:t>
            </w:r>
          </w:p>
          <w:p w:rsidR="002B2E79" w:rsidRPr="002E2E44" w:rsidRDefault="002B2E79">
            <w:pPr>
              <w:spacing w:after="0" w:line="259" w:lineRule="auto"/>
              <w:ind w:left="0" w:right="0" w:firstLine="0"/>
              <w:jc w:val="center"/>
              <w:rPr>
                <w:szCs w:val="28"/>
              </w:rPr>
            </w:pPr>
          </w:p>
        </w:tc>
      </w:tr>
    </w:tbl>
    <w:p w:rsidR="00D93DB9" w:rsidRPr="002E2E44" w:rsidRDefault="00D93DB9">
      <w:pPr>
        <w:spacing w:after="0" w:line="259" w:lineRule="auto"/>
        <w:ind w:left="149" w:right="0" w:firstLine="0"/>
        <w:jc w:val="center"/>
        <w:rPr>
          <w:szCs w:val="28"/>
        </w:rPr>
      </w:pPr>
    </w:p>
    <w:p w:rsidR="00D93DB9" w:rsidRPr="002E2E44" w:rsidRDefault="00D93DB9">
      <w:pPr>
        <w:spacing w:after="0" w:line="259" w:lineRule="auto"/>
        <w:ind w:left="149" w:right="0" w:firstLine="0"/>
        <w:jc w:val="center"/>
        <w:rPr>
          <w:szCs w:val="28"/>
        </w:rPr>
      </w:pPr>
    </w:p>
    <w:p w:rsidR="00D93DB9" w:rsidRPr="002E2E44" w:rsidRDefault="00D93DB9" w:rsidP="00DD5CB2">
      <w:pPr>
        <w:spacing w:after="0" w:line="259" w:lineRule="auto"/>
        <w:ind w:left="0" w:right="0" w:firstLine="0"/>
        <w:rPr>
          <w:szCs w:val="28"/>
        </w:rPr>
      </w:pPr>
    </w:p>
    <w:p w:rsidR="007128D2" w:rsidRPr="002E2E44" w:rsidRDefault="00640E2D" w:rsidP="00ED6A0B">
      <w:pPr>
        <w:spacing w:after="12" w:line="249" w:lineRule="auto"/>
        <w:ind w:left="93" w:right="3"/>
        <w:jc w:val="center"/>
        <w:rPr>
          <w:szCs w:val="28"/>
        </w:rPr>
      </w:pPr>
      <w:r w:rsidRPr="002E2E44">
        <w:rPr>
          <w:b/>
          <w:szCs w:val="28"/>
        </w:rPr>
        <w:t>Порядок</w:t>
      </w:r>
    </w:p>
    <w:p w:rsidR="007128D2" w:rsidRPr="002E2E44" w:rsidRDefault="00640E2D" w:rsidP="00ED6A0B">
      <w:pPr>
        <w:spacing w:after="12" w:line="249" w:lineRule="auto"/>
        <w:ind w:left="93" w:right="14"/>
        <w:jc w:val="center"/>
        <w:rPr>
          <w:szCs w:val="28"/>
        </w:rPr>
      </w:pPr>
      <w:r w:rsidRPr="002E2E44">
        <w:rPr>
          <w:b/>
          <w:szCs w:val="28"/>
        </w:rPr>
        <w:t>предоставления, рассмотрения и оценки предложений граждан,</w:t>
      </w:r>
    </w:p>
    <w:p w:rsidR="007128D2" w:rsidRPr="002E2E44" w:rsidRDefault="00640E2D" w:rsidP="00ED6A0B">
      <w:pPr>
        <w:spacing w:after="12" w:line="249" w:lineRule="auto"/>
        <w:ind w:left="93" w:right="0"/>
        <w:jc w:val="center"/>
        <w:rPr>
          <w:szCs w:val="28"/>
        </w:rPr>
      </w:pPr>
      <w:r w:rsidRPr="002E2E44">
        <w:rPr>
          <w:b/>
          <w:szCs w:val="28"/>
        </w:rPr>
        <w:t>организаций о включении в муниципальную программу города</w:t>
      </w:r>
    </w:p>
    <w:p w:rsidR="007128D2" w:rsidRPr="002E2E44" w:rsidRDefault="00ED6A0B" w:rsidP="00ED6A0B">
      <w:pPr>
        <w:spacing w:after="0" w:line="249" w:lineRule="auto"/>
        <w:ind w:left="730" w:right="0" w:hanging="360"/>
        <w:jc w:val="center"/>
        <w:rPr>
          <w:szCs w:val="28"/>
        </w:rPr>
      </w:pPr>
      <w:r w:rsidRPr="002E2E44">
        <w:rPr>
          <w:b/>
          <w:szCs w:val="28"/>
        </w:rPr>
        <w:t>Новозыбкова Брянской области</w:t>
      </w:r>
      <w:r w:rsidR="00640E2D" w:rsidRPr="002E2E44">
        <w:rPr>
          <w:b/>
          <w:szCs w:val="28"/>
        </w:rPr>
        <w:t xml:space="preserve"> «Формирование современной городской среды» на 2018-2022 годы наиболее посещаемой муниципальной территории общего пользования</w:t>
      </w:r>
    </w:p>
    <w:p w:rsidR="007128D2" w:rsidRPr="002E2E44" w:rsidRDefault="00640E2D">
      <w:pPr>
        <w:spacing w:after="0" w:line="259" w:lineRule="auto"/>
        <w:ind w:left="144" w:right="0" w:firstLine="0"/>
        <w:jc w:val="left"/>
        <w:rPr>
          <w:szCs w:val="28"/>
        </w:rPr>
      </w:pPr>
      <w:r w:rsidRPr="002E2E44">
        <w:rPr>
          <w:szCs w:val="28"/>
        </w:rPr>
        <w:t xml:space="preserve"> </w:t>
      </w:r>
    </w:p>
    <w:p w:rsidR="007128D2" w:rsidRPr="002E2E44" w:rsidRDefault="00640E2D" w:rsidP="001037A1">
      <w:pPr>
        <w:spacing w:after="0" w:line="240" w:lineRule="auto"/>
        <w:ind w:left="0" w:right="0"/>
        <w:jc w:val="left"/>
        <w:rPr>
          <w:szCs w:val="28"/>
        </w:rPr>
      </w:pPr>
      <w:r w:rsidRPr="002E2E44">
        <w:rPr>
          <w:szCs w:val="28"/>
        </w:rPr>
        <w:t>1.</w:t>
      </w:r>
      <w:r w:rsidRPr="002E2E44">
        <w:rPr>
          <w:rFonts w:eastAsia="Arial"/>
          <w:szCs w:val="28"/>
        </w:rPr>
        <w:t xml:space="preserve"> </w:t>
      </w:r>
      <w:r w:rsidR="009B25A1" w:rsidRPr="002E2E44">
        <w:rPr>
          <w:szCs w:val="28"/>
        </w:rPr>
        <w:t>Общие положения</w:t>
      </w:r>
      <w:r w:rsidR="000166CD" w:rsidRPr="002E2E44">
        <w:rPr>
          <w:szCs w:val="28"/>
        </w:rPr>
        <w:t>:</w:t>
      </w:r>
    </w:p>
    <w:p w:rsidR="007128D2" w:rsidRPr="002E2E44" w:rsidRDefault="000166CD" w:rsidP="008C0094">
      <w:pPr>
        <w:spacing w:after="0" w:line="240" w:lineRule="auto"/>
        <w:ind w:left="0" w:right="0" w:firstLine="709"/>
        <w:rPr>
          <w:szCs w:val="28"/>
        </w:rPr>
      </w:pPr>
      <w:r w:rsidRPr="002E2E44">
        <w:rPr>
          <w:szCs w:val="28"/>
        </w:rPr>
        <w:t xml:space="preserve">     </w:t>
      </w:r>
      <w:r w:rsidR="00ED6A0B" w:rsidRPr="002E2E44">
        <w:rPr>
          <w:szCs w:val="28"/>
        </w:rPr>
        <w:t>1.</w:t>
      </w:r>
      <w:r w:rsidR="00640E2D" w:rsidRPr="002E2E44">
        <w:rPr>
          <w:szCs w:val="28"/>
        </w:rPr>
        <w:t>1.</w:t>
      </w:r>
      <w:r w:rsidR="00ED6A0B" w:rsidRPr="002E2E44">
        <w:rPr>
          <w:szCs w:val="28"/>
        </w:rPr>
        <w:t xml:space="preserve"> </w:t>
      </w:r>
      <w:r w:rsidR="00640E2D" w:rsidRPr="002E2E44">
        <w:rPr>
          <w:szCs w:val="28"/>
        </w:rPr>
        <w:t xml:space="preserve">Настоящий Порядок определяет последовательность действий и сроки предоставления, рассмотрения и оценки предложений граждан, организаций о включении в муниципальную программу города </w:t>
      </w:r>
      <w:r w:rsidR="00384BEA" w:rsidRPr="002E2E44">
        <w:rPr>
          <w:szCs w:val="28"/>
        </w:rPr>
        <w:t>Новозыбкова</w:t>
      </w:r>
      <w:r w:rsidR="00640E2D" w:rsidRPr="002E2E44">
        <w:rPr>
          <w:szCs w:val="28"/>
        </w:rPr>
        <w:t xml:space="preserve"> «Формирование современной городской среды» на 2018-2022 годы (далее - Программа) наиболее посещаемой муниципальной территории общего пользования города </w:t>
      </w:r>
      <w:r w:rsidR="00ED6A0B" w:rsidRPr="002E2E44">
        <w:rPr>
          <w:szCs w:val="28"/>
        </w:rPr>
        <w:t>Новозыбкова</w:t>
      </w:r>
      <w:r w:rsidR="00640E2D" w:rsidRPr="002E2E44">
        <w:rPr>
          <w:szCs w:val="28"/>
        </w:rPr>
        <w:t xml:space="preserve"> (далее – Общественная территория). </w:t>
      </w:r>
    </w:p>
    <w:p w:rsidR="007128D2" w:rsidRPr="002E2E44" w:rsidRDefault="00640E2D" w:rsidP="008C0094">
      <w:pPr>
        <w:spacing w:after="0" w:line="240" w:lineRule="auto"/>
        <w:ind w:left="0" w:right="0" w:firstLine="709"/>
        <w:rPr>
          <w:szCs w:val="28"/>
        </w:rPr>
      </w:pPr>
      <w:r w:rsidRPr="002E2E44">
        <w:rPr>
          <w:szCs w:val="28"/>
        </w:rPr>
        <w:t xml:space="preserve">      1.2. В целях настоящего порядка под Общественной территорией понимается территория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 </w:t>
      </w:r>
    </w:p>
    <w:p w:rsidR="007128D2" w:rsidRPr="002E2E44" w:rsidRDefault="00640E2D" w:rsidP="008C0094">
      <w:pPr>
        <w:spacing w:after="0" w:line="240" w:lineRule="auto"/>
        <w:ind w:left="0" w:right="0" w:firstLine="709"/>
        <w:rPr>
          <w:szCs w:val="28"/>
        </w:rPr>
      </w:pPr>
      <w:r w:rsidRPr="002E2E44">
        <w:rPr>
          <w:szCs w:val="28"/>
        </w:rPr>
        <w:t xml:space="preserve">      1.3.</w:t>
      </w:r>
      <w:r w:rsidR="00ED6A0B" w:rsidRPr="002E2E44">
        <w:rPr>
          <w:szCs w:val="28"/>
        </w:rPr>
        <w:t xml:space="preserve"> </w:t>
      </w:r>
      <w:r w:rsidRPr="002E2E44">
        <w:rPr>
          <w:szCs w:val="28"/>
        </w:rPr>
        <w:t xml:space="preserve">Предложение о включении в Программу Общественной территории вправе подавать граждане и </w:t>
      </w:r>
      <w:r w:rsidR="009B25A1" w:rsidRPr="002E2E44">
        <w:rPr>
          <w:szCs w:val="28"/>
        </w:rPr>
        <w:t>организации (</w:t>
      </w:r>
      <w:r w:rsidRPr="002E2E44">
        <w:rPr>
          <w:szCs w:val="28"/>
        </w:rPr>
        <w:t xml:space="preserve">далее – </w:t>
      </w:r>
      <w:r w:rsidR="009B25A1" w:rsidRPr="002E2E44">
        <w:rPr>
          <w:szCs w:val="28"/>
        </w:rPr>
        <w:t>Заявители) в соответствии</w:t>
      </w:r>
      <w:r w:rsidRPr="002E2E44">
        <w:rPr>
          <w:szCs w:val="28"/>
        </w:rPr>
        <w:t xml:space="preserve"> с настоящим Порядком. </w:t>
      </w:r>
    </w:p>
    <w:p w:rsidR="007128D2" w:rsidRPr="002E2E44" w:rsidRDefault="000166CD" w:rsidP="008C0094">
      <w:pPr>
        <w:spacing w:after="0" w:line="240" w:lineRule="auto"/>
        <w:ind w:left="0" w:right="0" w:firstLine="709"/>
        <w:rPr>
          <w:szCs w:val="28"/>
        </w:rPr>
      </w:pPr>
      <w:r w:rsidRPr="002E2E44">
        <w:rPr>
          <w:szCs w:val="28"/>
        </w:rPr>
        <w:t xml:space="preserve"> </w:t>
      </w:r>
      <w:r w:rsidR="002E2E44" w:rsidRPr="002E2E44">
        <w:rPr>
          <w:szCs w:val="28"/>
        </w:rPr>
        <w:t xml:space="preserve">    </w:t>
      </w:r>
      <w:r w:rsidRPr="002E2E44">
        <w:rPr>
          <w:szCs w:val="28"/>
        </w:rPr>
        <w:t xml:space="preserve"> 1.</w:t>
      </w:r>
      <w:r w:rsidR="00640E2D" w:rsidRPr="002E2E44">
        <w:rPr>
          <w:szCs w:val="28"/>
        </w:rPr>
        <w:t>4.</w:t>
      </w:r>
      <w:r w:rsidR="009B25A1" w:rsidRPr="002E2E44">
        <w:rPr>
          <w:szCs w:val="28"/>
        </w:rPr>
        <w:t xml:space="preserve"> </w:t>
      </w:r>
      <w:r w:rsidR="00640E2D" w:rsidRPr="002E2E44">
        <w:rPr>
          <w:szCs w:val="28"/>
        </w:rPr>
        <w:t xml:space="preserve">Предложение о включении в Программу общественной территории подается в виде заявки в двух экземплярах. </w:t>
      </w:r>
    </w:p>
    <w:p w:rsidR="007128D2" w:rsidRPr="002E2E44" w:rsidRDefault="00640E2D" w:rsidP="008C0094">
      <w:pPr>
        <w:spacing w:after="0" w:line="240" w:lineRule="auto"/>
        <w:ind w:left="0" w:right="0" w:firstLine="709"/>
        <w:rPr>
          <w:szCs w:val="28"/>
        </w:rPr>
      </w:pPr>
      <w:r w:rsidRPr="002E2E44">
        <w:rPr>
          <w:szCs w:val="28"/>
        </w:rPr>
        <w:t xml:space="preserve"> </w:t>
      </w:r>
    </w:p>
    <w:p w:rsidR="007128D2" w:rsidRPr="002E2E44" w:rsidRDefault="00640E2D" w:rsidP="001037A1">
      <w:pPr>
        <w:numPr>
          <w:ilvl w:val="0"/>
          <w:numId w:val="12"/>
        </w:numPr>
        <w:spacing w:after="0" w:line="240" w:lineRule="auto"/>
        <w:ind w:left="0" w:right="0" w:firstLine="709"/>
        <w:jc w:val="left"/>
        <w:rPr>
          <w:szCs w:val="28"/>
        </w:rPr>
      </w:pPr>
      <w:r w:rsidRPr="002E2E44">
        <w:rPr>
          <w:szCs w:val="28"/>
        </w:rPr>
        <w:t xml:space="preserve">Условия включения Общественной </w:t>
      </w:r>
      <w:r w:rsidR="009B25A1" w:rsidRPr="002E2E44">
        <w:rPr>
          <w:szCs w:val="28"/>
        </w:rPr>
        <w:t>территории в</w:t>
      </w:r>
      <w:r w:rsidRPr="002E2E44">
        <w:rPr>
          <w:szCs w:val="28"/>
        </w:rPr>
        <w:t xml:space="preserve"> адресный </w:t>
      </w:r>
      <w:r w:rsidR="009B25A1" w:rsidRPr="002E2E44">
        <w:rPr>
          <w:szCs w:val="28"/>
        </w:rPr>
        <w:t>перечень.</w:t>
      </w:r>
    </w:p>
    <w:p w:rsidR="007128D2" w:rsidRPr="002E2E44" w:rsidRDefault="00640E2D" w:rsidP="008C0094">
      <w:pPr>
        <w:spacing w:after="0" w:line="240" w:lineRule="auto"/>
        <w:ind w:left="0" w:right="0" w:firstLine="709"/>
        <w:rPr>
          <w:szCs w:val="28"/>
        </w:rPr>
      </w:pPr>
      <w:r w:rsidRPr="002E2E44">
        <w:rPr>
          <w:szCs w:val="28"/>
        </w:rPr>
        <w:t xml:space="preserve">Предложение о включении Общественной территории в Программу должно отвечать следующим критериям: </w:t>
      </w:r>
    </w:p>
    <w:p w:rsidR="007128D2" w:rsidRPr="002E2E44" w:rsidRDefault="00640E2D" w:rsidP="008C0094">
      <w:pPr>
        <w:numPr>
          <w:ilvl w:val="1"/>
          <w:numId w:val="12"/>
        </w:numPr>
        <w:spacing w:after="0" w:line="240" w:lineRule="auto"/>
        <w:ind w:left="0" w:right="0" w:firstLine="709"/>
        <w:rPr>
          <w:szCs w:val="28"/>
        </w:rPr>
      </w:pPr>
      <w:r w:rsidRPr="002E2E44">
        <w:rPr>
          <w:szCs w:val="28"/>
        </w:rPr>
        <w:t xml:space="preserve">Наиболее посещаемая территория - территория соответствующего функционального назначения, которой беспрепятственно пользуются регулярно или периодически наибольшее количество граждан (площади, скверы, парки, бульвары пешеходные зоны - места проведения различных праздничных мероприятий).  </w:t>
      </w:r>
    </w:p>
    <w:p w:rsidR="007128D2" w:rsidRPr="002E2E44" w:rsidRDefault="00640E2D" w:rsidP="008C0094">
      <w:pPr>
        <w:numPr>
          <w:ilvl w:val="1"/>
          <w:numId w:val="12"/>
        </w:numPr>
        <w:spacing w:after="0" w:line="240" w:lineRule="auto"/>
        <w:ind w:left="0" w:right="0" w:firstLine="709"/>
        <w:rPr>
          <w:szCs w:val="28"/>
        </w:rPr>
      </w:pPr>
      <w:r w:rsidRPr="002E2E44">
        <w:rPr>
          <w:szCs w:val="28"/>
        </w:rPr>
        <w:lastRenderedPageBreak/>
        <w:t xml:space="preserve">Соответствие территории градостроительной документации в части ее функционального зонирования. </w:t>
      </w:r>
    </w:p>
    <w:p w:rsidR="007128D2" w:rsidRPr="002E2E44" w:rsidRDefault="00640E2D" w:rsidP="008C0094">
      <w:pPr>
        <w:spacing w:after="0" w:line="240" w:lineRule="auto"/>
        <w:ind w:left="0" w:right="0" w:firstLine="709"/>
        <w:rPr>
          <w:szCs w:val="28"/>
        </w:rPr>
      </w:pPr>
      <w:r w:rsidRPr="002E2E44">
        <w:rPr>
          <w:szCs w:val="28"/>
        </w:rPr>
        <w:t xml:space="preserve"> </w:t>
      </w:r>
    </w:p>
    <w:p w:rsidR="007128D2" w:rsidRPr="002E2E44" w:rsidRDefault="00640E2D" w:rsidP="008C0094">
      <w:pPr>
        <w:numPr>
          <w:ilvl w:val="1"/>
          <w:numId w:val="12"/>
        </w:numPr>
        <w:spacing w:after="0" w:line="240" w:lineRule="auto"/>
        <w:ind w:left="0" w:right="0" w:firstLine="709"/>
        <w:rPr>
          <w:szCs w:val="28"/>
        </w:rPr>
      </w:pPr>
      <w:r w:rsidRPr="002E2E44">
        <w:rPr>
          <w:szCs w:val="28"/>
        </w:rPr>
        <w:t xml:space="preserve">Возможность реализации проекта в полном объеме в течение года (перечень предлагаемых к реализации мероприятий должен иметь локальный характер). </w:t>
      </w:r>
    </w:p>
    <w:p w:rsidR="007128D2" w:rsidRPr="00DD5CB2" w:rsidRDefault="00640E2D" w:rsidP="00DD5CB2">
      <w:pPr>
        <w:pStyle w:val="a5"/>
        <w:numPr>
          <w:ilvl w:val="0"/>
          <w:numId w:val="12"/>
        </w:numPr>
        <w:spacing w:after="0" w:line="240" w:lineRule="auto"/>
        <w:ind w:right="0"/>
        <w:rPr>
          <w:szCs w:val="28"/>
        </w:rPr>
      </w:pPr>
      <w:r w:rsidRPr="00DD5CB2">
        <w:rPr>
          <w:szCs w:val="28"/>
        </w:rPr>
        <w:t xml:space="preserve">Порядок предоставления </w:t>
      </w:r>
      <w:r w:rsidR="009B25A1" w:rsidRPr="00DD5CB2">
        <w:rPr>
          <w:szCs w:val="28"/>
        </w:rPr>
        <w:t>предложений для</w:t>
      </w:r>
      <w:r w:rsidRPr="00DD5CB2">
        <w:rPr>
          <w:szCs w:val="28"/>
        </w:rPr>
        <w:t xml:space="preserve"> включения Общественной территории   в адресный перечень</w:t>
      </w:r>
      <w:r w:rsidR="00DD5CB2" w:rsidRPr="00DD5CB2">
        <w:rPr>
          <w:szCs w:val="28"/>
        </w:rPr>
        <w:t>:</w:t>
      </w:r>
      <w:r w:rsidRPr="00DD5CB2">
        <w:rPr>
          <w:szCs w:val="28"/>
        </w:rPr>
        <w:t xml:space="preserve"> </w:t>
      </w:r>
    </w:p>
    <w:p w:rsidR="007128D2" w:rsidRPr="002E2E44" w:rsidRDefault="00640E2D" w:rsidP="00DD5CB2">
      <w:pPr>
        <w:spacing w:after="0" w:line="240" w:lineRule="auto"/>
        <w:ind w:left="0" w:right="0" w:firstLine="709"/>
        <w:rPr>
          <w:szCs w:val="28"/>
        </w:rPr>
      </w:pPr>
      <w:r w:rsidRPr="002E2E44">
        <w:rPr>
          <w:szCs w:val="28"/>
        </w:rPr>
        <w:t xml:space="preserve"> Для включения Общественной территории в адресный перечень заинтересованными лицами предоставляется в </w:t>
      </w:r>
      <w:r w:rsidR="00494C53" w:rsidRPr="002E2E44">
        <w:rPr>
          <w:szCs w:val="28"/>
        </w:rPr>
        <w:t xml:space="preserve">отдел архитектуры и градостроительства </w:t>
      </w:r>
      <w:r w:rsidRPr="002E2E44">
        <w:rPr>
          <w:szCs w:val="28"/>
        </w:rPr>
        <w:t xml:space="preserve">администрации </w:t>
      </w:r>
      <w:r w:rsidR="00494C53" w:rsidRPr="002E2E44">
        <w:rPr>
          <w:szCs w:val="28"/>
        </w:rPr>
        <w:t xml:space="preserve">города Новозыбкова, </w:t>
      </w:r>
      <w:r w:rsidRPr="002E2E44">
        <w:rPr>
          <w:szCs w:val="28"/>
        </w:rPr>
        <w:t>расположенному по адресу:</w:t>
      </w:r>
      <w:r w:rsidR="00494C53" w:rsidRPr="002E2E44">
        <w:rPr>
          <w:szCs w:val="28"/>
        </w:rPr>
        <w:t xml:space="preserve"> Брянская обл., г. Новозыбков</w:t>
      </w:r>
      <w:r w:rsidRPr="002E2E44">
        <w:rPr>
          <w:szCs w:val="28"/>
        </w:rPr>
        <w:t>, п</w:t>
      </w:r>
      <w:r w:rsidR="00494C53" w:rsidRPr="002E2E44">
        <w:rPr>
          <w:szCs w:val="28"/>
        </w:rPr>
        <w:t>л. Октябрьской Революции</w:t>
      </w:r>
      <w:r w:rsidRPr="002E2E44">
        <w:rPr>
          <w:szCs w:val="28"/>
        </w:rPr>
        <w:t xml:space="preserve">, д. </w:t>
      </w:r>
      <w:r w:rsidR="00494C53" w:rsidRPr="002E2E44">
        <w:rPr>
          <w:szCs w:val="28"/>
        </w:rPr>
        <w:t>2</w:t>
      </w:r>
      <w:r w:rsidRPr="002E2E44">
        <w:rPr>
          <w:szCs w:val="28"/>
        </w:rPr>
        <w:t>, кабинеты № 4</w:t>
      </w:r>
      <w:r w:rsidR="00494C53" w:rsidRPr="002E2E44">
        <w:rPr>
          <w:szCs w:val="28"/>
        </w:rPr>
        <w:t>08</w:t>
      </w:r>
      <w:r w:rsidRPr="002E2E44">
        <w:rPr>
          <w:szCs w:val="28"/>
        </w:rPr>
        <w:t xml:space="preserve"> и № </w:t>
      </w:r>
      <w:r w:rsidR="00494C53" w:rsidRPr="002E2E44">
        <w:rPr>
          <w:szCs w:val="28"/>
        </w:rPr>
        <w:t>410</w:t>
      </w:r>
      <w:r w:rsidRPr="002E2E44">
        <w:rPr>
          <w:szCs w:val="28"/>
        </w:rPr>
        <w:t xml:space="preserve">, (т. </w:t>
      </w:r>
      <w:r w:rsidR="00494C53" w:rsidRPr="002E2E44">
        <w:rPr>
          <w:szCs w:val="28"/>
        </w:rPr>
        <w:t>56954</w:t>
      </w:r>
      <w:r w:rsidRPr="002E2E44">
        <w:rPr>
          <w:szCs w:val="28"/>
        </w:rPr>
        <w:t xml:space="preserve">), </w:t>
      </w:r>
      <w:r w:rsidR="00494C53" w:rsidRPr="002E2E44">
        <w:rPr>
          <w:color w:val="0000FF"/>
          <w:szCs w:val="28"/>
          <w:u w:val="single" w:color="0000FF"/>
          <w:lang w:val="en-US"/>
        </w:rPr>
        <w:t>arh</w:t>
      </w:r>
      <w:r w:rsidR="00494C53" w:rsidRPr="002E2E44">
        <w:rPr>
          <w:color w:val="0000FF"/>
          <w:szCs w:val="28"/>
          <w:u w:val="single" w:color="0000FF"/>
        </w:rPr>
        <w:t>.</w:t>
      </w:r>
      <w:r w:rsidR="00494C53" w:rsidRPr="002E2E44">
        <w:rPr>
          <w:color w:val="0000FF"/>
          <w:szCs w:val="28"/>
          <w:u w:val="single" w:color="0000FF"/>
          <w:lang w:val="en-US"/>
        </w:rPr>
        <w:t>nw</w:t>
      </w:r>
      <w:r w:rsidRPr="002E2E44">
        <w:rPr>
          <w:color w:val="0000FF"/>
          <w:szCs w:val="28"/>
          <w:u w:val="single" w:color="0000FF"/>
        </w:rPr>
        <w:t>@yandex.ru</w:t>
      </w:r>
      <w:r w:rsidRPr="002E2E44">
        <w:rPr>
          <w:szCs w:val="28"/>
        </w:rPr>
        <w:t xml:space="preserve"> (далее - </w:t>
      </w:r>
      <w:r w:rsidR="00494C53" w:rsidRPr="002E2E44">
        <w:rPr>
          <w:szCs w:val="28"/>
        </w:rPr>
        <w:t>ОАГ</w:t>
      </w:r>
      <w:r w:rsidRPr="002E2E44">
        <w:rPr>
          <w:szCs w:val="28"/>
        </w:rPr>
        <w:t xml:space="preserve">), заявка на включение Общественной территории в программу «Формирование современной (комфортной) городской среды» на 2018-2022 годы в свободной форме (далее - Заявка). </w:t>
      </w:r>
    </w:p>
    <w:p w:rsidR="007128D2" w:rsidRPr="002E2E44" w:rsidRDefault="00640E2D" w:rsidP="008C0094">
      <w:pPr>
        <w:numPr>
          <w:ilvl w:val="1"/>
          <w:numId w:val="12"/>
        </w:numPr>
        <w:spacing w:after="0" w:line="240" w:lineRule="auto"/>
        <w:ind w:left="0" w:right="0" w:firstLine="709"/>
        <w:rPr>
          <w:szCs w:val="28"/>
        </w:rPr>
      </w:pPr>
      <w:r w:rsidRPr="002E2E44">
        <w:rPr>
          <w:szCs w:val="28"/>
        </w:rPr>
        <w:t xml:space="preserve">Заявитель в заявке для включения общественной территории в адресный перечень указывает: </w:t>
      </w:r>
    </w:p>
    <w:p w:rsidR="007128D2" w:rsidRPr="002E2E44" w:rsidRDefault="00640E2D" w:rsidP="008C0094">
      <w:pPr>
        <w:numPr>
          <w:ilvl w:val="0"/>
          <w:numId w:val="13"/>
        </w:numPr>
        <w:spacing w:after="0" w:line="240" w:lineRule="auto"/>
        <w:ind w:left="0" w:right="0" w:firstLine="709"/>
        <w:rPr>
          <w:szCs w:val="28"/>
        </w:rPr>
      </w:pPr>
      <w:r w:rsidRPr="002E2E44">
        <w:rPr>
          <w:szCs w:val="28"/>
        </w:rPr>
        <w:t xml:space="preserve">Предложение о благоустройстве общественной территории с указанием наименования заявителя, местоположения, перечня работ, предлагаемых к выполнению на общественной территории; </w:t>
      </w:r>
    </w:p>
    <w:p w:rsidR="007128D2" w:rsidRPr="002E2E44" w:rsidRDefault="00640E2D" w:rsidP="008C0094">
      <w:pPr>
        <w:numPr>
          <w:ilvl w:val="0"/>
          <w:numId w:val="13"/>
        </w:numPr>
        <w:spacing w:after="0" w:line="240" w:lineRule="auto"/>
        <w:ind w:left="0" w:right="0" w:firstLine="709"/>
        <w:rPr>
          <w:szCs w:val="28"/>
        </w:rPr>
      </w:pPr>
      <w:r w:rsidRPr="002E2E44">
        <w:rPr>
          <w:szCs w:val="28"/>
        </w:rPr>
        <w:t xml:space="preserve">Предложение по размещению на общественной территории видов оборудования, малых архитектурных форм, иных некапитальных объектов; </w:t>
      </w:r>
    </w:p>
    <w:p w:rsidR="007128D2" w:rsidRPr="002E2E44" w:rsidRDefault="00640E2D" w:rsidP="008C0094">
      <w:pPr>
        <w:numPr>
          <w:ilvl w:val="0"/>
          <w:numId w:val="13"/>
        </w:numPr>
        <w:spacing w:after="0" w:line="240" w:lineRule="auto"/>
        <w:ind w:left="0" w:right="0" w:firstLine="709"/>
        <w:rPr>
          <w:szCs w:val="28"/>
        </w:rPr>
      </w:pPr>
      <w:r w:rsidRPr="002E2E44">
        <w:rPr>
          <w:szCs w:val="28"/>
        </w:rPr>
        <w:t xml:space="preserve">Предложение по организации различных по функциональному назначению зон на общественной территории, предлагаемой к благоустройству; </w:t>
      </w:r>
    </w:p>
    <w:p w:rsidR="007128D2" w:rsidRPr="002E2E44" w:rsidRDefault="00640E2D" w:rsidP="008C0094">
      <w:pPr>
        <w:numPr>
          <w:ilvl w:val="0"/>
          <w:numId w:val="13"/>
        </w:numPr>
        <w:spacing w:after="0" w:line="240" w:lineRule="auto"/>
        <w:ind w:left="0" w:right="0" w:firstLine="709"/>
        <w:rPr>
          <w:szCs w:val="28"/>
        </w:rPr>
      </w:pPr>
      <w:r w:rsidRPr="002E2E44">
        <w:rPr>
          <w:szCs w:val="28"/>
        </w:rPr>
        <w:t xml:space="preserve">Предложение по стилевому решению, в том числе по типам озеленения общественной территории, освещения и осветительного оборудования; </w:t>
      </w:r>
    </w:p>
    <w:p w:rsidR="007128D2" w:rsidRPr="002E2E44" w:rsidRDefault="00640E2D" w:rsidP="008C0094">
      <w:pPr>
        <w:numPr>
          <w:ilvl w:val="0"/>
          <w:numId w:val="13"/>
        </w:numPr>
        <w:spacing w:after="0" w:line="240" w:lineRule="auto"/>
        <w:ind w:left="0" w:right="0" w:firstLine="709"/>
        <w:rPr>
          <w:szCs w:val="28"/>
        </w:rPr>
      </w:pPr>
      <w:r w:rsidRPr="002E2E44">
        <w:rPr>
          <w:szCs w:val="28"/>
        </w:rPr>
        <w:t xml:space="preserve">Проблемы, на решение которых направлены мероприятия </w:t>
      </w:r>
      <w:r w:rsidR="009B25A1" w:rsidRPr="002E2E44">
        <w:rPr>
          <w:szCs w:val="28"/>
        </w:rPr>
        <w:t>по благоустройству</w:t>
      </w:r>
      <w:r w:rsidRPr="002E2E44">
        <w:rPr>
          <w:szCs w:val="28"/>
        </w:rPr>
        <w:t xml:space="preserve"> общественной территории. </w:t>
      </w:r>
    </w:p>
    <w:p w:rsidR="007128D2" w:rsidRPr="002E2E44" w:rsidRDefault="00640E2D" w:rsidP="008C0094">
      <w:pPr>
        <w:numPr>
          <w:ilvl w:val="1"/>
          <w:numId w:val="14"/>
        </w:numPr>
        <w:spacing w:after="0" w:line="240" w:lineRule="auto"/>
        <w:ind w:left="0" w:right="0" w:firstLine="709"/>
        <w:rPr>
          <w:szCs w:val="28"/>
        </w:rPr>
      </w:pPr>
      <w:r w:rsidRPr="002E2E44">
        <w:rPr>
          <w:szCs w:val="28"/>
        </w:rPr>
        <w:t xml:space="preserve">К заявке Заявитель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 визуальное </w:t>
      </w:r>
      <w:r w:rsidR="009B25A1" w:rsidRPr="002E2E44">
        <w:rPr>
          <w:szCs w:val="28"/>
        </w:rPr>
        <w:t>изображение (</w:t>
      </w:r>
      <w:r w:rsidRPr="002E2E44">
        <w:rPr>
          <w:szCs w:val="28"/>
        </w:rPr>
        <w:t xml:space="preserve">фото, видео, рисунки и т.д.). </w:t>
      </w:r>
    </w:p>
    <w:p w:rsidR="007128D2" w:rsidRPr="002E2E44" w:rsidRDefault="00640E2D" w:rsidP="008C0094">
      <w:pPr>
        <w:numPr>
          <w:ilvl w:val="1"/>
          <w:numId w:val="14"/>
        </w:numPr>
        <w:spacing w:after="0" w:line="240" w:lineRule="auto"/>
        <w:ind w:left="0" w:right="0" w:firstLine="709"/>
        <w:rPr>
          <w:szCs w:val="28"/>
        </w:rPr>
      </w:pPr>
      <w:r w:rsidRPr="002E2E44">
        <w:rPr>
          <w:szCs w:val="28"/>
        </w:rPr>
        <w:t>Заявка на включение Общественной территории в Программу подается заинтересованными лицами в рабочие дни с 9.00 до 13.00 и с 14.00 до 17.</w:t>
      </w:r>
      <w:r w:rsidR="00494C53" w:rsidRPr="002E2E44">
        <w:rPr>
          <w:szCs w:val="28"/>
        </w:rPr>
        <w:t>45</w:t>
      </w:r>
      <w:r w:rsidRPr="002E2E44">
        <w:rPr>
          <w:szCs w:val="28"/>
        </w:rPr>
        <w:t xml:space="preserve"> ч., в письменной или электронной форме с указанием всех предложений, установленных пунктом 3.2 настоящего Порядка в срок, установленный в Уведомлении о проведении общественных обсуждений проекта программы «Формирование современной (комфортной) городской среды» на 2018-2022 годы, размещенном на официальном сайте администрации</w:t>
      </w:r>
      <w:r w:rsidR="00494C53" w:rsidRPr="002E2E44">
        <w:rPr>
          <w:szCs w:val="28"/>
        </w:rPr>
        <w:t xml:space="preserve"> города Новозыбкова</w:t>
      </w:r>
      <w:r w:rsidRPr="002E2E44">
        <w:rPr>
          <w:szCs w:val="28"/>
        </w:rPr>
        <w:t xml:space="preserve">: </w:t>
      </w:r>
      <w:r w:rsidR="00494C53" w:rsidRPr="002E2E44">
        <w:rPr>
          <w:szCs w:val="28"/>
        </w:rPr>
        <w:t>http://www.zibkoe.ru /</w:t>
      </w:r>
      <w:r w:rsidRPr="002E2E44">
        <w:rPr>
          <w:szCs w:val="28"/>
        </w:rPr>
        <w:t xml:space="preserve">. </w:t>
      </w:r>
    </w:p>
    <w:p w:rsidR="007128D2" w:rsidRPr="002E2E44" w:rsidRDefault="00640E2D" w:rsidP="008C0094">
      <w:pPr>
        <w:spacing w:after="0" w:line="240" w:lineRule="auto"/>
        <w:ind w:left="0" w:right="0" w:firstLine="709"/>
        <w:rPr>
          <w:szCs w:val="28"/>
        </w:rPr>
      </w:pPr>
      <w:r w:rsidRPr="002E2E44">
        <w:rPr>
          <w:szCs w:val="28"/>
        </w:rPr>
        <w:t xml:space="preserve">Заявка регистрируется специалистом </w:t>
      </w:r>
      <w:r w:rsidR="00494C53" w:rsidRPr="002E2E44">
        <w:rPr>
          <w:szCs w:val="28"/>
        </w:rPr>
        <w:t>администрации города Новозыбкова</w:t>
      </w:r>
      <w:r w:rsidRPr="002E2E44">
        <w:rPr>
          <w:szCs w:val="28"/>
        </w:rPr>
        <w:t xml:space="preserve">, который делает отметку на заявке о ее получении с указанием даты и времени получения такой заявки, фамилии, имени, отчества (для физических лиц), наименования (для юридических лиц), а также </w:t>
      </w:r>
      <w:r w:rsidRPr="002E2E44">
        <w:rPr>
          <w:szCs w:val="28"/>
        </w:rPr>
        <w:lastRenderedPageBreak/>
        <w:t xml:space="preserve">местоположения Общественной территории, предлагаемой к благоустройству. Один экземпляр заявки возвращается Заявителю. </w:t>
      </w:r>
    </w:p>
    <w:p w:rsidR="007128D2" w:rsidRPr="002E2E44" w:rsidRDefault="00640E2D" w:rsidP="008C0094">
      <w:pPr>
        <w:spacing w:after="0" w:line="240" w:lineRule="auto"/>
        <w:ind w:left="0" w:right="0" w:firstLine="709"/>
        <w:rPr>
          <w:szCs w:val="28"/>
        </w:rPr>
      </w:pPr>
      <w:r w:rsidRPr="002E2E44">
        <w:rPr>
          <w:szCs w:val="28"/>
        </w:rPr>
        <w:t xml:space="preserve">Заявка, поступившая после установленного срока, регистрируется и рассматривается при обсуждении программы на последующий год. </w:t>
      </w:r>
    </w:p>
    <w:p w:rsidR="007128D2" w:rsidRPr="002E2E44" w:rsidRDefault="00640E2D" w:rsidP="008C0094">
      <w:pPr>
        <w:spacing w:after="0" w:line="240" w:lineRule="auto"/>
        <w:ind w:left="0" w:right="0" w:firstLine="709"/>
        <w:rPr>
          <w:szCs w:val="28"/>
        </w:rPr>
      </w:pPr>
      <w:r w:rsidRPr="002E2E44">
        <w:rPr>
          <w:szCs w:val="28"/>
        </w:rPr>
        <w:t>Информация о проведении отбора Общественных территорий, подлежащих благоустройству, размещается на официальном сайте администрации</w:t>
      </w:r>
      <w:r w:rsidR="00494C53" w:rsidRPr="002E2E44">
        <w:rPr>
          <w:szCs w:val="28"/>
        </w:rPr>
        <w:t xml:space="preserve"> города Новозыбкова</w:t>
      </w:r>
      <w:r w:rsidRPr="002E2E44">
        <w:rPr>
          <w:szCs w:val="28"/>
        </w:rPr>
        <w:t xml:space="preserve">: </w:t>
      </w:r>
      <w:hyperlink r:id="rId8" w:history="1">
        <w:r w:rsidR="00494C53" w:rsidRPr="002E2E44">
          <w:rPr>
            <w:rStyle w:val="a6"/>
            <w:szCs w:val="28"/>
          </w:rPr>
          <w:t>http://www.zibkoe.ru/</w:t>
        </w:r>
      </w:hyperlink>
      <w:r w:rsidRPr="002E2E44">
        <w:rPr>
          <w:szCs w:val="28"/>
        </w:rPr>
        <w:t xml:space="preserve">.  </w:t>
      </w:r>
    </w:p>
    <w:p w:rsidR="007128D2" w:rsidRPr="002E2E44" w:rsidRDefault="00640E2D" w:rsidP="00DD5CB2">
      <w:pPr>
        <w:spacing w:after="0" w:line="240" w:lineRule="auto"/>
        <w:ind w:left="0" w:right="0" w:firstLine="709"/>
        <w:rPr>
          <w:szCs w:val="28"/>
        </w:rPr>
      </w:pPr>
      <w:r w:rsidRPr="002E2E44">
        <w:rPr>
          <w:szCs w:val="28"/>
        </w:rPr>
        <w:t xml:space="preserve"> </w:t>
      </w:r>
      <w:r w:rsidR="00DD5CB2">
        <w:rPr>
          <w:szCs w:val="28"/>
        </w:rPr>
        <w:t xml:space="preserve">3.5 </w:t>
      </w:r>
      <w:r w:rsidR="009E013A" w:rsidRPr="002E2E44">
        <w:rPr>
          <w:szCs w:val="28"/>
        </w:rPr>
        <w:t>Отдел архитектуры и градостроительства</w:t>
      </w:r>
      <w:r w:rsidRPr="002E2E44">
        <w:rPr>
          <w:szCs w:val="28"/>
        </w:rPr>
        <w:t xml:space="preserve"> после завершения срока подачи заявок передает поступившие заявки в Общественную </w:t>
      </w:r>
      <w:r w:rsidR="009B25A1" w:rsidRPr="002E2E44">
        <w:rPr>
          <w:szCs w:val="28"/>
        </w:rPr>
        <w:t>муниципальную комиссию</w:t>
      </w:r>
      <w:r w:rsidRPr="002E2E44">
        <w:rPr>
          <w:szCs w:val="28"/>
        </w:rPr>
        <w:t xml:space="preserve"> по обеспечению реализации программы «Формирование современной (комфортной) городской среды» на 2018-2022 годы (далее - Общественная комиссия), сформированной на период действия Программы, состав которой утверждается </w:t>
      </w:r>
      <w:r w:rsidR="009E013A" w:rsidRPr="002E2E44">
        <w:rPr>
          <w:szCs w:val="28"/>
        </w:rPr>
        <w:t xml:space="preserve">постановлением </w:t>
      </w:r>
      <w:r w:rsidRPr="002E2E44">
        <w:rPr>
          <w:szCs w:val="28"/>
        </w:rPr>
        <w:t>администрации</w:t>
      </w:r>
      <w:r w:rsidR="009E013A" w:rsidRPr="002E2E44">
        <w:rPr>
          <w:szCs w:val="28"/>
        </w:rPr>
        <w:t xml:space="preserve"> города Новозыбкова</w:t>
      </w:r>
      <w:r w:rsidRPr="002E2E44">
        <w:rPr>
          <w:szCs w:val="28"/>
        </w:rPr>
        <w:t xml:space="preserve">.  </w:t>
      </w:r>
    </w:p>
    <w:p w:rsidR="007128D2" w:rsidRPr="002E2E44" w:rsidRDefault="00640E2D" w:rsidP="00DD5CB2">
      <w:pPr>
        <w:spacing w:after="0" w:line="240" w:lineRule="auto"/>
        <w:ind w:left="0" w:right="0" w:firstLine="709"/>
        <w:rPr>
          <w:szCs w:val="28"/>
        </w:rPr>
      </w:pPr>
      <w:r w:rsidRPr="002E2E44">
        <w:rPr>
          <w:szCs w:val="28"/>
        </w:rPr>
        <w:t xml:space="preserve"> </w:t>
      </w:r>
      <w:r w:rsidR="004526AD" w:rsidRPr="002E2E44">
        <w:rPr>
          <w:szCs w:val="28"/>
        </w:rPr>
        <w:t xml:space="preserve">  </w:t>
      </w:r>
      <w:r w:rsidR="00DD5CB2">
        <w:rPr>
          <w:szCs w:val="28"/>
        </w:rPr>
        <w:t xml:space="preserve">3.6 </w:t>
      </w:r>
      <w:r w:rsidRPr="002E2E44">
        <w:rPr>
          <w:szCs w:val="28"/>
        </w:rPr>
        <w:t xml:space="preserve">Общественная комиссия осуществляет: </w:t>
      </w:r>
    </w:p>
    <w:p w:rsidR="007128D2" w:rsidRPr="002E2E44" w:rsidRDefault="00640E2D" w:rsidP="008C0094">
      <w:pPr>
        <w:numPr>
          <w:ilvl w:val="0"/>
          <w:numId w:val="13"/>
        </w:numPr>
        <w:spacing w:after="0" w:line="240" w:lineRule="auto"/>
        <w:ind w:left="0" w:right="0" w:firstLine="709"/>
        <w:rPr>
          <w:szCs w:val="28"/>
        </w:rPr>
      </w:pPr>
      <w:r w:rsidRPr="002E2E44">
        <w:rPr>
          <w:szCs w:val="28"/>
        </w:rPr>
        <w:t xml:space="preserve">рассмотрение и оценку заявок заинтересованных лиц на предмет соответствия заявки требованиям, установленным нормативно-правовыми актами Правительства Брянской области, </w:t>
      </w:r>
      <w:r w:rsidR="009E013A" w:rsidRPr="002E2E44">
        <w:rPr>
          <w:szCs w:val="28"/>
        </w:rPr>
        <w:t xml:space="preserve">администрации города Новозыбкова </w:t>
      </w:r>
      <w:r w:rsidRPr="002E2E44">
        <w:rPr>
          <w:szCs w:val="28"/>
        </w:rPr>
        <w:t xml:space="preserve">и настоящим Порядком, в том числе к составу и оформлению, в срок, не превышающий 7 дней с момента поступления заявки в Общественную комиссию; </w:t>
      </w:r>
    </w:p>
    <w:p w:rsidR="007128D2" w:rsidRPr="002E2E44" w:rsidRDefault="009B25A1" w:rsidP="008C0094">
      <w:pPr>
        <w:numPr>
          <w:ilvl w:val="0"/>
          <w:numId w:val="13"/>
        </w:numPr>
        <w:spacing w:after="0" w:line="240" w:lineRule="auto"/>
        <w:ind w:left="0" w:right="0" w:firstLine="709"/>
        <w:rPr>
          <w:szCs w:val="28"/>
        </w:rPr>
      </w:pPr>
      <w:r w:rsidRPr="002E2E44">
        <w:rPr>
          <w:szCs w:val="28"/>
        </w:rPr>
        <w:t>принятие решений</w:t>
      </w:r>
      <w:r w:rsidR="00640E2D" w:rsidRPr="002E2E44">
        <w:rPr>
          <w:szCs w:val="28"/>
        </w:rPr>
        <w:t xml:space="preserve"> о включении объекта в Программу (или об отказе) по основаниям, установленным нормативными правовыми актами Правительства Брянской области и </w:t>
      </w:r>
      <w:r w:rsidR="009E013A" w:rsidRPr="002E2E44">
        <w:rPr>
          <w:szCs w:val="28"/>
        </w:rPr>
        <w:t xml:space="preserve">администрации города Новозыбкова </w:t>
      </w:r>
      <w:r w:rsidR="00640E2D" w:rsidRPr="002E2E44">
        <w:rPr>
          <w:szCs w:val="28"/>
        </w:rPr>
        <w:t xml:space="preserve">и настоящим Порядком (основания для отказа и возвращения заявки: предоставление заявки после установленного срока; ненадлежащее оформление заявки); </w:t>
      </w:r>
    </w:p>
    <w:p w:rsidR="007128D2" w:rsidRPr="002E2E44" w:rsidRDefault="00640E2D" w:rsidP="008C0094">
      <w:pPr>
        <w:numPr>
          <w:ilvl w:val="0"/>
          <w:numId w:val="13"/>
        </w:numPr>
        <w:spacing w:after="0" w:line="240" w:lineRule="auto"/>
        <w:ind w:left="0" w:right="0" w:firstLine="709"/>
        <w:rPr>
          <w:szCs w:val="28"/>
        </w:rPr>
      </w:pPr>
      <w:r w:rsidRPr="002E2E44">
        <w:rPr>
          <w:szCs w:val="28"/>
        </w:rPr>
        <w:t xml:space="preserve">по результатам принятого </w:t>
      </w:r>
      <w:r w:rsidR="009B25A1" w:rsidRPr="002E2E44">
        <w:rPr>
          <w:szCs w:val="28"/>
        </w:rPr>
        <w:t>решения Общественной</w:t>
      </w:r>
      <w:r w:rsidRPr="002E2E44">
        <w:rPr>
          <w:szCs w:val="28"/>
        </w:rPr>
        <w:t xml:space="preserve"> комиссией в порядке и в сроки, предусмотренные Положением об Общественной комиссии, утвержденной нормативно-правовым актом </w:t>
      </w:r>
      <w:r w:rsidR="009E013A" w:rsidRPr="002E2E44">
        <w:rPr>
          <w:szCs w:val="28"/>
        </w:rPr>
        <w:t xml:space="preserve">администрации города </w:t>
      </w:r>
      <w:r w:rsidR="009B25A1" w:rsidRPr="002E2E44">
        <w:rPr>
          <w:szCs w:val="28"/>
        </w:rPr>
        <w:t>Новозыбкова, утверждается</w:t>
      </w:r>
      <w:r w:rsidRPr="002E2E44">
        <w:rPr>
          <w:szCs w:val="28"/>
        </w:rPr>
        <w:t xml:space="preserve"> протокол оценки заявок заинтересованных лиц на включение в Программу Общественных территорий, подлежащих благоустройству. </w:t>
      </w:r>
    </w:p>
    <w:p w:rsidR="007128D2" w:rsidRPr="002E2E44" w:rsidRDefault="00B01063" w:rsidP="008C0094">
      <w:pPr>
        <w:spacing w:after="0" w:line="240" w:lineRule="auto"/>
        <w:ind w:left="0" w:right="0" w:firstLine="709"/>
        <w:rPr>
          <w:szCs w:val="28"/>
        </w:rPr>
      </w:pPr>
      <w:r w:rsidRPr="002E2E44">
        <w:rPr>
          <w:szCs w:val="28"/>
        </w:rPr>
        <w:t xml:space="preserve">    </w:t>
      </w:r>
      <w:r w:rsidR="00640E2D" w:rsidRPr="002E2E44">
        <w:rPr>
          <w:szCs w:val="28"/>
        </w:rPr>
        <w:t xml:space="preserve">3.7. Решение Общественной комиссии оформляется протоколом и в срок не позднее 14 дней после проведения комиссии размещается на </w:t>
      </w:r>
      <w:r w:rsidR="009B25A1" w:rsidRPr="002E2E44">
        <w:rPr>
          <w:szCs w:val="28"/>
        </w:rPr>
        <w:t>официальном сайте</w:t>
      </w:r>
      <w:r w:rsidR="00640E2D" w:rsidRPr="002E2E44">
        <w:rPr>
          <w:szCs w:val="28"/>
        </w:rPr>
        <w:t xml:space="preserve"> </w:t>
      </w:r>
      <w:r w:rsidR="009E013A" w:rsidRPr="002E2E44">
        <w:rPr>
          <w:szCs w:val="28"/>
        </w:rPr>
        <w:t>администрации города Новозыбкова</w:t>
      </w:r>
      <w:r w:rsidR="00640E2D" w:rsidRPr="002E2E44">
        <w:rPr>
          <w:szCs w:val="28"/>
        </w:rPr>
        <w:t xml:space="preserve">: </w:t>
      </w:r>
      <w:r w:rsidR="009E013A" w:rsidRPr="002E2E44">
        <w:rPr>
          <w:szCs w:val="28"/>
        </w:rPr>
        <w:t>http://www.zibkoe.ru/</w:t>
      </w:r>
      <w:r w:rsidR="00640E2D" w:rsidRPr="002E2E44">
        <w:rPr>
          <w:szCs w:val="28"/>
        </w:rPr>
        <w:t xml:space="preserve">. </w:t>
      </w:r>
    </w:p>
    <w:p w:rsidR="007128D2" w:rsidRPr="002E2E44" w:rsidRDefault="00640E2D" w:rsidP="008C0094">
      <w:pPr>
        <w:spacing w:after="0" w:line="240" w:lineRule="auto"/>
        <w:ind w:left="0" w:right="0" w:firstLine="709"/>
        <w:rPr>
          <w:szCs w:val="28"/>
        </w:rPr>
      </w:pPr>
      <w:r w:rsidRPr="002E2E44">
        <w:rPr>
          <w:szCs w:val="28"/>
        </w:rPr>
        <w:t xml:space="preserve"> </w:t>
      </w:r>
    </w:p>
    <w:p w:rsidR="007128D2" w:rsidRPr="002E2E44" w:rsidRDefault="00640E2D">
      <w:pPr>
        <w:spacing w:after="0" w:line="259" w:lineRule="auto"/>
        <w:ind w:left="221" w:right="0" w:firstLine="0"/>
        <w:jc w:val="left"/>
        <w:rPr>
          <w:szCs w:val="28"/>
        </w:rPr>
      </w:pPr>
      <w:r w:rsidRPr="002E2E44">
        <w:rPr>
          <w:szCs w:val="28"/>
        </w:rPr>
        <w:t xml:space="preserve"> </w:t>
      </w:r>
    </w:p>
    <w:p w:rsidR="007128D2" w:rsidRPr="002E2E44" w:rsidRDefault="00640E2D">
      <w:pPr>
        <w:spacing w:after="0" w:line="259" w:lineRule="auto"/>
        <w:ind w:left="221" w:right="0" w:firstLine="0"/>
        <w:jc w:val="left"/>
        <w:rPr>
          <w:szCs w:val="28"/>
        </w:rPr>
      </w:pPr>
      <w:r w:rsidRPr="002E2E44">
        <w:rPr>
          <w:szCs w:val="28"/>
        </w:rPr>
        <w:t xml:space="preserve"> </w:t>
      </w:r>
    </w:p>
    <w:tbl>
      <w:tblPr>
        <w:tblStyle w:val="TableGrid"/>
        <w:tblW w:w="9204" w:type="dxa"/>
        <w:tblInd w:w="221" w:type="dxa"/>
        <w:tblLook w:val="04A0" w:firstRow="1" w:lastRow="0" w:firstColumn="1" w:lastColumn="0" w:noHBand="0" w:noVBand="1"/>
      </w:tblPr>
      <w:tblGrid>
        <w:gridCol w:w="6763"/>
        <w:gridCol w:w="2441"/>
      </w:tblGrid>
      <w:tr w:rsidR="000166CD" w:rsidRPr="002E2E44">
        <w:trPr>
          <w:trHeight w:val="609"/>
        </w:trPr>
        <w:tc>
          <w:tcPr>
            <w:tcW w:w="6763" w:type="dxa"/>
            <w:tcBorders>
              <w:top w:val="nil"/>
              <w:left w:val="nil"/>
              <w:bottom w:val="nil"/>
              <w:right w:val="nil"/>
            </w:tcBorders>
          </w:tcPr>
          <w:p w:rsidR="000166CD" w:rsidRPr="002E2E44" w:rsidRDefault="000166CD" w:rsidP="000166CD">
            <w:pPr>
              <w:spacing w:after="0" w:line="259" w:lineRule="auto"/>
              <w:ind w:left="0" w:right="0" w:firstLine="0"/>
              <w:jc w:val="left"/>
              <w:rPr>
                <w:szCs w:val="28"/>
              </w:rPr>
            </w:pPr>
            <w:r w:rsidRPr="002E2E44">
              <w:rPr>
                <w:szCs w:val="28"/>
              </w:rPr>
              <w:t xml:space="preserve">И.о. начальника отдела архитектуры и градостроительства  </w:t>
            </w:r>
          </w:p>
          <w:p w:rsidR="000166CD" w:rsidRPr="002E2E44" w:rsidRDefault="000166CD" w:rsidP="000166CD">
            <w:pPr>
              <w:spacing w:after="0" w:line="259" w:lineRule="auto"/>
              <w:ind w:left="0" w:right="0" w:firstLine="0"/>
              <w:jc w:val="left"/>
              <w:rPr>
                <w:szCs w:val="28"/>
              </w:rPr>
            </w:pPr>
          </w:p>
        </w:tc>
        <w:tc>
          <w:tcPr>
            <w:tcW w:w="2441" w:type="dxa"/>
            <w:tcBorders>
              <w:top w:val="nil"/>
              <w:left w:val="nil"/>
              <w:bottom w:val="nil"/>
              <w:right w:val="nil"/>
            </w:tcBorders>
          </w:tcPr>
          <w:p w:rsidR="000166CD" w:rsidRPr="002E2E44" w:rsidRDefault="000166CD" w:rsidP="000166CD">
            <w:pPr>
              <w:spacing w:after="160" w:line="259" w:lineRule="auto"/>
              <w:ind w:left="0" w:right="0" w:firstLine="0"/>
              <w:jc w:val="left"/>
              <w:rPr>
                <w:szCs w:val="28"/>
              </w:rPr>
            </w:pPr>
            <w:r w:rsidRPr="002E2E44">
              <w:rPr>
                <w:szCs w:val="28"/>
              </w:rPr>
              <w:t>Л.В. Каюшникова</w:t>
            </w:r>
          </w:p>
        </w:tc>
      </w:tr>
      <w:tr w:rsidR="000166CD" w:rsidRPr="002E2E44">
        <w:trPr>
          <w:trHeight w:val="1152"/>
        </w:trPr>
        <w:tc>
          <w:tcPr>
            <w:tcW w:w="6763" w:type="dxa"/>
            <w:tcBorders>
              <w:top w:val="nil"/>
              <w:left w:val="nil"/>
              <w:bottom w:val="nil"/>
              <w:right w:val="nil"/>
            </w:tcBorders>
          </w:tcPr>
          <w:p w:rsidR="000166CD" w:rsidRPr="002E2E44" w:rsidRDefault="000166CD" w:rsidP="000166CD">
            <w:pPr>
              <w:spacing w:after="0" w:line="259" w:lineRule="auto"/>
              <w:ind w:left="0" w:right="311" w:firstLine="0"/>
              <w:jc w:val="left"/>
              <w:rPr>
                <w:szCs w:val="28"/>
              </w:rPr>
            </w:pPr>
            <w:r w:rsidRPr="002E2E44">
              <w:rPr>
                <w:szCs w:val="28"/>
              </w:rPr>
              <w:t xml:space="preserve">Юрист </w:t>
            </w:r>
          </w:p>
        </w:tc>
        <w:tc>
          <w:tcPr>
            <w:tcW w:w="2441" w:type="dxa"/>
            <w:tcBorders>
              <w:top w:val="nil"/>
              <w:left w:val="nil"/>
              <w:bottom w:val="nil"/>
              <w:right w:val="nil"/>
            </w:tcBorders>
          </w:tcPr>
          <w:p w:rsidR="000166CD" w:rsidRPr="002E2E44" w:rsidRDefault="000166CD" w:rsidP="000166CD">
            <w:pPr>
              <w:spacing w:after="0" w:line="259" w:lineRule="auto"/>
              <w:ind w:left="0" w:right="0" w:firstLine="0"/>
              <w:rPr>
                <w:szCs w:val="28"/>
              </w:rPr>
            </w:pPr>
            <w:r w:rsidRPr="002E2E44">
              <w:rPr>
                <w:szCs w:val="28"/>
              </w:rPr>
              <w:t xml:space="preserve">И.И.Шабловский </w:t>
            </w:r>
          </w:p>
        </w:tc>
      </w:tr>
    </w:tbl>
    <w:p w:rsidR="007128D2" w:rsidRPr="002E2E44" w:rsidRDefault="007128D2">
      <w:pPr>
        <w:spacing w:after="0" w:line="259" w:lineRule="auto"/>
        <w:ind w:left="144" w:right="0" w:firstLine="0"/>
        <w:jc w:val="left"/>
        <w:rPr>
          <w:szCs w:val="28"/>
        </w:rPr>
      </w:pPr>
    </w:p>
    <w:p w:rsidR="00B01063" w:rsidRPr="002E2E44" w:rsidRDefault="00640E2D" w:rsidP="00DD5CB2">
      <w:pPr>
        <w:spacing w:after="0" w:line="259" w:lineRule="auto"/>
        <w:ind w:left="144" w:right="0" w:firstLine="0"/>
        <w:jc w:val="left"/>
        <w:rPr>
          <w:szCs w:val="28"/>
        </w:rPr>
      </w:pPr>
      <w:r w:rsidRPr="002E2E44">
        <w:rPr>
          <w:szCs w:val="28"/>
        </w:rPr>
        <w:t xml:space="preserve"> </w:t>
      </w:r>
    </w:p>
    <w:tbl>
      <w:tblPr>
        <w:tblStyle w:val="a9"/>
        <w:tblW w:w="0" w:type="auto"/>
        <w:tblInd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tblGrid>
      <w:tr w:rsidR="007A6B8B" w:rsidTr="007A6B8B">
        <w:tc>
          <w:tcPr>
            <w:tcW w:w="2609" w:type="dxa"/>
          </w:tcPr>
          <w:p w:rsidR="007A6B8B" w:rsidRPr="007A6B8B" w:rsidRDefault="007A6B8B" w:rsidP="007A6B8B">
            <w:pPr>
              <w:spacing w:after="0" w:line="259" w:lineRule="auto"/>
              <w:ind w:left="0" w:right="0" w:firstLine="0"/>
              <w:rPr>
                <w:szCs w:val="28"/>
              </w:rPr>
            </w:pPr>
            <w:r w:rsidRPr="007A6B8B">
              <w:rPr>
                <w:szCs w:val="28"/>
              </w:rPr>
              <w:t xml:space="preserve">Приложение № 3   к постановлению администрации города </w:t>
            </w:r>
          </w:p>
          <w:p w:rsidR="007A6B8B" w:rsidRPr="007A6B8B" w:rsidRDefault="007A6B8B" w:rsidP="007A6B8B">
            <w:pPr>
              <w:spacing w:after="0" w:line="259" w:lineRule="auto"/>
              <w:ind w:left="0" w:right="0" w:firstLine="0"/>
              <w:jc w:val="center"/>
              <w:rPr>
                <w:szCs w:val="28"/>
              </w:rPr>
            </w:pPr>
          </w:p>
          <w:p w:rsidR="007A6B8B" w:rsidRDefault="007A6B8B">
            <w:pPr>
              <w:spacing w:after="0" w:line="259" w:lineRule="auto"/>
              <w:ind w:left="0" w:right="0" w:firstLine="0"/>
              <w:jc w:val="center"/>
              <w:rPr>
                <w:szCs w:val="28"/>
              </w:rPr>
            </w:pPr>
          </w:p>
        </w:tc>
      </w:tr>
    </w:tbl>
    <w:p w:rsidR="007128D2" w:rsidRPr="002E2E44" w:rsidRDefault="007128D2">
      <w:pPr>
        <w:spacing w:after="0" w:line="259" w:lineRule="auto"/>
        <w:ind w:left="878" w:right="0" w:firstLine="0"/>
        <w:jc w:val="center"/>
        <w:rPr>
          <w:szCs w:val="28"/>
        </w:rPr>
      </w:pPr>
    </w:p>
    <w:p w:rsidR="007128D2" w:rsidRPr="002E2E44" w:rsidRDefault="00640E2D">
      <w:pPr>
        <w:spacing w:after="0" w:line="259" w:lineRule="auto"/>
        <w:ind w:left="878" w:right="0" w:firstLine="0"/>
        <w:jc w:val="center"/>
        <w:rPr>
          <w:szCs w:val="28"/>
        </w:rPr>
      </w:pPr>
      <w:r w:rsidRPr="002E2E44">
        <w:rPr>
          <w:szCs w:val="28"/>
        </w:rPr>
        <w:t xml:space="preserve"> </w:t>
      </w:r>
    </w:p>
    <w:p w:rsidR="007128D2" w:rsidRPr="002E2E44" w:rsidRDefault="00640E2D">
      <w:pPr>
        <w:spacing w:after="12" w:line="249" w:lineRule="auto"/>
        <w:ind w:left="93" w:right="3"/>
        <w:jc w:val="center"/>
        <w:rPr>
          <w:szCs w:val="28"/>
        </w:rPr>
      </w:pPr>
      <w:r w:rsidRPr="002E2E44">
        <w:rPr>
          <w:b/>
          <w:szCs w:val="28"/>
        </w:rPr>
        <w:t xml:space="preserve">Порядок </w:t>
      </w:r>
    </w:p>
    <w:p w:rsidR="007128D2" w:rsidRPr="002E2E44" w:rsidRDefault="00640E2D">
      <w:pPr>
        <w:spacing w:after="12" w:line="249" w:lineRule="auto"/>
        <w:ind w:left="93" w:right="83"/>
        <w:jc w:val="center"/>
        <w:rPr>
          <w:szCs w:val="28"/>
        </w:rPr>
      </w:pPr>
      <w:r w:rsidRPr="002E2E44">
        <w:rPr>
          <w:b/>
          <w:szCs w:val="28"/>
        </w:rPr>
        <w:t xml:space="preserve">проведения общественного обсуждения </w:t>
      </w:r>
      <w:r w:rsidR="009B25A1" w:rsidRPr="002E2E44">
        <w:rPr>
          <w:b/>
          <w:szCs w:val="28"/>
        </w:rPr>
        <w:t>проекта муниципальной</w:t>
      </w:r>
      <w:r w:rsidRPr="002E2E44">
        <w:rPr>
          <w:b/>
          <w:szCs w:val="28"/>
        </w:rPr>
        <w:t xml:space="preserve"> программы города </w:t>
      </w:r>
      <w:r w:rsidR="009E013A" w:rsidRPr="002E2E44">
        <w:rPr>
          <w:b/>
          <w:szCs w:val="28"/>
        </w:rPr>
        <w:t xml:space="preserve">Новозыбкова Брянской </w:t>
      </w:r>
      <w:r w:rsidR="009B25A1" w:rsidRPr="002E2E44">
        <w:rPr>
          <w:b/>
          <w:szCs w:val="28"/>
        </w:rPr>
        <w:t>области «</w:t>
      </w:r>
      <w:r w:rsidRPr="002E2E44">
        <w:rPr>
          <w:b/>
          <w:szCs w:val="28"/>
        </w:rPr>
        <w:t xml:space="preserve">Формирование </w:t>
      </w:r>
      <w:r w:rsidR="009B25A1" w:rsidRPr="002E2E44">
        <w:rPr>
          <w:b/>
          <w:szCs w:val="28"/>
        </w:rPr>
        <w:t>современной городской</w:t>
      </w:r>
      <w:r w:rsidRPr="002E2E44">
        <w:rPr>
          <w:b/>
          <w:szCs w:val="28"/>
        </w:rPr>
        <w:t xml:space="preserve"> </w:t>
      </w:r>
      <w:r w:rsidR="009B25A1" w:rsidRPr="002E2E44">
        <w:rPr>
          <w:b/>
          <w:szCs w:val="28"/>
        </w:rPr>
        <w:t>среды» на</w:t>
      </w:r>
      <w:r w:rsidRPr="002E2E44">
        <w:rPr>
          <w:b/>
          <w:szCs w:val="28"/>
        </w:rPr>
        <w:t xml:space="preserve"> 2018-2022 годы </w:t>
      </w:r>
    </w:p>
    <w:p w:rsidR="007128D2" w:rsidRPr="002E2E44" w:rsidRDefault="00640E2D">
      <w:pPr>
        <w:spacing w:after="0" w:line="259" w:lineRule="auto"/>
        <w:ind w:left="149" w:right="0" w:firstLine="0"/>
        <w:jc w:val="center"/>
        <w:rPr>
          <w:szCs w:val="28"/>
        </w:rPr>
      </w:pPr>
      <w:r w:rsidRPr="002E2E44">
        <w:rPr>
          <w:szCs w:val="28"/>
        </w:rPr>
        <w:t xml:space="preserve"> </w:t>
      </w:r>
    </w:p>
    <w:p w:rsidR="007128D2" w:rsidRPr="002E2E44" w:rsidRDefault="00640E2D" w:rsidP="00DD5CB2">
      <w:pPr>
        <w:numPr>
          <w:ilvl w:val="0"/>
          <w:numId w:val="15"/>
        </w:numPr>
        <w:spacing w:after="0" w:line="240" w:lineRule="auto"/>
        <w:ind w:left="0" w:right="0" w:firstLine="542"/>
        <w:rPr>
          <w:szCs w:val="28"/>
        </w:rPr>
      </w:pPr>
      <w:r w:rsidRPr="002E2E44">
        <w:rPr>
          <w:szCs w:val="28"/>
        </w:rPr>
        <w:t xml:space="preserve">Настоящий порядок определяет процедуру проведения общественного обсуждения проекта муниципальной программы города </w:t>
      </w:r>
      <w:r w:rsidR="009E013A" w:rsidRPr="002E2E44">
        <w:rPr>
          <w:szCs w:val="28"/>
        </w:rPr>
        <w:t>Новозыбкова</w:t>
      </w:r>
      <w:r w:rsidRPr="002E2E44">
        <w:rPr>
          <w:szCs w:val="28"/>
        </w:rPr>
        <w:t xml:space="preserve"> «Формирование современной городской среды» на 2018-2022 </w:t>
      </w:r>
      <w:r w:rsidR="009B25A1" w:rsidRPr="002E2E44">
        <w:rPr>
          <w:szCs w:val="28"/>
        </w:rPr>
        <w:t>годы (</w:t>
      </w:r>
      <w:r w:rsidRPr="002E2E44">
        <w:rPr>
          <w:szCs w:val="28"/>
        </w:rPr>
        <w:t xml:space="preserve">далее – Программа). </w:t>
      </w:r>
    </w:p>
    <w:p w:rsidR="007128D2" w:rsidRPr="002E2E44" w:rsidRDefault="00640E2D" w:rsidP="00DD5CB2">
      <w:pPr>
        <w:numPr>
          <w:ilvl w:val="0"/>
          <w:numId w:val="15"/>
        </w:numPr>
        <w:spacing w:after="0" w:line="240" w:lineRule="auto"/>
        <w:ind w:left="0" w:right="0" w:firstLine="542"/>
        <w:rPr>
          <w:szCs w:val="28"/>
        </w:rPr>
      </w:pPr>
      <w:r w:rsidRPr="002E2E44">
        <w:rPr>
          <w:szCs w:val="28"/>
        </w:rPr>
        <w:t xml:space="preserve">Для целей настоящего Порядка под общественным обсуждением понимается участие населения в осуществлении местного самоуправления на территории города </w:t>
      </w:r>
      <w:r w:rsidR="009E013A" w:rsidRPr="002E2E44">
        <w:rPr>
          <w:szCs w:val="28"/>
        </w:rPr>
        <w:t>Новозыбкова</w:t>
      </w:r>
      <w:r w:rsidRPr="002E2E44">
        <w:rPr>
          <w:szCs w:val="28"/>
        </w:rPr>
        <w:t xml:space="preserve"> в форме участия в процессе разработки проекта Программы. </w:t>
      </w:r>
    </w:p>
    <w:p w:rsidR="007128D2" w:rsidRPr="002E2E44" w:rsidRDefault="00640E2D" w:rsidP="00DD5CB2">
      <w:pPr>
        <w:numPr>
          <w:ilvl w:val="0"/>
          <w:numId w:val="15"/>
        </w:numPr>
        <w:spacing w:after="0" w:line="240" w:lineRule="auto"/>
        <w:ind w:left="0" w:right="0" w:firstLine="542"/>
        <w:rPr>
          <w:szCs w:val="28"/>
        </w:rPr>
      </w:pPr>
      <w:r w:rsidRPr="002E2E44">
        <w:rPr>
          <w:szCs w:val="28"/>
        </w:rPr>
        <w:t xml:space="preserve">Общественное обсуждение проекта Программы проводится в целях: </w:t>
      </w:r>
    </w:p>
    <w:p w:rsidR="007128D2" w:rsidRPr="002E2E44" w:rsidRDefault="00384BEA" w:rsidP="00DD5CB2">
      <w:pPr>
        <w:spacing w:after="0" w:line="240" w:lineRule="auto"/>
        <w:ind w:left="0" w:right="0"/>
        <w:rPr>
          <w:szCs w:val="28"/>
        </w:rPr>
      </w:pPr>
      <w:r w:rsidRPr="002E2E44">
        <w:rPr>
          <w:szCs w:val="28"/>
        </w:rPr>
        <w:t xml:space="preserve">  </w:t>
      </w:r>
      <w:r w:rsidR="00640E2D" w:rsidRPr="002E2E44">
        <w:rPr>
          <w:szCs w:val="28"/>
        </w:rPr>
        <w:t xml:space="preserve">а) информирования населения, собственников зданий, управляющих и </w:t>
      </w:r>
    </w:p>
    <w:p w:rsidR="007128D2" w:rsidRPr="002E2E44" w:rsidRDefault="00640E2D" w:rsidP="00DD5CB2">
      <w:pPr>
        <w:spacing w:after="0" w:line="240" w:lineRule="auto"/>
        <w:ind w:left="0" w:right="0"/>
        <w:rPr>
          <w:szCs w:val="28"/>
        </w:rPr>
      </w:pPr>
      <w:r w:rsidRPr="002E2E44">
        <w:rPr>
          <w:szCs w:val="28"/>
        </w:rPr>
        <w:t xml:space="preserve">иных организаций города </w:t>
      </w:r>
      <w:r w:rsidR="009E013A" w:rsidRPr="002E2E44">
        <w:rPr>
          <w:szCs w:val="28"/>
        </w:rPr>
        <w:t>Новозыбкова</w:t>
      </w:r>
      <w:r w:rsidRPr="002E2E44">
        <w:rPr>
          <w:szCs w:val="28"/>
        </w:rPr>
        <w:t xml:space="preserve"> о разработанном проекте Программы;  </w:t>
      </w:r>
    </w:p>
    <w:p w:rsidR="007128D2" w:rsidRPr="002E2E44" w:rsidRDefault="00384BEA" w:rsidP="00DD5CB2">
      <w:pPr>
        <w:spacing w:after="0" w:line="240" w:lineRule="auto"/>
        <w:ind w:left="0" w:right="0" w:firstLine="0"/>
        <w:rPr>
          <w:szCs w:val="28"/>
        </w:rPr>
      </w:pPr>
      <w:r w:rsidRPr="002E2E44">
        <w:rPr>
          <w:szCs w:val="28"/>
        </w:rPr>
        <w:t xml:space="preserve">  </w:t>
      </w:r>
      <w:r w:rsidR="00640E2D" w:rsidRPr="002E2E44">
        <w:rPr>
          <w:szCs w:val="28"/>
        </w:rPr>
        <w:t xml:space="preserve">б) выявления и учета общественного мнения по теме, вопросам и </w:t>
      </w:r>
    </w:p>
    <w:p w:rsidR="007128D2" w:rsidRPr="002E2E44" w:rsidRDefault="00640E2D" w:rsidP="00DD5CB2">
      <w:pPr>
        <w:spacing w:after="0" w:line="240" w:lineRule="auto"/>
        <w:ind w:left="0" w:right="0"/>
        <w:rPr>
          <w:szCs w:val="28"/>
        </w:rPr>
      </w:pPr>
      <w:r w:rsidRPr="002E2E44">
        <w:rPr>
          <w:szCs w:val="28"/>
        </w:rPr>
        <w:t xml:space="preserve">проблемам, на решение которых направлен проект Программы;  </w:t>
      </w:r>
    </w:p>
    <w:p w:rsidR="007128D2" w:rsidRPr="002E2E44" w:rsidRDefault="00640E2D" w:rsidP="00DD5CB2">
      <w:pPr>
        <w:spacing w:after="0" w:line="240" w:lineRule="auto"/>
        <w:ind w:left="0" w:right="0"/>
        <w:rPr>
          <w:szCs w:val="28"/>
        </w:rPr>
      </w:pPr>
      <w:r w:rsidRPr="002E2E44">
        <w:rPr>
          <w:szCs w:val="28"/>
        </w:rPr>
        <w:t xml:space="preserve">в) оценки предложений заинтересованных лиц.  </w:t>
      </w:r>
    </w:p>
    <w:p w:rsidR="007128D2" w:rsidRPr="002E2E44" w:rsidRDefault="00640E2D" w:rsidP="00DD5CB2">
      <w:pPr>
        <w:numPr>
          <w:ilvl w:val="0"/>
          <w:numId w:val="15"/>
        </w:numPr>
        <w:spacing w:after="0" w:line="240" w:lineRule="auto"/>
        <w:ind w:left="0" w:right="0" w:firstLine="542"/>
        <w:rPr>
          <w:szCs w:val="28"/>
        </w:rPr>
      </w:pPr>
      <w:r w:rsidRPr="002E2E44">
        <w:rPr>
          <w:szCs w:val="28"/>
        </w:rPr>
        <w:t xml:space="preserve">В целях организации общественного обсуждения проекта Программы, оценки предложений заинтересованных лиц, поступивших в рамках общественного обсуждения, контроля и координации реализации Программы, создается Общественная муниципальная комиссия по обеспечению ее реализации (далее - Общественная комиссия), из числа представителей органов местного самоуправления города </w:t>
      </w:r>
      <w:r w:rsidR="009E013A" w:rsidRPr="002E2E44">
        <w:rPr>
          <w:szCs w:val="28"/>
        </w:rPr>
        <w:t>Новозыбкова</w:t>
      </w:r>
      <w:r w:rsidRPr="002E2E44">
        <w:rPr>
          <w:szCs w:val="28"/>
        </w:rPr>
        <w:t xml:space="preserve">, политических партий и движений, общественных организаций, иных лиц. Состав и положение о работе общественной муниципальной комиссии утверждается нормативно-правовым актом </w:t>
      </w:r>
      <w:r w:rsidR="00384BEA" w:rsidRPr="002E2E44">
        <w:rPr>
          <w:szCs w:val="28"/>
        </w:rPr>
        <w:t>администрации города Новозыбкова</w:t>
      </w:r>
      <w:r w:rsidRPr="002E2E44">
        <w:rPr>
          <w:szCs w:val="28"/>
        </w:rPr>
        <w:t xml:space="preserve">. </w:t>
      </w:r>
    </w:p>
    <w:p w:rsidR="007128D2" w:rsidRPr="002E2E44" w:rsidRDefault="00640E2D" w:rsidP="00DD5CB2">
      <w:pPr>
        <w:numPr>
          <w:ilvl w:val="0"/>
          <w:numId w:val="15"/>
        </w:numPr>
        <w:spacing w:after="0" w:line="240" w:lineRule="auto"/>
        <w:ind w:left="0" w:right="0" w:firstLine="542"/>
        <w:rPr>
          <w:szCs w:val="28"/>
        </w:rPr>
      </w:pPr>
      <w:r w:rsidRPr="002E2E44">
        <w:rPr>
          <w:szCs w:val="28"/>
        </w:rPr>
        <w:t>Общественное обсуждение осуществляется в форме открытого размещения в информационно-телекоммуникационной сети «Интернет» на официальном сайте администрации</w:t>
      </w:r>
      <w:r w:rsidR="009E013A" w:rsidRPr="002E2E44">
        <w:rPr>
          <w:szCs w:val="28"/>
        </w:rPr>
        <w:t xml:space="preserve"> города Новозыбкова</w:t>
      </w:r>
      <w:r w:rsidRPr="002E2E44">
        <w:rPr>
          <w:szCs w:val="28"/>
        </w:rPr>
        <w:t xml:space="preserve"> </w:t>
      </w:r>
      <w:r w:rsidR="009E013A" w:rsidRPr="002E2E44">
        <w:rPr>
          <w:color w:val="0000FF"/>
          <w:szCs w:val="28"/>
          <w:u w:val="single" w:color="0000FF"/>
        </w:rPr>
        <w:t xml:space="preserve">http://www.zibkoe.ru/ </w:t>
      </w:r>
      <w:r w:rsidRPr="002E2E44">
        <w:rPr>
          <w:szCs w:val="28"/>
        </w:rPr>
        <w:t xml:space="preserve">следующих сведений и документов: </w:t>
      </w:r>
    </w:p>
    <w:p w:rsidR="007128D2" w:rsidRPr="002E2E44" w:rsidRDefault="00640E2D" w:rsidP="00DD5CB2">
      <w:pPr>
        <w:numPr>
          <w:ilvl w:val="0"/>
          <w:numId w:val="16"/>
        </w:numPr>
        <w:spacing w:after="0" w:line="240" w:lineRule="auto"/>
        <w:ind w:left="0" w:right="0" w:hanging="230"/>
        <w:rPr>
          <w:szCs w:val="28"/>
        </w:rPr>
      </w:pPr>
      <w:r w:rsidRPr="002E2E44">
        <w:rPr>
          <w:szCs w:val="28"/>
        </w:rPr>
        <w:t xml:space="preserve">проект Программы; </w:t>
      </w:r>
    </w:p>
    <w:p w:rsidR="009E013A" w:rsidRPr="002E2E44" w:rsidRDefault="00640E2D" w:rsidP="00DD5CB2">
      <w:pPr>
        <w:numPr>
          <w:ilvl w:val="0"/>
          <w:numId w:val="16"/>
        </w:numPr>
        <w:spacing w:after="0" w:line="240" w:lineRule="auto"/>
        <w:ind w:left="0" w:right="0" w:hanging="230"/>
        <w:rPr>
          <w:szCs w:val="28"/>
        </w:rPr>
      </w:pPr>
      <w:r w:rsidRPr="002E2E44">
        <w:rPr>
          <w:szCs w:val="28"/>
        </w:rPr>
        <w:t xml:space="preserve">информация о сроке общественного обсуждения проекта Программы;    </w:t>
      </w:r>
    </w:p>
    <w:p w:rsidR="007128D2" w:rsidRPr="002E2E44" w:rsidRDefault="00640E2D" w:rsidP="00DD5CB2">
      <w:pPr>
        <w:numPr>
          <w:ilvl w:val="0"/>
          <w:numId w:val="16"/>
        </w:numPr>
        <w:spacing w:after="0" w:line="240" w:lineRule="auto"/>
        <w:ind w:left="0" w:right="0" w:hanging="230"/>
        <w:rPr>
          <w:szCs w:val="28"/>
        </w:rPr>
      </w:pPr>
      <w:r w:rsidRPr="002E2E44">
        <w:rPr>
          <w:szCs w:val="28"/>
        </w:rPr>
        <w:lastRenderedPageBreak/>
        <w:t xml:space="preserve">информация о сроке приема предложений по проекту Программы, вынесенного на общественное обсуждение, и порядке их предоставления; </w:t>
      </w:r>
    </w:p>
    <w:p w:rsidR="007128D2" w:rsidRPr="002E2E44" w:rsidRDefault="00640E2D" w:rsidP="00DD5CB2">
      <w:pPr>
        <w:numPr>
          <w:ilvl w:val="0"/>
          <w:numId w:val="16"/>
        </w:numPr>
        <w:spacing w:after="0" w:line="240" w:lineRule="auto"/>
        <w:ind w:left="0" w:right="0" w:hanging="230"/>
        <w:rPr>
          <w:szCs w:val="28"/>
        </w:rPr>
      </w:pPr>
      <w:r w:rsidRPr="002E2E44">
        <w:rPr>
          <w:szCs w:val="28"/>
        </w:rPr>
        <w:t xml:space="preserve">информация о результатах проведения общественного обсуждения проекта Программы, в том числе с учетом предложений заинтересованных лиц по дополнению адресного перечня дворовых территорий и адресного перечня муниципальных территорий общего пользования, на которых предлагается благоустройство; </w:t>
      </w:r>
    </w:p>
    <w:p w:rsidR="007128D2" w:rsidRPr="002E2E44" w:rsidRDefault="00640E2D" w:rsidP="00DD5CB2">
      <w:pPr>
        <w:numPr>
          <w:ilvl w:val="0"/>
          <w:numId w:val="16"/>
        </w:numPr>
        <w:spacing w:after="0" w:line="240" w:lineRule="auto"/>
        <w:ind w:left="0" w:right="0" w:hanging="230"/>
        <w:rPr>
          <w:szCs w:val="28"/>
        </w:rPr>
      </w:pPr>
      <w:r w:rsidRPr="002E2E44">
        <w:rPr>
          <w:szCs w:val="28"/>
        </w:rPr>
        <w:t xml:space="preserve">утвержденный нормативный </w:t>
      </w:r>
      <w:r w:rsidRPr="002E2E44">
        <w:rPr>
          <w:szCs w:val="28"/>
        </w:rPr>
        <w:tab/>
        <w:t xml:space="preserve">правовой </w:t>
      </w:r>
      <w:r w:rsidRPr="002E2E44">
        <w:rPr>
          <w:szCs w:val="28"/>
        </w:rPr>
        <w:tab/>
        <w:t xml:space="preserve">акт </w:t>
      </w:r>
      <w:r w:rsidRPr="002E2E44">
        <w:rPr>
          <w:szCs w:val="28"/>
        </w:rPr>
        <w:tab/>
      </w:r>
      <w:r w:rsidR="009E013A" w:rsidRPr="002E2E44">
        <w:rPr>
          <w:szCs w:val="28"/>
        </w:rPr>
        <w:t>администрации города Новозыбкова</w:t>
      </w:r>
      <w:r w:rsidRPr="002E2E44">
        <w:rPr>
          <w:szCs w:val="28"/>
        </w:rPr>
        <w:t xml:space="preserve">, регламентирующий условия и критерии отбора предложений заинтересованных лиц о включении дворовой территории многоквартирного дома и адресного перечня муниципальных территорий общего пользования в Программу; </w:t>
      </w:r>
    </w:p>
    <w:p w:rsidR="007128D2" w:rsidRPr="002E2E44" w:rsidRDefault="00640E2D" w:rsidP="00DD5CB2">
      <w:pPr>
        <w:numPr>
          <w:ilvl w:val="0"/>
          <w:numId w:val="17"/>
        </w:numPr>
        <w:spacing w:after="0" w:line="240" w:lineRule="auto"/>
        <w:ind w:left="0" w:right="0" w:firstLine="626"/>
        <w:rPr>
          <w:szCs w:val="28"/>
        </w:rPr>
      </w:pPr>
      <w:r w:rsidRPr="002E2E44">
        <w:rPr>
          <w:szCs w:val="28"/>
        </w:rPr>
        <w:t xml:space="preserve">Предложения по проекту Программы от заинтересованных лиц, в целях проведения общественного обсуждения могут быть поданы в электронном или письменном виде. </w:t>
      </w:r>
    </w:p>
    <w:p w:rsidR="007128D2" w:rsidRPr="002E2E44" w:rsidRDefault="00640E2D" w:rsidP="00DD5CB2">
      <w:pPr>
        <w:numPr>
          <w:ilvl w:val="0"/>
          <w:numId w:val="17"/>
        </w:numPr>
        <w:spacing w:after="0" w:line="240" w:lineRule="auto"/>
        <w:ind w:left="0" w:right="0" w:firstLine="626"/>
        <w:rPr>
          <w:szCs w:val="28"/>
        </w:rPr>
      </w:pPr>
      <w:r w:rsidRPr="002E2E44">
        <w:rPr>
          <w:szCs w:val="28"/>
        </w:rPr>
        <w:t xml:space="preserve">Уведомление, предусматривающее срок приема предложений, адрес для направления предложений и контактные данные, подлежит размещению на официальном сайте </w:t>
      </w:r>
      <w:r w:rsidR="009E013A" w:rsidRPr="002E2E44">
        <w:rPr>
          <w:szCs w:val="28"/>
        </w:rPr>
        <w:t xml:space="preserve">администрации города </w:t>
      </w:r>
      <w:r w:rsidR="009B25A1" w:rsidRPr="002E2E44">
        <w:rPr>
          <w:szCs w:val="28"/>
        </w:rPr>
        <w:t>Новозыбкова:</w:t>
      </w:r>
      <w:r w:rsidRPr="002E2E44">
        <w:rPr>
          <w:szCs w:val="28"/>
        </w:rPr>
        <w:t xml:space="preserve"> </w:t>
      </w:r>
      <w:r w:rsidR="009E013A" w:rsidRPr="002E2E44">
        <w:rPr>
          <w:color w:val="0000FF"/>
          <w:szCs w:val="28"/>
          <w:u w:val="single" w:color="0000FF"/>
        </w:rPr>
        <w:t>http://www.zibkoe.ru/</w:t>
      </w:r>
      <w:r w:rsidRPr="002E2E44">
        <w:rPr>
          <w:szCs w:val="28"/>
        </w:rPr>
        <w:t xml:space="preserve">. </w:t>
      </w:r>
    </w:p>
    <w:p w:rsidR="007128D2" w:rsidRPr="002E2E44" w:rsidRDefault="00640E2D" w:rsidP="00DD5CB2">
      <w:pPr>
        <w:numPr>
          <w:ilvl w:val="0"/>
          <w:numId w:val="17"/>
        </w:numPr>
        <w:spacing w:after="0" w:line="240" w:lineRule="auto"/>
        <w:ind w:left="0" w:right="0" w:firstLine="626"/>
        <w:rPr>
          <w:szCs w:val="28"/>
        </w:rPr>
      </w:pPr>
      <w:r w:rsidRPr="002E2E44">
        <w:rPr>
          <w:szCs w:val="28"/>
        </w:rPr>
        <w:t xml:space="preserve">Общественное обсуждение проекта Программы проводится в течение 30 календарных дней со дня размещения на официальном сайте Уведомления, указанного в пункте 7 настоящего Порядка.  </w:t>
      </w:r>
    </w:p>
    <w:p w:rsidR="007128D2" w:rsidRPr="002E2E44" w:rsidRDefault="00640E2D" w:rsidP="00DD5CB2">
      <w:pPr>
        <w:numPr>
          <w:ilvl w:val="0"/>
          <w:numId w:val="17"/>
        </w:numPr>
        <w:spacing w:after="0" w:line="240" w:lineRule="auto"/>
        <w:ind w:left="0" w:right="0" w:firstLine="626"/>
        <w:rPr>
          <w:szCs w:val="28"/>
        </w:rPr>
      </w:pPr>
      <w:r w:rsidRPr="002E2E44">
        <w:rPr>
          <w:szCs w:val="28"/>
        </w:rPr>
        <w:t xml:space="preserve">Общественная муниципальная комиссия осуществляет оценку предложений заинтересованных лиц к проекту Программы на заседаниях комиссии. Результаты оценки предложений заинтересованных лиц отражаются в протоколах заседаний комиссии. </w:t>
      </w:r>
    </w:p>
    <w:p w:rsidR="007128D2" w:rsidRPr="002E2E44" w:rsidRDefault="00640E2D" w:rsidP="00DD5CB2">
      <w:pPr>
        <w:numPr>
          <w:ilvl w:val="0"/>
          <w:numId w:val="17"/>
        </w:numPr>
        <w:spacing w:after="0" w:line="240" w:lineRule="auto"/>
        <w:ind w:left="0" w:right="0" w:firstLine="626"/>
        <w:rPr>
          <w:szCs w:val="28"/>
        </w:rPr>
      </w:pPr>
      <w:r w:rsidRPr="002E2E44">
        <w:rPr>
          <w:szCs w:val="28"/>
        </w:rPr>
        <w:t xml:space="preserve">Не подлежат рассмотрению: </w:t>
      </w:r>
    </w:p>
    <w:p w:rsidR="007128D2" w:rsidRPr="002E2E44" w:rsidRDefault="00640E2D" w:rsidP="00DD5CB2">
      <w:pPr>
        <w:numPr>
          <w:ilvl w:val="0"/>
          <w:numId w:val="18"/>
        </w:numPr>
        <w:spacing w:after="0" w:line="240" w:lineRule="auto"/>
        <w:ind w:left="0" w:right="0" w:firstLine="710"/>
        <w:rPr>
          <w:szCs w:val="28"/>
        </w:rPr>
      </w:pPr>
      <w:r w:rsidRPr="002E2E44">
        <w:rPr>
          <w:szCs w:val="28"/>
        </w:rPr>
        <w:t xml:space="preserve">предложения, </w:t>
      </w:r>
      <w:r w:rsidRPr="002E2E44">
        <w:rPr>
          <w:szCs w:val="28"/>
        </w:rPr>
        <w:tab/>
        <w:t xml:space="preserve">направленные </w:t>
      </w:r>
      <w:r w:rsidRPr="002E2E44">
        <w:rPr>
          <w:szCs w:val="28"/>
        </w:rPr>
        <w:tab/>
        <w:t xml:space="preserve">после </w:t>
      </w:r>
      <w:r w:rsidRPr="002E2E44">
        <w:rPr>
          <w:szCs w:val="28"/>
        </w:rPr>
        <w:tab/>
        <w:t xml:space="preserve">окончания </w:t>
      </w:r>
      <w:r w:rsidRPr="002E2E44">
        <w:rPr>
          <w:szCs w:val="28"/>
        </w:rPr>
        <w:tab/>
        <w:t xml:space="preserve">срока </w:t>
      </w:r>
      <w:r w:rsidRPr="002E2E44">
        <w:rPr>
          <w:szCs w:val="28"/>
        </w:rPr>
        <w:tab/>
        <w:t xml:space="preserve">приема предложений; </w:t>
      </w:r>
    </w:p>
    <w:p w:rsidR="007128D2" w:rsidRPr="002E2E44" w:rsidRDefault="00640E2D" w:rsidP="00DD5CB2">
      <w:pPr>
        <w:numPr>
          <w:ilvl w:val="0"/>
          <w:numId w:val="18"/>
        </w:numPr>
        <w:spacing w:after="0" w:line="240" w:lineRule="auto"/>
        <w:ind w:left="0" w:right="0" w:firstLine="710"/>
        <w:rPr>
          <w:szCs w:val="28"/>
        </w:rPr>
      </w:pPr>
      <w:r w:rsidRPr="002E2E44">
        <w:rPr>
          <w:szCs w:val="28"/>
        </w:rPr>
        <w:t xml:space="preserve">предложения, не касающиеся предмета правового регулирования проекта правового акта; </w:t>
      </w:r>
    </w:p>
    <w:p w:rsidR="007128D2" w:rsidRPr="002E2E44" w:rsidRDefault="00640E2D" w:rsidP="00DD5CB2">
      <w:pPr>
        <w:numPr>
          <w:ilvl w:val="0"/>
          <w:numId w:val="18"/>
        </w:numPr>
        <w:spacing w:after="0" w:line="240" w:lineRule="auto"/>
        <w:ind w:left="0" w:right="0" w:firstLine="710"/>
        <w:rPr>
          <w:szCs w:val="28"/>
        </w:rPr>
      </w:pPr>
      <w:r w:rsidRPr="002E2E44">
        <w:rPr>
          <w:szCs w:val="28"/>
        </w:rPr>
        <w:t xml:space="preserve">предложения, направленные не по установленной форме. </w:t>
      </w:r>
    </w:p>
    <w:p w:rsidR="007128D2" w:rsidRPr="002E2E44" w:rsidRDefault="00640E2D" w:rsidP="00DD5CB2">
      <w:pPr>
        <w:numPr>
          <w:ilvl w:val="0"/>
          <w:numId w:val="19"/>
        </w:numPr>
        <w:spacing w:after="0" w:line="240" w:lineRule="auto"/>
        <w:ind w:left="0" w:right="0" w:firstLine="710"/>
        <w:rPr>
          <w:szCs w:val="28"/>
        </w:rPr>
      </w:pPr>
      <w:r w:rsidRPr="002E2E44">
        <w:rPr>
          <w:szCs w:val="28"/>
        </w:rPr>
        <w:t xml:space="preserve">Не позднее 7 рабочих дней после истечения срока общественного обсуждения проекта Программы, указанного в пункте 8 настоящего Порядка, Общественной комиссией оформляется итоговый протокол проведения общественного обсуждения проекта Программы (далее - Итоговый протокол) согласно </w:t>
      </w:r>
      <w:r w:rsidR="009B25A1" w:rsidRPr="002E2E44">
        <w:rPr>
          <w:szCs w:val="28"/>
        </w:rPr>
        <w:t>приложению,</w:t>
      </w:r>
      <w:r w:rsidRPr="002E2E44">
        <w:rPr>
          <w:szCs w:val="28"/>
        </w:rPr>
        <w:t xml:space="preserve"> к настоящему Порядку.  </w:t>
      </w:r>
    </w:p>
    <w:p w:rsidR="007128D2" w:rsidRPr="002E2E44" w:rsidRDefault="00640E2D" w:rsidP="00DD5CB2">
      <w:pPr>
        <w:spacing w:after="0" w:line="240" w:lineRule="auto"/>
        <w:ind w:left="0" w:right="0" w:firstLine="710"/>
        <w:rPr>
          <w:szCs w:val="28"/>
        </w:rPr>
      </w:pPr>
      <w:r w:rsidRPr="002E2E44">
        <w:rPr>
          <w:szCs w:val="28"/>
        </w:rPr>
        <w:t xml:space="preserve">Итоговый протокол подписывается председателем общественной муниципальной комиссии или </w:t>
      </w:r>
      <w:r w:rsidR="009B25A1" w:rsidRPr="002E2E44">
        <w:rPr>
          <w:szCs w:val="28"/>
        </w:rPr>
        <w:t>лицом его</w:t>
      </w:r>
      <w:r w:rsidRPr="002E2E44">
        <w:rPr>
          <w:szCs w:val="28"/>
        </w:rPr>
        <w:t xml:space="preserve"> замещающим и секретарем.  </w:t>
      </w:r>
    </w:p>
    <w:p w:rsidR="007128D2" w:rsidRPr="002E2E44" w:rsidRDefault="00640E2D" w:rsidP="00DD5CB2">
      <w:pPr>
        <w:spacing w:after="0" w:line="240" w:lineRule="auto"/>
        <w:ind w:left="0" w:right="0" w:firstLine="710"/>
        <w:rPr>
          <w:szCs w:val="28"/>
        </w:rPr>
      </w:pPr>
      <w:r w:rsidRPr="002E2E44">
        <w:rPr>
          <w:szCs w:val="28"/>
        </w:rPr>
        <w:t xml:space="preserve">В итоговом протоколе указывается содержание всех поступивших в ходе общественных обсуждений предложений участников общественного обсуждения, а также результаты рассмотрения указанных предложений и рекомендации по изменению проекта Программы. </w:t>
      </w:r>
    </w:p>
    <w:p w:rsidR="007128D2" w:rsidRPr="002E2E44" w:rsidRDefault="00640E2D" w:rsidP="00DD5CB2">
      <w:pPr>
        <w:numPr>
          <w:ilvl w:val="0"/>
          <w:numId w:val="19"/>
        </w:numPr>
        <w:spacing w:after="0" w:line="240" w:lineRule="auto"/>
        <w:ind w:left="0" w:right="0" w:firstLine="710"/>
        <w:rPr>
          <w:szCs w:val="28"/>
        </w:rPr>
      </w:pPr>
      <w:r w:rsidRPr="002E2E44">
        <w:rPr>
          <w:szCs w:val="28"/>
        </w:rPr>
        <w:t xml:space="preserve">Итоговый протокол оценки (ранжирования) заявок в течение             1 дня после его подписания направляется в </w:t>
      </w:r>
      <w:r w:rsidR="009E013A" w:rsidRPr="002E2E44">
        <w:rPr>
          <w:szCs w:val="28"/>
        </w:rPr>
        <w:t xml:space="preserve">отдел архитектуры и градостроительства </w:t>
      </w:r>
      <w:r w:rsidRPr="002E2E44">
        <w:rPr>
          <w:szCs w:val="28"/>
        </w:rPr>
        <w:t xml:space="preserve">администрации </w:t>
      </w:r>
      <w:r w:rsidR="00C76E6A" w:rsidRPr="002E2E44">
        <w:rPr>
          <w:szCs w:val="28"/>
        </w:rPr>
        <w:t xml:space="preserve">города Новозыбкова </w:t>
      </w:r>
      <w:r w:rsidRPr="002E2E44">
        <w:rPr>
          <w:szCs w:val="28"/>
        </w:rPr>
        <w:t xml:space="preserve">(далее </w:t>
      </w:r>
      <w:r w:rsidR="00C76E6A" w:rsidRPr="002E2E44">
        <w:rPr>
          <w:szCs w:val="28"/>
        </w:rPr>
        <w:t>ОАГ</w:t>
      </w:r>
      <w:r w:rsidRPr="002E2E44">
        <w:rPr>
          <w:szCs w:val="28"/>
        </w:rPr>
        <w:t xml:space="preserve">), являющимся главным исполнителем Программы. </w:t>
      </w:r>
    </w:p>
    <w:p w:rsidR="007128D2" w:rsidRPr="002E2E44" w:rsidRDefault="00C76E6A" w:rsidP="00DD5CB2">
      <w:pPr>
        <w:numPr>
          <w:ilvl w:val="0"/>
          <w:numId w:val="19"/>
        </w:numPr>
        <w:spacing w:after="0" w:line="240" w:lineRule="auto"/>
        <w:ind w:left="0" w:right="0" w:firstLine="710"/>
        <w:rPr>
          <w:szCs w:val="28"/>
        </w:rPr>
      </w:pPr>
      <w:r w:rsidRPr="002E2E44">
        <w:rPr>
          <w:szCs w:val="28"/>
        </w:rPr>
        <w:lastRenderedPageBreak/>
        <w:t>ОАГ</w:t>
      </w:r>
      <w:r w:rsidR="00640E2D" w:rsidRPr="002E2E44">
        <w:rPr>
          <w:szCs w:val="28"/>
        </w:rPr>
        <w:t xml:space="preserve"> дорабатывает проект Программы, включающий адресный перечень дворовых территорий многоквартирных домов и адресный перечень муниципальных территорий общего пользования с учетом предложений, содержащихся в итоговом протоколе, в течение 5 рабочих дней со дня его поступления.  </w:t>
      </w:r>
    </w:p>
    <w:p w:rsidR="007128D2" w:rsidRPr="002E2E44" w:rsidRDefault="00640E2D" w:rsidP="00DD5CB2">
      <w:pPr>
        <w:numPr>
          <w:ilvl w:val="0"/>
          <w:numId w:val="19"/>
        </w:numPr>
        <w:spacing w:after="0" w:line="240" w:lineRule="auto"/>
        <w:ind w:left="0" w:right="0" w:firstLine="710"/>
        <w:rPr>
          <w:szCs w:val="28"/>
        </w:rPr>
      </w:pPr>
      <w:r w:rsidRPr="002E2E44">
        <w:rPr>
          <w:szCs w:val="28"/>
        </w:rPr>
        <w:t>Доработанный проект Программы утверждается постановлением администрации</w:t>
      </w:r>
      <w:r w:rsidR="00C76E6A" w:rsidRPr="002E2E44">
        <w:rPr>
          <w:szCs w:val="28"/>
        </w:rPr>
        <w:t xml:space="preserve"> города Новозыбкова</w:t>
      </w:r>
      <w:r w:rsidRPr="002E2E44">
        <w:rPr>
          <w:szCs w:val="28"/>
        </w:rPr>
        <w:t xml:space="preserve"> и размещается на официальном сайте администрации </w:t>
      </w:r>
      <w:r w:rsidR="00C76E6A" w:rsidRPr="002E2E44">
        <w:rPr>
          <w:szCs w:val="28"/>
        </w:rPr>
        <w:t xml:space="preserve">города Новозыбкова </w:t>
      </w:r>
      <w:r w:rsidR="00C76E6A" w:rsidRPr="002E2E44">
        <w:rPr>
          <w:color w:val="0000FF"/>
          <w:szCs w:val="28"/>
          <w:u w:val="single" w:color="0000FF"/>
        </w:rPr>
        <w:t>http://www.zibkoe.ru/</w:t>
      </w:r>
      <w:r w:rsidRPr="002E2E44">
        <w:rPr>
          <w:szCs w:val="28"/>
        </w:rPr>
        <w:t xml:space="preserve">. </w:t>
      </w:r>
    </w:p>
    <w:p w:rsidR="007128D2" w:rsidRPr="002E2E44" w:rsidRDefault="00640E2D" w:rsidP="00DD5CB2">
      <w:pPr>
        <w:numPr>
          <w:ilvl w:val="0"/>
          <w:numId w:val="19"/>
        </w:numPr>
        <w:spacing w:after="0" w:line="240" w:lineRule="auto"/>
        <w:ind w:left="0" w:right="0" w:firstLine="710"/>
        <w:rPr>
          <w:szCs w:val="28"/>
        </w:rPr>
      </w:pPr>
      <w:r w:rsidRPr="002E2E44">
        <w:rPr>
          <w:szCs w:val="28"/>
        </w:rPr>
        <w:t xml:space="preserve">Общественной комиссией осуществляется контроль и координация реализации Программы на период ее действия. </w:t>
      </w:r>
    </w:p>
    <w:p w:rsidR="007128D2" w:rsidRPr="002E2E44" w:rsidRDefault="00640E2D">
      <w:pPr>
        <w:spacing w:after="0" w:line="259" w:lineRule="auto"/>
        <w:ind w:left="686" w:right="0" w:firstLine="0"/>
        <w:jc w:val="left"/>
        <w:rPr>
          <w:szCs w:val="28"/>
        </w:rPr>
      </w:pPr>
      <w:r w:rsidRPr="002E2E44">
        <w:rPr>
          <w:szCs w:val="28"/>
        </w:rPr>
        <w:t xml:space="preserve"> </w:t>
      </w:r>
    </w:p>
    <w:p w:rsidR="007128D2" w:rsidRPr="002E2E44" w:rsidRDefault="00640E2D">
      <w:pPr>
        <w:spacing w:after="0" w:line="259" w:lineRule="auto"/>
        <w:ind w:left="686" w:right="0" w:firstLine="0"/>
        <w:jc w:val="left"/>
        <w:rPr>
          <w:szCs w:val="28"/>
        </w:rPr>
      </w:pPr>
      <w:r w:rsidRPr="002E2E44">
        <w:rPr>
          <w:szCs w:val="28"/>
        </w:rPr>
        <w:t xml:space="preserve"> </w:t>
      </w:r>
    </w:p>
    <w:tbl>
      <w:tblPr>
        <w:tblStyle w:val="TableGrid"/>
        <w:tblW w:w="9065" w:type="dxa"/>
        <w:tblInd w:w="221" w:type="dxa"/>
        <w:tblLook w:val="04A0" w:firstRow="1" w:lastRow="0" w:firstColumn="1" w:lastColumn="0" w:noHBand="0" w:noVBand="1"/>
      </w:tblPr>
      <w:tblGrid>
        <w:gridCol w:w="6763"/>
        <w:gridCol w:w="2302"/>
      </w:tblGrid>
      <w:tr w:rsidR="000166CD" w:rsidRPr="002E2E44" w:rsidTr="009B25A1">
        <w:trPr>
          <w:trHeight w:val="609"/>
        </w:trPr>
        <w:tc>
          <w:tcPr>
            <w:tcW w:w="6763" w:type="dxa"/>
            <w:tcBorders>
              <w:top w:val="nil"/>
              <w:left w:val="nil"/>
              <w:bottom w:val="nil"/>
              <w:right w:val="nil"/>
            </w:tcBorders>
          </w:tcPr>
          <w:p w:rsidR="000166CD" w:rsidRPr="002E2E44" w:rsidRDefault="000166CD" w:rsidP="009B25A1">
            <w:pPr>
              <w:spacing w:after="0" w:line="259" w:lineRule="auto"/>
              <w:ind w:left="0" w:right="0" w:firstLine="0"/>
              <w:jc w:val="left"/>
              <w:rPr>
                <w:szCs w:val="28"/>
              </w:rPr>
            </w:pPr>
            <w:r w:rsidRPr="002E2E44">
              <w:rPr>
                <w:szCs w:val="28"/>
              </w:rPr>
              <w:t xml:space="preserve">И.о. начальника отдела архитектуры и градостроительства  </w:t>
            </w:r>
          </w:p>
          <w:p w:rsidR="000166CD" w:rsidRPr="002E2E44" w:rsidRDefault="000166CD" w:rsidP="009B25A1">
            <w:pPr>
              <w:spacing w:after="0" w:line="259" w:lineRule="auto"/>
              <w:ind w:left="0" w:right="0" w:firstLine="0"/>
              <w:jc w:val="left"/>
              <w:rPr>
                <w:szCs w:val="28"/>
              </w:rPr>
            </w:pPr>
          </w:p>
        </w:tc>
        <w:tc>
          <w:tcPr>
            <w:tcW w:w="2302" w:type="dxa"/>
            <w:tcBorders>
              <w:top w:val="nil"/>
              <w:left w:val="nil"/>
              <w:bottom w:val="nil"/>
              <w:right w:val="nil"/>
            </w:tcBorders>
          </w:tcPr>
          <w:p w:rsidR="000166CD" w:rsidRPr="002E2E44" w:rsidRDefault="000166CD" w:rsidP="009B25A1">
            <w:pPr>
              <w:spacing w:after="160" w:line="259" w:lineRule="auto"/>
              <w:ind w:left="0" w:right="0" w:firstLine="0"/>
              <w:jc w:val="left"/>
              <w:rPr>
                <w:szCs w:val="28"/>
              </w:rPr>
            </w:pPr>
            <w:r w:rsidRPr="002E2E44">
              <w:rPr>
                <w:szCs w:val="28"/>
              </w:rPr>
              <w:t>Л.В. Каюшникова</w:t>
            </w:r>
          </w:p>
        </w:tc>
      </w:tr>
      <w:tr w:rsidR="000166CD" w:rsidRPr="002E2E44" w:rsidTr="009B25A1">
        <w:trPr>
          <w:trHeight w:val="1291"/>
        </w:trPr>
        <w:tc>
          <w:tcPr>
            <w:tcW w:w="6763" w:type="dxa"/>
            <w:tcBorders>
              <w:top w:val="nil"/>
              <w:left w:val="nil"/>
              <w:bottom w:val="nil"/>
              <w:right w:val="nil"/>
            </w:tcBorders>
          </w:tcPr>
          <w:p w:rsidR="000166CD" w:rsidRPr="002E2E44" w:rsidRDefault="000166CD" w:rsidP="009B25A1">
            <w:pPr>
              <w:spacing w:after="0" w:line="259" w:lineRule="auto"/>
              <w:ind w:left="0" w:right="311" w:firstLine="0"/>
              <w:jc w:val="left"/>
              <w:rPr>
                <w:szCs w:val="28"/>
              </w:rPr>
            </w:pPr>
            <w:r w:rsidRPr="002E2E44">
              <w:rPr>
                <w:szCs w:val="28"/>
              </w:rPr>
              <w:t xml:space="preserve">Юрист </w:t>
            </w:r>
          </w:p>
        </w:tc>
        <w:tc>
          <w:tcPr>
            <w:tcW w:w="2302" w:type="dxa"/>
            <w:tcBorders>
              <w:top w:val="nil"/>
              <w:left w:val="nil"/>
              <w:bottom w:val="nil"/>
              <w:right w:val="nil"/>
            </w:tcBorders>
          </w:tcPr>
          <w:p w:rsidR="000166CD" w:rsidRPr="002E2E44" w:rsidRDefault="000166CD" w:rsidP="009B25A1">
            <w:pPr>
              <w:spacing w:after="0" w:line="259" w:lineRule="auto"/>
              <w:ind w:left="0" w:right="0" w:firstLine="0"/>
              <w:rPr>
                <w:szCs w:val="28"/>
              </w:rPr>
            </w:pPr>
            <w:r w:rsidRPr="002E2E44">
              <w:rPr>
                <w:szCs w:val="28"/>
              </w:rPr>
              <w:t xml:space="preserve">И.И.Шабловский </w:t>
            </w:r>
          </w:p>
        </w:tc>
      </w:tr>
    </w:tbl>
    <w:p w:rsidR="007128D2" w:rsidRPr="002E2E44" w:rsidRDefault="00640E2D">
      <w:pPr>
        <w:spacing w:after="0" w:line="259" w:lineRule="auto"/>
        <w:ind w:left="686" w:right="0" w:firstLine="0"/>
        <w:jc w:val="left"/>
        <w:rPr>
          <w:szCs w:val="28"/>
        </w:rPr>
      </w:pPr>
      <w:r w:rsidRPr="002E2E44">
        <w:rPr>
          <w:szCs w:val="28"/>
        </w:rPr>
        <w:t xml:space="preserve"> </w:t>
      </w:r>
    </w:p>
    <w:p w:rsidR="007128D2" w:rsidRPr="002E2E44" w:rsidRDefault="00640E2D">
      <w:pPr>
        <w:spacing w:after="0" w:line="259" w:lineRule="auto"/>
        <w:ind w:left="144" w:right="0" w:firstLine="0"/>
        <w:jc w:val="left"/>
        <w:rPr>
          <w:szCs w:val="28"/>
        </w:rPr>
      </w:pPr>
      <w:r w:rsidRPr="002E2E44">
        <w:rPr>
          <w:szCs w:val="28"/>
        </w:rPr>
        <w:t xml:space="preserve"> </w:t>
      </w:r>
    </w:p>
    <w:sectPr w:rsidR="007128D2" w:rsidRPr="002E2E44" w:rsidSect="009637C4">
      <w:headerReference w:type="even" r:id="rId9"/>
      <w:headerReference w:type="default" r:id="rId10"/>
      <w:headerReference w:type="first" r:id="rId11"/>
      <w:pgSz w:w="11906" w:h="16838"/>
      <w:pgMar w:top="426" w:right="791" w:bottom="851" w:left="1555"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242" w:rsidRDefault="00041242">
      <w:pPr>
        <w:spacing w:after="0" w:line="240" w:lineRule="auto"/>
      </w:pPr>
      <w:r>
        <w:separator/>
      </w:r>
    </w:p>
  </w:endnote>
  <w:endnote w:type="continuationSeparator" w:id="0">
    <w:p w:rsidR="00041242" w:rsidRDefault="0004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242" w:rsidRDefault="00041242">
      <w:pPr>
        <w:spacing w:after="0" w:line="240" w:lineRule="auto"/>
      </w:pPr>
      <w:r>
        <w:separator/>
      </w:r>
    </w:p>
  </w:footnote>
  <w:footnote w:type="continuationSeparator" w:id="0">
    <w:p w:rsidR="00041242" w:rsidRDefault="0004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94" w:rsidRDefault="000D1694">
    <w:pPr>
      <w:tabs>
        <w:tab w:val="center" w:pos="4822"/>
      </w:tabs>
      <w:spacing w:after="0" w:line="259" w:lineRule="auto"/>
      <w:ind w:left="0" w:right="0" w:firstLine="0"/>
      <w:jc w:val="left"/>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94" w:rsidRDefault="000D1694">
    <w:pPr>
      <w:tabs>
        <w:tab w:val="center" w:pos="4822"/>
      </w:tabs>
      <w:spacing w:after="0" w:line="259" w:lineRule="auto"/>
      <w:ind w:left="0" w:right="0" w:firstLine="0"/>
      <w:jc w:val="left"/>
    </w:pPr>
    <w:r>
      <w:rPr>
        <w:sz w:val="24"/>
      </w:rPr>
      <w:t xml:space="preserve"> </w:t>
    </w:r>
    <w:r>
      <w:rPr>
        <w:sz w:val="24"/>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94" w:rsidRDefault="000D169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D2FFB"/>
    <w:multiLevelType w:val="multilevel"/>
    <w:tmpl w:val="BFD4CE3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2713FA"/>
    <w:multiLevelType w:val="multilevel"/>
    <w:tmpl w:val="ABBCB6CA"/>
    <w:lvl w:ilvl="0">
      <w:start w:val="4"/>
      <w:numFmt w:val="decimal"/>
      <w:lvlText w:val="%1."/>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34079D"/>
    <w:multiLevelType w:val="multilevel"/>
    <w:tmpl w:val="AA6447F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7CB014A"/>
    <w:multiLevelType w:val="multilevel"/>
    <w:tmpl w:val="1146EFA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4795EE1"/>
    <w:multiLevelType w:val="hybridMultilevel"/>
    <w:tmpl w:val="9F10D394"/>
    <w:lvl w:ilvl="0" w:tplc="4FE8055A">
      <w:start w:val="1"/>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8ECFC4">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CECC08">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B626AC">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2A76B0">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7CB554">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C8B036">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3A2516">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94EABC">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DC61D8"/>
    <w:multiLevelType w:val="hybridMultilevel"/>
    <w:tmpl w:val="D6B45A7E"/>
    <w:lvl w:ilvl="0" w:tplc="FF82A668">
      <w:start w:val="1"/>
      <w:numFmt w:val="bullet"/>
      <w:lvlText w:val="-"/>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16C8FC">
      <w:start w:val="1"/>
      <w:numFmt w:val="bullet"/>
      <w:lvlText w:val="o"/>
      <w:lvlJc w:val="left"/>
      <w:pPr>
        <w:ind w:left="1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E01770">
      <w:start w:val="1"/>
      <w:numFmt w:val="bullet"/>
      <w:lvlText w:val="▪"/>
      <w:lvlJc w:val="left"/>
      <w:pPr>
        <w:ind w:left="2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B6F75C">
      <w:start w:val="1"/>
      <w:numFmt w:val="bullet"/>
      <w:lvlText w:val="•"/>
      <w:lvlJc w:val="left"/>
      <w:pPr>
        <w:ind w:left="3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27CFC">
      <w:start w:val="1"/>
      <w:numFmt w:val="bullet"/>
      <w:lvlText w:val="o"/>
      <w:lvlJc w:val="left"/>
      <w:pPr>
        <w:ind w:left="3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1CB048">
      <w:start w:val="1"/>
      <w:numFmt w:val="bullet"/>
      <w:lvlText w:val="▪"/>
      <w:lvlJc w:val="left"/>
      <w:pPr>
        <w:ind w:left="4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8E18FC">
      <w:start w:val="1"/>
      <w:numFmt w:val="bullet"/>
      <w:lvlText w:val="•"/>
      <w:lvlJc w:val="left"/>
      <w:pPr>
        <w:ind w:left="5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D683FC">
      <w:start w:val="1"/>
      <w:numFmt w:val="bullet"/>
      <w:lvlText w:val="o"/>
      <w:lvlJc w:val="left"/>
      <w:pPr>
        <w:ind w:left="5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BC4DDA">
      <w:start w:val="1"/>
      <w:numFmt w:val="bullet"/>
      <w:lvlText w:val="▪"/>
      <w:lvlJc w:val="left"/>
      <w:pPr>
        <w:ind w:left="6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8476BDF"/>
    <w:multiLevelType w:val="hybridMultilevel"/>
    <w:tmpl w:val="39D29488"/>
    <w:lvl w:ilvl="0" w:tplc="9AFAD2AA">
      <w:start w:val="11"/>
      <w:numFmt w:val="decimal"/>
      <w:lvlText w:val="%1."/>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5089A4">
      <w:start w:val="1"/>
      <w:numFmt w:val="lowerLetter"/>
      <w:lvlText w:val="%2"/>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4877C8">
      <w:start w:val="1"/>
      <w:numFmt w:val="lowerRoman"/>
      <w:lvlText w:val="%3"/>
      <w:lvlJc w:val="left"/>
      <w:pPr>
        <w:ind w:left="2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428E16">
      <w:start w:val="1"/>
      <w:numFmt w:val="decimal"/>
      <w:lvlText w:val="%4"/>
      <w:lvlJc w:val="left"/>
      <w:pPr>
        <w:ind w:left="3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EE9D48">
      <w:start w:val="1"/>
      <w:numFmt w:val="lowerLetter"/>
      <w:lvlText w:val="%5"/>
      <w:lvlJc w:val="left"/>
      <w:pPr>
        <w:ind w:left="3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A604F4">
      <w:start w:val="1"/>
      <w:numFmt w:val="lowerRoman"/>
      <w:lvlText w:val="%6"/>
      <w:lvlJc w:val="left"/>
      <w:pPr>
        <w:ind w:left="4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EA8456">
      <w:start w:val="1"/>
      <w:numFmt w:val="decimal"/>
      <w:lvlText w:val="%7"/>
      <w:lvlJc w:val="left"/>
      <w:pPr>
        <w:ind w:left="5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3AEB94">
      <w:start w:val="1"/>
      <w:numFmt w:val="lowerLetter"/>
      <w:lvlText w:val="%8"/>
      <w:lvlJc w:val="left"/>
      <w:pPr>
        <w:ind w:left="6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240D52">
      <w:start w:val="1"/>
      <w:numFmt w:val="lowerRoman"/>
      <w:lvlText w:val="%9"/>
      <w:lvlJc w:val="left"/>
      <w:pPr>
        <w:ind w:left="6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38942ED"/>
    <w:multiLevelType w:val="hybridMultilevel"/>
    <w:tmpl w:val="7D023F16"/>
    <w:lvl w:ilvl="0" w:tplc="7BDAE05E">
      <w:start w:val="1"/>
      <w:numFmt w:val="bullet"/>
      <w:lvlText w:val="-"/>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FAF2A4">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70BD3E">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D60C9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948212">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3AF8E6">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1208CC">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34900E">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8A5236">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4C65D9D"/>
    <w:multiLevelType w:val="multilevel"/>
    <w:tmpl w:val="2E8AD3D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6452C0D"/>
    <w:multiLevelType w:val="hybridMultilevel"/>
    <w:tmpl w:val="55D8CE16"/>
    <w:lvl w:ilvl="0" w:tplc="D0F042F6">
      <w:start w:val="1"/>
      <w:numFmt w:val="bullet"/>
      <w:lvlText w:val="-"/>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F2892E">
      <w:start w:val="1"/>
      <w:numFmt w:val="bullet"/>
      <w:lvlText w:val="o"/>
      <w:lvlJc w:val="left"/>
      <w:pPr>
        <w:ind w:left="1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F2B8F0">
      <w:start w:val="1"/>
      <w:numFmt w:val="bullet"/>
      <w:lvlText w:val="▪"/>
      <w:lvlJc w:val="left"/>
      <w:pPr>
        <w:ind w:left="2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126D9C">
      <w:start w:val="1"/>
      <w:numFmt w:val="bullet"/>
      <w:lvlText w:val="•"/>
      <w:lvlJc w:val="left"/>
      <w:pPr>
        <w:ind w:left="3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6A88BA">
      <w:start w:val="1"/>
      <w:numFmt w:val="bullet"/>
      <w:lvlText w:val="o"/>
      <w:lvlJc w:val="left"/>
      <w:pPr>
        <w:ind w:left="3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2A66D6">
      <w:start w:val="1"/>
      <w:numFmt w:val="bullet"/>
      <w:lvlText w:val="▪"/>
      <w:lvlJc w:val="left"/>
      <w:pPr>
        <w:ind w:left="4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288FA6">
      <w:start w:val="1"/>
      <w:numFmt w:val="bullet"/>
      <w:lvlText w:val="•"/>
      <w:lvlJc w:val="left"/>
      <w:pPr>
        <w:ind w:left="5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4AAD0C">
      <w:start w:val="1"/>
      <w:numFmt w:val="bullet"/>
      <w:lvlText w:val="o"/>
      <w:lvlJc w:val="left"/>
      <w:pPr>
        <w:ind w:left="6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32A4B4">
      <w:start w:val="1"/>
      <w:numFmt w:val="bullet"/>
      <w:lvlText w:val="▪"/>
      <w:lvlJc w:val="left"/>
      <w:pPr>
        <w:ind w:left="6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78655A4"/>
    <w:multiLevelType w:val="hybridMultilevel"/>
    <w:tmpl w:val="8F149E6A"/>
    <w:lvl w:ilvl="0" w:tplc="C484A5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08DEC6">
      <w:start w:val="1"/>
      <w:numFmt w:val="bullet"/>
      <w:lvlText w:val="o"/>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1A13F4">
      <w:start w:val="1"/>
      <w:numFmt w:val="bullet"/>
      <w:lvlText w:val="▪"/>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63738">
      <w:start w:val="1"/>
      <w:numFmt w:val="bullet"/>
      <w:lvlText w:val="•"/>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4029A">
      <w:start w:val="1"/>
      <w:numFmt w:val="bullet"/>
      <w:lvlText w:val="o"/>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26478">
      <w:start w:val="1"/>
      <w:numFmt w:val="bullet"/>
      <w:lvlText w:val="▪"/>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82D88">
      <w:start w:val="1"/>
      <w:numFmt w:val="bullet"/>
      <w:lvlText w:val="•"/>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6A964">
      <w:start w:val="1"/>
      <w:numFmt w:val="bullet"/>
      <w:lvlText w:val="o"/>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2FCE6">
      <w:start w:val="1"/>
      <w:numFmt w:val="bullet"/>
      <w:lvlText w:val="▪"/>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FC24CA"/>
    <w:multiLevelType w:val="hybridMultilevel"/>
    <w:tmpl w:val="4678F4C0"/>
    <w:lvl w:ilvl="0" w:tplc="038C87F2">
      <w:start w:val="1"/>
      <w:numFmt w:val="decimal"/>
      <w:lvlText w:val="%1."/>
      <w:lvlJc w:val="left"/>
      <w:pPr>
        <w:ind w:left="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B6C7C6">
      <w:start w:val="1"/>
      <w:numFmt w:val="lowerLetter"/>
      <w:lvlText w:val="%2"/>
      <w:lvlJc w:val="left"/>
      <w:pPr>
        <w:ind w:left="1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C4F10">
      <w:start w:val="1"/>
      <w:numFmt w:val="lowerRoman"/>
      <w:lvlText w:val="%3"/>
      <w:lvlJc w:val="left"/>
      <w:pPr>
        <w:ind w:left="2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3C2AB2">
      <w:start w:val="1"/>
      <w:numFmt w:val="decimal"/>
      <w:lvlText w:val="%4"/>
      <w:lvlJc w:val="left"/>
      <w:pPr>
        <w:ind w:left="2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D45A98">
      <w:start w:val="1"/>
      <w:numFmt w:val="lowerLetter"/>
      <w:lvlText w:val="%5"/>
      <w:lvlJc w:val="left"/>
      <w:pPr>
        <w:ind w:left="3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B88BAA">
      <w:start w:val="1"/>
      <w:numFmt w:val="lowerRoman"/>
      <w:lvlText w:val="%6"/>
      <w:lvlJc w:val="left"/>
      <w:pPr>
        <w:ind w:left="4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687370">
      <w:start w:val="1"/>
      <w:numFmt w:val="decimal"/>
      <w:lvlText w:val="%7"/>
      <w:lvlJc w:val="left"/>
      <w:pPr>
        <w:ind w:left="5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1A9A8E">
      <w:start w:val="1"/>
      <w:numFmt w:val="lowerLetter"/>
      <w:lvlText w:val="%8"/>
      <w:lvlJc w:val="left"/>
      <w:pPr>
        <w:ind w:left="5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1874F0">
      <w:start w:val="1"/>
      <w:numFmt w:val="lowerRoman"/>
      <w:lvlText w:val="%9"/>
      <w:lvlJc w:val="left"/>
      <w:pPr>
        <w:ind w:left="6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EB6067C"/>
    <w:multiLevelType w:val="multilevel"/>
    <w:tmpl w:val="FA0C3792"/>
    <w:lvl w:ilvl="0">
      <w:start w:val="1"/>
      <w:numFmt w:val="decimal"/>
      <w:lvlText w:val="%1."/>
      <w:lvlJc w:val="left"/>
      <w:pPr>
        <w:ind w:left="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C3F53A1"/>
    <w:multiLevelType w:val="hybridMultilevel"/>
    <w:tmpl w:val="22DA4E26"/>
    <w:lvl w:ilvl="0" w:tplc="72FCCA9A">
      <w:start w:val="1"/>
      <w:numFmt w:val="decimal"/>
      <w:lvlText w:val="%1."/>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AEE096">
      <w:start w:val="1"/>
      <w:numFmt w:val="lowerLetter"/>
      <w:lvlText w:val="%2"/>
      <w:lvlJc w:val="left"/>
      <w:pPr>
        <w:ind w:left="2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E8B162">
      <w:start w:val="1"/>
      <w:numFmt w:val="lowerRoman"/>
      <w:lvlText w:val="%3"/>
      <w:lvlJc w:val="left"/>
      <w:pPr>
        <w:ind w:left="2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C8248C">
      <w:start w:val="1"/>
      <w:numFmt w:val="decimal"/>
      <w:lvlText w:val="%4"/>
      <w:lvlJc w:val="left"/>
      <w:pPr>
        <w:ind w:left="3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B6B354">
      <w:start w:val="1"/>
      <w:numFmt w:val="lowerLetter"/>
      <w:lvlText w:val="%5"/>
      <w:lvlJc w:val="left"/>
      <w:pPr>
        <w:ind w:left="4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2E4FEE">
      <w:start w:val="1"/>
      <w:numFmt w:val="lowerRoman"/>
      <w:lvlText w:val="%6"/>
      <w:lvlJc w:val="left"/>
      <w:pPr>
        <w:ind w:left="5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A4E374">
      <w:start w:val="1"/>
      <w:numFmt w:val="decimal"/>
      <w:lvlText w:val="%7"/>
      <w:lvlJc w:val="left"/>
      <w:pPr>
        <w:ind w:left="5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9A4342">
      <w:start w:val="1"/>
      <w:numFmt w:val="lowerLetter"/>
      <w:lvlText w:val="%8"/>
      <w:lvlJc w:val="left"/>
      <w:pPr>
        <w:ind w:left="6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085572">
      <w:start w:val="1"/>
      <w:numFmt w:val="lowerRoman"/>
      <w:lvlText w:val="%9"/>
      <w:lvlJc w:val="left"/>
      <w:pPr>
        <w:ind w:left="7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9EA2240"/>
    <w:multiLevelType w:val="hybridMultilevel"/>
    <w:tmpl w:val="3FCCCDA4"/>
    <w:lvl w:ilvl="0" w:tplc="C0DA1936">
      <w:start w:val="1"/>
      <w:numFmt w:val="bullet"/>
      <w:lvlText w:val="-"/>
      <w:lvlJc w:val="left"/>
      <w:pPr>
        <w:ind w:left="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D05BC6">
      <w:start w:val="1"/>
      <w:numFmt w:val="bullet"/>
      <w:lvlText w:val="o"/>
      <w:lvlJc w:val="left"/>
      <w:pPr>
        <w:ind w:left="1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74B9BC">
      <w:start w:val="1"/>
      <w:numFmt w:val="bullet"/>
      <w:lvlText w:val="▪"/>
      <w:lvlJc w:val="left"/>
      <w:pPr>
        <w:ind w:left="1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F20686">
      <w:start w:val="1"/>
      <w:numFmt w:val="bullet"/>
      <w:lvlText w:val="•"/>
      <w:lvlJc w:val="left"/>
      <w:pPr>
        <w:ind w:left="2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E4F6A0">
      <w:start w:val="1"/>
      <w:numFmt w:val="bullet"/>
      <w:lvlText w:val="o"/>
      <w:lvlJc w:val="left"/>
      <w:pPr>
        <w:ind w:left="3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F6250A">
      <w:start w:val="1"/>
      <w:numFmt w:val="bullet"/>
      <w:lvlText w:val="▪"/>
      <w:lvlJc w:val="left"/>
      <w:pPr>
        <w:ind w:left="4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B8A69C">
      <w:start w:val="1"/>
      <w:numFmt w:val="bullet"/>
      <w:lvlText w:val="•"/>
      <w:lvlJc w:val="left"/>
      <w:pPr>
        <w:ind w:left="4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34B0F6">
      <w:start w:val="1"/>
      <w:numFmt w:val="bullet"/>
      <w:lvlText w:val="o"/>
      <w:lvlJc w:val="left"/>
      <w:pPr>
        <w:ind w:left="5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827E40">
      <w:start w:val="1"/>
      <w:numFmt w:val="bullet"/>
      <w:lvlText w:val="▪"/>
      <w:lvlJc w:val="left"/>
      <w:pPr>
        <w:ind w:left="6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9731F83"/>
    <w:multiLevelType w:val="hybridMultilevel"/>
    <w:tmpl w:val="0380B8FE"/>
    <w:lvl w:ilvl="0" w:tplc="FA762F2C">
      <w:start w:val="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72241ED7"/>
    <w:multiLevelType w:val="hybridMultilevel"/>
    <w:tmpl w:val="C52845A6"/>
    <w:lvl w:ilvl="0" w:tplc="3CCA7552">
      <w:start w:val="1"/>
      <w:numFmt w:val="bullet"/>
      <w:lvlText w:val="-"/>
      <w:lvlJc w:val="left"/>
      <w:pPr>
        <w:ind w:left="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4612E0">
      <w:start w:val="1"/>
      <w:numFmt w:val="bullet"/>
      <w:lvlText w:val="o"/>
      <w:lvlJc w:val="left"/>
      <w:pPr>
        <w:ind w:left="1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FE4CEC">
      <w:start w:val="1"/>
      <w:numFmt w:val="bullet"/>
      <w:lvlText w:val="▪"/>
      <w:lvlJc w:val="left"/>
      <w:pPr>
        <w:ind w:left="2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A6455E">
      <w:start w:val="1"/>
      <w:numFmt w:val="bullet"/>
      <w:lvlText w:val="•"/>
      <w:lvlJc w:val="left"/>
      <w:pPr>
        <w:ind w:left="2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FEE144">
      <w:start w:val="1"/>
      <w:numFmt w:val="bullet"/>
      <w:lvlText w:val="o"/>
      <w:lvlJc w:val="left"/>
      <w:pPr>
        <w:ind w:left="3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046CB2">
      <w:start w:val="1"/>
      <w:numFmt w:val="bullet"/>
      <w:lvlText w:val="▪"/>
      <w:lvlJc w:val="left"/>
      <w:pPr>
        <w:ind w:left="4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90D0AE">
      <w:start w:val="1"/>
      <w:numFmt w:val="bullet"/>
      <w:lvlText w:val="•"/>
      <w:lvlJc w:val="left"/>
      <w:pPr>
        <w:ind w:left="5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6688EC">
      <w:start w:val="1"/>
      <w:numFmt w:val="bullet"/>
      <w:lvlText w:val="o"/>
      <w:lvlJc w:val="left"/>
      <w:pPr>
        <w:ind w:left="5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B835CA">
      <w:start w:val="1"/>
      <w:numFmt w:val="bullet"/>
      <w:lvlText w:val="▪"/>
      <w:lvlJc w:val="left"/>
      <w:pPr>
        <w:ind w:left="6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8593181"/>
    <w:multiLevelType w:val="hybridMultilevel"/>
    <w:tmpl w:val="A948C308"/>
    <w:lvl w:ilvl="0" w:tplc="A454C8E4">
      <w:start w:val="1"/>
      <w:numFmt w:val="decimal"/>
      <w:lvlText w:val="%1."/>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823314">
      <w:start w:val="1"/>
      <w:numFmt w:val="lowerLetter"/>
      <w:lvlText w:val="%2"/>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A6218E">
      <w:start w:val="1"/>
      <w:numFmt w:val="lowerRoman"/>
      <w:lvlText w:val="%3"/>
      <w:lvlJc w:val="left"/>
      <w:pPr>
        <w:ind w:left="2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76B2C8">
      <w:start w:val="1"/>
      <w:numFmt w:val="decimal"/>
      <w:lvlText w:val="%4"/>
      <w:lvlJc w:val="left"/>
      <w:pPr>
        <w:ind w:left="3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D483D8">
      <w:start w:val="1"/>
      <w:numFmt w:val="lowerLetter"/>
      <w:lvlText w:val="%5"/>
      <w:lvlJc w:val="left"/>
      <w:pPr>
        <w:ind w:left="3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128D6C">
      <w:start w:val="1"/>
      <w:numFmt w:val="lowerRoman"/>
      <w:lvlText w:val="%6"/>
      <w:lvlJc w:val="left"/>
      <w:pPr>
        <w:ind w:left="4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52C638">
      <w:start w:val="1"/>
      <w:numFmt w:val="decimal"/>
      <w:lvlText w:val="%7"/>
      <w:lvlJc w:val="left"/>
      <w:pPr>
        <w:ind w:left="5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DAEAC6">
      <w:start w:val="1"/>
      <w:numFmt w:val="lowerLetter"/>
      <w:lvlText w:val="%8"/>
      <w:lvlJc w:val="left"/>
      <w:pPr>
        <w:ind w:left="5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D84120">
      <w:start w:val="1"/>
      <w:numFmt w:val="lowerRoman"/>
      <w:lvlText w:val="%9"/>
      <w:lvlJc w:val="left"/>
      <w:pPr>
        <w:ind w:left="6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92711B2"/>
    <w:multiLevelType w:val="hybridMultilevel"/>
    <w:tmpl w:val="0FC41C14"/>
    <w:lvl w:ilvl="0" w:tplc="97C04B7A">
      <w:start w:val="1"/>
      <w:numFmt w:val="decimal"/>
      <w:lvlText w:val="%1)"/>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BA08A4">
      <w:start w:val="1"/>
      <w:numFmt w:val="lowerLetter"/>
      <w:lvlText w:val="%2"/>
      <w:lvlJc w:val="left"/>
      <w:pPr>
        <w:ind w:left="1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9A03BE">
      <w:start w:val="1"/>
      <w:numFmt w:val="lowerRoman"/>
      <w:lvlText w:val="%3"/>
      <w:lvlJc w:val="left"/>
      <w:pPr>
        <w:ind w:left="2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CA12BC">
      <w:start w:val="1"/>
      <w:numFmt w:val="decimal"/>
      <w:lvlText w:val="%4"/>
      <w:lvlJc w:val="left"/>
      <w:pPr>
        <w:ind w:left="3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E2BC14">
      <w:start w:val="1"/>
      <w:numFmt w:val="lowerLetter"/>
      <w:lvlText w:val="%5"/>
      <w:lvlJc w:val="left"/>
      <w:pPr>
        <w:ind w:left="3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684258">
      <w:start w:val="1"/>
      <w:numFmt w:val="lowerRoman"/>
      <w:lvlText w:val="%6"/>
      <w:lvlJc w:val="left"/>
      <w:pPr>
        <w:ind w:left="4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B2678C">
      <w:start w:val="1"/>
      <w:numFmt w:val="decimal"/>
      <w:lvlText w:val="%7"/>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2ED144">
      <w:start w:val="1"/>
      <w:numFmt w:val="lowerLetter"/>
      <w:lvlText w:val="%8"/>
      <w:lvlJc w:val="left"/>
      <w:pPr>
        <w:ind w:left="5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AC67D2">
      <w:start w:val="1"/>
      <w:numFmt w:val="lowerRoman"/>
      <w:lvlText w:val="%9"/>
      <w:lvlJc w:val="left"/>
      <w:pPr>
        <w:ind w:left="6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A585D4C"/>
    <w:multiLevelType w:val="hybridMultilevel"/>
    <w:tmpl w:val="CB96BCA6"/>
    <w:lvl w:ilvl="0" w:tplc="B3125D74">
      <w:start w:val="6"/>
      <w:numFmt w:val="decimal"/>
      <w:lvlText w:val="%1."/>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E6AC3E">
      <w:start w:val="1"/>
      <w:numFmt w:val="lowerLetter"/>
      <w:lvlText w:val="%2"/>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E400E4">
      <w:start w:val="1"/>
      <w:numFmt w:val="lowerRoman"/>
      <w:lvlText w:val="%3"/>
      <w:lvlJc w:val="left"/>
      <w:pPr>
        <w:ind w:left="2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B00670">
      <w:start w:val="1"/>
      <w:numFmt w:val="decimal"/>
      <w:lvlText w:val="%4"/>
      <w:lvlJc w:val="left"/>
      <w:pPr>
        <w:ind w:left="3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7C74FA">
      <w:start w:val="1"/>
      <w:numFmt w:val="lowerLetter"/>
      <w:lvlText w:val="%5"/>
      <w:lvlJc w:val="left"/>
      <w:pPr>
        <w:ind w:left="3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7C30CA">
      <w:start w:val="1"/>
      <w:numFmt w:val="lowerRoman"/>
      <w:lvlText w:val="%6"/>
      <w:lvlJc w:val="left"/>
      <w:pPr>
        <w:ind w:left="4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1E987C">
      <w:start w:val="1"/>
      <w:numFmt w:val="decimal"/>
      <w:lvlText w:val="%7"/>
      <w:lvlJc w:val="left"/>
      <w:pPr>
        <w:ind w:left="5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E08356">
      <w:start w:val="1"/>
      <w:numFmt w:val="lowerLetter"/>
      <w:lvlText w:val="%8"/>
      <w:lvlJc w:val="left"/>
      <w:pPr>
        <w:ind w:left="6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281FBA">
      <w:start w:val="1"/>
      <w:numFmt w:val="lowerRoman"/>
      <w:lvlText w:val="%9"/>
      <w:lvlJc w:val="left"/>
      <w:pPr>
        <w:ind w:left="6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AB30786"/>
    <w:multiLevelType w:val="hybridMultilevel"/>
    <w:tmpl w:val="EB3E4352"/>
    <w:lvl w:ilvl="0" w:tplc="0374ED5A">
      <w:start w:val="1"/>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26682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0CFA1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EC59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00D78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3226C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8C96F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242E0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1CEE4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8"/>
  </w:num>
  <w:num w:numId="3">
    <w:abstractNumId w:val="5"/>
  </w:num>
  <w:num w:numId="4">
    <w:abstractNumId w:val="2"/>
  </w:num>
  <w:num w:numId="5">
    <w:abstractNumId w:val="3"/>
  </w:num>
  <w:num w:numId="6">
    <w:abstractNumId w:val="1"/>
  </w:num>
  <w:num w:numId="7">
    <w:abstractNumId w:val="4"/>
  </w:num>
  <w:num w:numId="8">
    <w:abstractNumId w:val="20"/>
  </w:num>
  <w:num w:numId="9">
    <w:abstractNumId w:val="14"/>
  </w:num>
  <w:num w:numId="10">
    <w:abstractNumId w:val="18"/>
  </w:num>
  <w:num w:numId="11">
    <w:abstractNumId w:val="11"/>
  </w:num>
  <w:num w:numId="12">
    <w:abstractNumId w:val="12"/>
  </w:num>
  <w:num w:numId="13">
    <w:abstractNumId w:val="9"/>
  </w:num>
  <w:num w:numId="14">
    <w:abstractNumId w:val="0"/>
  </w:num>
  <w:num w:numId="15">
    <w:abstractNumId w:val="17"/>
  </w:num>
  <w:num w:numId="16">
    <w:abstractNumId w:val="16"/>
  </w:num>
  <w:num w:numId="17">
    <w:abstractNumId w:val="19"/>
  </w:num>
  <w:num w:numId="18">
    <w:abstractNumId w:val="7"/>
  </w:num>
  <w:num w:numId="19">
    <w:abstractNumId w:val="6"/>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D2"/>
    <w:rsid w:val="000166CD"/>
    <w:rsid w:val="00032566"/>
    <w:rsid w:val="00041242"/>
    <w:rsid w:val="00056455"/>
    <w:rsid w:val="000D1694"/>
    <w:rsid w:val="000E0FBA"/>
    <w:rsid w:val="001037A1"/>
    <w:rsid w:val="0013730E"/>
    <w:rsid w:val="00141DC7"/>
    <w:rsid w:val="00186CC2"/>
    <w:rsid w:val="001D5CEF"/>
    <w:rsid w:val="001E1A76"/>
    <w:rsid w:val="0023519D"/>
    <w:rsid w:val="002B2E79"/>
    <w:rsid w:val="002C21C9"/>
    <w:rsid w:val="002E2E44"/>
    <w:rsid w:val="00384BEA"/>
    <w:rsid w:val="003B4C50"/>
    <w:rsid w:val="00445961"/>
    <w:rsid w:val="004526AD"/>
    <w:rsid w:val="00494C53"/>
    <w:rsid w:val="004C05F6"/>
    <w:rsid w:val="00501396"/>
    <w:rsid w:val="0054022C"/>
    <w:rsid w:val="005C65EE"/>
    <w:rsid w:val="00631FE1"/>
    <w:rsid w:val="00640E2D"/>
    <w:rsid w:val="006842D4"/>
    <w:rsid w:val="007128D2"/>
    <w:rsid w:val="007A6B8B"/>
    <w:rsid w:val="00813607"/>
    <w:rsid w:val="008728AD"/>
    <w:rsid w:val="008C0094"/>
    <w:rsid w:val="008D70EA"/>
    <w:rsid w:val="00900E99"/>
    <w:rsid w:val="009636CF"/>
    <w:rsid w:val="009637C4"/>
    <w:rsid w:val="009753F1"/>
    <w:rsid w:val="00980BAB"/>
    <w:rsid w:val="009A1A11"/>
    <w:rsid w:val="009A6FFD"/>
    <w:rsid w:val="009B25A1"/>
    <w:rsid w:val="009E013A"/>
    <w:rsid w:val="00A71871"/>
    <w:rsid w:val="00AB002E"/>
    <w:rsid w:val="00B01063"/>
    <w:rsid w:val="00B23543"/>
    <w:rsid w:val="00B345C2"/>
    <w:rsid w:val="00BF1C8F"/>
    <w:rsid w:val="00C31344"/>
    <w:rsid w:val="00C32B56"/>
    <w:rsid w:val="00C32FFA"/>
    <w:rsid w:val="00C76E6A"/>
    <w:rsid w:val="00D93DB9"/>
    <w:rsid w:val="00DD5CB2"/>
    <w:rsid w:val="00E1498F"/>
    <w:rsid w:val="00E90D9F"/>
    <w:rsid w:val="00ED6A0B"/>
    <w:rsid w:val="00F267B0"/>
    <w:rsid w:val="00F70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A6A5"/>
  <w15:docId w15:val="{3F0A0407-81E2-4D39-B757-5C6EA519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6CD"/>
    <w:pPr>
      <w:spacing w:after="3" w:line="248" w:lineRule="auto"/>
      <w:ind w:left="154" w:right="59"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980BA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80BAB"/>
    <w:rPr>
      <w:rFonts w:ascii="Times New Roman" w:eastAsia="Times New Roman" w:hAnsi="Times New Roman" w:cs="Times New Roman"/>
      <w:color w:val="000000"/>
      <w:sz w:val="28"/>
    </w:rPr>
  </w:style>
  <w:style w:type="paragraph" w:styleId="a5">
    <w:name w:val="List Paragraph"/>
    <w:basedOn w:val="a"/>
    <w:uiPriority w:val="34"/>
    <w:qFormat/>
    <w:rsid w:val="00980BAB"/>
    <w:pPr>
      <w:ind w:left="720"/>
      <w:contextualSpacing/>
    </w:pPr>
  </w:style>
  <w:style w:type="character" w:styleId="a6">
    <w:name w:val="Hyperlink"/>
    <w:basedOn w:val="a0"/>
    <w:uiPriority w:val="99"/>
    <w:unhideWhenUsed/>
    <w:rsid w:val="00494C53"/>
    <w:rPr>
      <w:color w:val="0563C1" w:themeColor="hyperlink"/>
      <w:u w:val="single"/>
    </w:rPr>
  </w:style>
  <w:style w:type="paragraph" w:styleId="a7">
    <w:name w:val="Balloon Text"/>
    <w:basedOn w:val="a"/>
    <w:link w:val="a8"/>
    <w:uiPriority w:val="99"/>
    <w:semiHidden/>
    <w:unhideWhenUsed/>
    <w:rsid w:val="009A1A1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A1A11"/>
    <w:rPr>
      <w:rFonts w:ascii="Segoe UI" w:eastAsia="Times New Roman" w:hAnsi="Segoe UI" w:cs="Segoe UI"/>
      <w:color w:val="000000"/>
      <w:sz w:val="18"/>
      <w:szCs w:val="18"/>
    </w:rPr>
  </w:style>
  <w:style w:type="table" w:styleId="a9">
    <w:name w:val="Table Grid"/>
    <w:basedOn w:val="a1"/>
    <w:uiPriority w:val="39"/>
    <w:rsid w:val="00631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bko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94686-A217-488B-AEA4-F793E88A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25</Pages>
  <Words>6360</Words>
  <Characters>36257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ComInf1</dc:creator>
  <cp:keywords/>
  <cp:lastModifiedBy>Пользователь Windows</cp:lastModifiedBy>
  <cp:revision>23</cp:revision>
  <cp:lastPrinted>2017-10-11T07:07:00Z</cp:lastPrinted>
  <dcterms:created xsi:type="dcterms:W3CDTF">2017-09-27T12:36:00Z</dcterms:created>
  <dcterms:modified xsi:type="dcterms:W3CDTF">2017-10-26T07:29:00Z</dcterms:modified>
</cp:coreProperties>
</file>