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0D5D7A" w:rsidRPr="00EC273D" w:rsidRDefault="00EC273D" w:rsidP="000D5D7A">
      <w:pPr>
        <w:jc w:val="center"/>
        <w:rPr>
          <w:b/>
          <w:kern w:val="2"/>
          <w:sz w:val="24"/>
          <w:szCs w:val="24"/>
          <w:lang w:eastAsia="ru-RU"/>
        </w:rPr>
      </w:pPr>
      <w:r w:rsidRPr="00EC273D">
        <w:rPr>
          <w:b/>
          <w:kern w:val="2"/>
          <w:sz w:val="24"/>
          <w:szCs w:val="24"/>
          <w:lang w:eastAsia="ru-RU"/>
        </w:rPr>
        <w:t>Г.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EC273D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C273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EC273D" w:rsidRDefault="00261981" w:rsidP="0075225B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EC273D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75225B">
              <w:rPr>
                <w:bCs/>
                <w:kern w:val="2"/>
                <w:sz w:val="24"/>
                <w:szCs w:val="24"/>
                <w:lang w:eastAsia="ru-RU"/>
              </w:rPr>
              <w:t>08 сентября</w:t>
            </w:r>
            <w:r w:rsidR="00EC273D" w:rsidRPr="00EC273D">
              <w:rPr>
                <w:bCs/>
                <w:kern w:val="2"/>
                <w:sz w:val="24"/>
                <w:szCs w:val="24"/>
                <w:lang w:eastAsia="ru-RU"/>
              </w:rPr>
              <w:t xml:space="preserve"> 2021</w:t>
            </w:r>
            <w:r w:rsidRPr="00EC273D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EC273D" w:rsidRDefault="00261981" w:rsidP="0075225B">
            <w:pPr>
              <w:spacing w:line="276" w:lineRule="auto"/>
              <w:jc w:val="left"/>
              <w:rPr>
                <w:bCs/>
                <w:kern w:val="2"/>
                <w:sz w:val="24"/>
                <w:szCs w:val="24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EC273D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75225B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="00EC273D" w:rsidRPr="00EC273D">
              <w:rPr>
                <w:bCs/>
                <w:kern w:val="2"/>
                <w:sz w:val="24"/>
                <w:szCs w:val="24"/>
                <w:lang w:eastAsia="ru-RU"/>
              </w:rPr>
              <w:t>/1</w:t>
            </w:r>
          </w:p>
        </w:tc>
      </w:tr>
    </w:tbl>
    <w:p w:rsidR="00261981" w:rsidRPr="00EC273D" w:rsidRDefault="004E1AB2" w:rsidP="00EC273D">
      <w:pPr>
        <w:jc w:val="center"/>
        <w:rPr>
          <w:i/>
          <w:kern w:val="2"/>
          <w:sz w:val="24"/>
          <w:szCs w:val="24"/>
          <w:lang w:eastAsia="ru-RU"/>
        </w:rPr>
      </w:pPr>
      <w:r w:rsidRPr="00EC273D">
        <w:rPr>
          <w:kern w:val="2"/>
          <w:sz w:val="24"/>
          <w:szCs w:val="24"/>
          <w:lang w:eastAsia="ru-RU"/>
        </w:rPr>
        <w:t xml:space="preserve">                 </w:t>
      </w:r>
      <w:r w:rsidR="00EC273D" w:rsidRPr="00EC273D">
        <w:rPr>
          <w:kern w:val="2"/>
          <w:sz w:val="24"/>
          <w:szCs w:val="24"/>
          <w:lang w:eastAsia="ru-RU"/>
        </w:rPr>
        <w:t>г. Новозыбков</w:t>
      </w:r>
    </w:p>
    <w:p w:rsidR="007A5413" w:rsidRDefault="007A5413" w:rsidP="0059740C">
      <w:pPr>
        <w:spacing w:line="216" w:lineRule="auto"/>
        <w:ind w:firstLine="851"/>
        <w:jc w:val="center"/>
        <w:rPr>
          <w:sz w:val="24"/>
          <w:szCs w:val="24"/>
          <w:lang w:eastAsia="ru-RU"/>
        </w:rPr>
      </w:pPr>
    </w:p>
    <w:p w:rsidR="0075225B" w:rsidRDefault="0075225B" w:rsidP="00B8626E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Об определении избирательных участков </w:t>
      </w:r>
      <w:r w:rsidR="00D65653">
        <w:rPr>
          <w:b/>
          <w:sz w:val="24"/>
          <w:szCs w:val="24"/>
          <w:lang w:eastAsia="ru-RU"/>
        </w:rPr>
        <w:t>с использованием</w:t>
      </w:r>
      <w:r>
        <w:rPr>
          <w:b/>
          <w:sz w:val="24"/>
          <w:szCs w:val="24"/>
          <w:lang w:eastAsia="ru-RU"/>
        </w:rPr>
        <w:t xml:space="preserve"> </w:t>
      </w:r>
      <w:proofErr w:type="gramStart"/>
      <w:r>
        <w:rPr>
          <w:b/>
          <w:sz w:val="24"/>
          <w:szCs w:val="24"/>
          <w:lang w:eastAsia="ru-RU"/>
        </w:rPr>
        <w:t>дополнительной</w:t>
      </w:r>
      <w:proofErr w:type="gramEnd"/>
      <w:r>
        <w:rPr>
          <w:b/>
          <w:sz w:val="24"/>
          <w:szCs w:val="24"/>
          <w:lang w:eastAsia="ru-RU"/>
        </w:rPr>
        <w:t xml:space="preserve">  </w:t>
      </w:r>
    </w:p>
    <w:p w:rsidR="00B8626E" w:rsidRDefault="0075225B" w:rsidP="00B8626E">
      <w:pPr>
        <w:autoSpaceDE w:val="0"/>
        <w:autoSpaceDN w:val="0"/>
        <w:adjustRightInd w:val="0"/>
        <w:jc w:val="center"/>
        <w:rPr>
          <w:b/>
          <w:color w:val="141414"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формы организации голосования </w:t>
      </w:r>
    </w:p>
    <w:p w:rsidR="00501ACC" w:rsidRPr="00EC273D" w:rsidRDefault="00501ACC" w:rsidP="00A80C8C">
      <w:pPr>
        <w:spacing w:line="276" w:lineRule="auto"/>
        <w:rPr>
          <w:rFonts w:cs="Tahoma"/>
          <w:b/>
          <w:bCs/>
          <w:sz w:val="24"/>
          <w:szCs w:val="24"/>
        </w:rPr>
      </w:pPr>
    </w:p>
    <w:p w:rsidR="0059740C" w:rsidRPr="00B8626E" w:rsidRDefault="00E410BD" w:rsidP="00B8626E">
      <w:pPr>
        <w:spacing w:line="216" w:lineRule="auto"/>
        <w:rPr>
          <w:i/>
          <w:sz w:val="24"/>
          <w:szCs w:val="24"/>
          <w:lang w:eastAsia="ru-RU"/>
        </w:rPr>
      </w:pPr>
      <w:r w:rsidRPr="00EC273D">
        <w:rPr>
          <w:i/>
          <w:sz w:val="24"/>
          <w:szCs w:val="24"/>
          <w:lang w:eastAsia="ru-RU"/>
        </w:rPr>
        <w:t xml:space="preserve">      </w:t>
      </w:r>
      <w:r w:rsidR="00501ACC" w:rsidRPr="00EC273D">
        <w:rPr>
          <w:i/>
          <w:sz w:val="24"/>
          <w:szCs w:val="24"/>
          <w:lang w:eastAsia="ru-RU"/>
        </w:rPr>
        <w:t xml:space="preserve"> </w:t>
      </w:r>
    </w:p>
    <w:p w:rsidR="009A42C4" w:rsidRPr="00A80C8C" w:rsidRDefault="006C38A0" w:rsidP="00A80C8C">
      <w:pPr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3A284C">
        <w:rPr>
          <w:rFonts w:cs="Tahoma"/>
          <w:sz w:val="24"/>
          <w:szCs w:val="24"/>
        </w:rPr>
        <w:t xml:space="preserve">В соответствии </w:t>
      </w:r>
      <w:r w:rsidR="00A80C8C">
        <w:rPr>
          <w:rFonts w:cs="Tahoma"/>
          <w:sz w:val="24"/>
          <w:szCs w:val="24"/>
        </w:rPr>
        <w:t xml:space="preserve">с Постановлением </w:t>
      </w:r>
      <w:r w:rsidR="0075225B">
        <w:rPr>
          <w:rFonts w:cs="Tahoma"/>
          <w:sz w:val="24"/>
          <w:szCs w:val="24"/>
        </w:rPr>
        <w:t>Центральной избирательной комиссии Российской Федерации о</w:t>
      </w:r>
      <w:r w:rsidR="00D65653">
        <w:rPr>
          <w:rFonts w:cs="Tahoma"/>
          <w:sz w:val="24"/>
          <w:szCs w:val="24"/>
        </w:rPr>
        <w:t>т 01 июля 2021 года № 13/103-8 «</w:t>
      </w:r>
      <w:r w:rsidR="0075225B">
        <w:rPr>
          <w:rFonts w:cs="Tahoma"/>
          <w:sz w:val="24"/>
          <w:szCs w:val="24"/>
        </w:rPr>
        <w:t xml:space="preserve">О </w:t>
      </w:r>
      <w:proofErr w:type="gramStart"/>
      <w:r w:rsidR="0075225B">
        <w:rPr>
          <w:rFonts w:cs="Tahoma"/>
          <w:sz w:val="24"/>
          <w:szCs w:val="24"/>
        </w:rPr>
        <w:t>Положении</w:t>
      </w:r>
      <w:proofErr w:type="gramEnd"/>
      <w:r w:rsidR="0075225B">
        <w:rPr>
          <w:rFonts w:cs="Tahoma"/>
          <w:sz w:val="24"/>
          <w:szCs w:val="24"/>
        </w:rPr>
        <w:t xml:space="preserve">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течение нескольких дней подряд»,   </w:t>
      </w:r>
      <w:r w:rsidR="00223263" w:rsidRPr="003A284C">
        <w:rPr>
          <w:rFonts w:cs="Tahoma"/>
          <w:bCs/>
          <w:sz w:val="24"/>
          <w:szCs w:val="24"/>
        </w:rPr>
        <w:t>территориальная избирательная комиссия</w:t>
      </w:r>
      <w:r w:rsidR="00EC273D">
        <w:rPr>
          <w:rFonts w:cs="Tahoma"/>
          <w:bCs/>
          <w:sz w:val="24"/>
          <w:szCs w:val="24"/>
        </w:rPr>
        <w:t xml:space="preserve"> г. Новозыбкова</w:t>
      </w:r>
    </w:p>
    <w:p w:rsidR="009A42C4" w:rsidRDefault="005119B2" w:rsidP="00EC273D">
      <w:pPr>
        <w:spacing w:line="216" w:lineRule="auto"/>
        <w:ind w:left="1843"/>
        <w:rPr>
          <w:sz w:val="24"/>
          <w:szCs w:val="24"/>
        </w:rPr>
      </w:pPr>
      <w:r w:rsidRPr="005119B2">
        <w:rPr>
          <w:i/>
          <w:sz w:val="18"/>
          <w:szCs w:val="18"/>
          <w:lang w:eastAsia="ru-RU"/>
        </w:rPr>
        <w:t xml:space="preserve">    </w:t>
      </w:r>
      <w:r>
        <w:rPr>
          <w:i/>
          <w:sz w:val="18"/>
          <w:szCs w:val="18"/>
          <w:lang w:eastAsia="ru-RU"/>
        </w:rPr>
        <w:t xml:space="preserve">       </w:t>
      </w:r>
      <w:r w:rsidRPr="005119B2">
        <w:rPr>
          <w:i/>
          <w:sz w:val="18"/>
          <w:szCs w:val="18"/>
          <w:lang w:eastAsia="ru-RU"/>
        </w:rPr>
        <w:t xml:space="preserve">     </w:t>
      </w:r>
    </w:p>
    <w:p w:rsidR="00467ADC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A80C8C" w:rsidRDefault="00A80C8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</w:p>
    <w:p w:rsidR="00A80C8C" w:rsidRPr="00D65653" w:rsidRDefault="003A284C" w:rsidP="00D65653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r w:rsidRPr="003A284C">
        <w:rPr>
          <w:sz w:val="24"/>
          <w:szCs w:val="24"/>
        </w:rPr>
        <w:t>1</w:t>
      </w:r>
      <w:r>
        <w:rPr>
          <w:szCs w:val="28"/>
        </w:rPr>
        <w:t xml:space="preserve">. </w:t>
      </w:r>
      <w:r w:rsidR="0075225B" w:rsidRPr="0075225B">
        <w:rPr>
          <w:rFonts w:cs="Tahoma"/>
          <w:bCs/>
          <w:sz w:val="24"/>
          <w:szCs w:val="24"/>
        </w:rPr>
        <w:t xml:space="preserve">Определить </w:t>
      </w:r>
      <w:r w:rsidR="00DA5AD1">
        <w:rPr>
          <w:rFonts w:cs="Tahoma"/>
          <w:bCs/>
          <w:sz w:val="24"/>
          <w:szCs w:val="24"/>
        </w:rPr>
        <w:t xml:space="preserve">перечень </w:t>
      </w:r>
      <w:r w:rsidR="0075225B" w:rsidRPr="0075225B">
        <w:rPr>
          <w:rFonts w:cs="Tahoma"/>
          <w:bCs/>
          <w:sz w:val="24"/>
          <w:szCs w:val="24"/>
        </w:rPr>
        <w:t>избирательны</w:t>
      </w:r>
      <w:r w:rsidR="00DA5AD1">
        <w:rPr>
          <w:rFonts w:cs="Tahoma"/>
          <w:bCs/>
          <w:sz w:val="24"/>
          <w:szCs w:val="24"/>
        </w:rPr>
        <w:t>х</w:t>
      </w:r>
      <w:r w:rsidR="0075225B" w:rsidRPr="0075225B">
        <w:rPr>
          <w:rFonts w:cs="Tahoma"/>
          <w:bCs/>
          <w:sz w:val="24"/>
          <w:szCs w:val="24"/>
        </w:rPr>
        <w:t xml:space="preserve"> участк</w:t>
      </w:r>
      <w:r w:rsidR="00DA5AD1">
        <w:rPr>
          <w:rFonts w:cs="Tahoma"/>
          <w:bCs/>
          <w:sz w:val="24"/>
          <w:szCs w:val="24"/>
        </w:rPr>
        <w:t>ов</w:t>
      </w:r>
      <w:r w:rsidR="0075225B" w:rsidRPr="0075225B">
        <w:rPr>
          <w:rFonts w:cs="Tahoma"/>
          <w:bCs/>
          <w:sz w:val="24"/>
          <w:szCs w:val="24"/>
        </w:rPr>
        <w:t xml:space="preserve"> </w:t>
      </w:r>
      <w:r w:rsidR="00D65653">
        <w:rPr>
          <w:rFonts w:cs="Tahoma"/>
          <w:bCs/>
          <w:sz w:val="24"/>
          <w:szCs w:val="24"/>
        </w:rPr>
        <w:t>с использованием</w:t>
      </w:r>
      <w:r w:rsidR="0075225B" w:rsidRPr="0075225B">
        <w:rPr>
          <w:sz w:val="24"/>
          <w:szCs w:val="24"/>
          <w:lang w:eastAsia="ru-RU"/>
        </w:rPr>
        <w:t xml:space="preserve"> дополнительной  формы организации голосования</w:t>
      </w:r>
      <w:r w:rsidR="00D65653">
        <w:rPr>
          <w:sz w:val="24"/>
          <w:szCs w:val="24"/>
          <w:lang w:eastAsia="ru-RU"/>
        </w:rPr>
        <w:t xml:space="preserve"> </w:t>
      </w:r>
      <w:r w:rsidR="00D65653" w:rsidRPr="00D65653">
        <w:rPr>
          <w:sz w:val="24"/>
          <w:szCs w:val="24"/>
        </w:rPr>
        <w:t>(организации голосования групп избирателей, которые проживают (находятся) в населенных пунктах и иных местах, где отсутствует помещение для голосования и транспортное сообщение, с которыми затруднено)</w:t>
      </w:r>
      <w:r w:rsidR="00D366BE">
        <w:rPr>
          <w:sz w:val="24"/>
          <w:szCs w:val="24"/>
        </w:rPr>
        <w:t>,</w:t>
      </w:r>
      <w:r w:rsidR="00D65653" w:rsidRPr="00D65653">
        <w:rPr>
          <w:sz w:val="24"/>
          <w:szCs w:val="24"/>
        </w:rPr>
        <w:t xml:space="preserve"> </w:t>
      </w:r>
      <w:r w:rsidR="0075225B" w:rsidRPr="00D65653">
        <w:rPr>
          <w:sz w:val="24"/>
          <w:szCs w:val="24"/>
          <w:lang w:eastAsia="ru-RU"/>
        </w:rPr>
        <w:t xml:space="preserve"> (прилагается).</w:t>
      </w:r>
    </w:p>
    <w:p w:rsidR="00C62DA8" w:rsidRPr="00EC273D" w:rsidRDefault="00C62DA8" w:rsidP="00D65653">
      <w:pPr>
        <w:rPr>
          <w:rFonts w:cs="Tahoma"/>
          <w:bCs/>
          <w:sz w:val="24"/>
          <w:szCs w:val="24"/>
        </w:rPr>
      </w:pPr>
    </w:p>
    <w:p w:rsidR="00C62DA8" w:rsidRDefault="00C62DA8" w:rsidP="00C62DA8">
      <w:pPr>
        <w:shd w:val="clear" w:color="auto" w:fill="FFFFFF"/>
        <w:ind w:right="34"/>
        <w:rPr>
          <w:sz w:val="24"/>
          <w:szCs w:val="24"/>
        </w:rPr>
      </w:pPr>
      <w:r w:rsidRPr="003A284C">
        <w:rPr>
          <w:sz w:val="24"/>
          <w:szCs w:val="24"/>
        </w:rPr>
        <w:t xml:space="preserve">           </w:t>
      </w:r>
      <w:r w:rsidR="0075225B">
        <w:rPr>
          <w:sz w:val="24"/>
          <w:szCs w:val="24"/>
        </w:rPr>
        <w:t>2</w:t>
      </w:r>
      <w:r w:rsidRPr="003A284C">
        <w:rPr>
          <w:sz w:val="24"/>
          <w:szCs w:val="24"/>
        </w:rPr>
        <w:t xml:space="preserve">. </w:t>
      </w:r>
      <w:r w:rsidR="00A80C8C">
        <w:rPr>
          <w:sz w:val="24"/>
          <w:szCs w:val="24"/>
        </w:rPr>
        <w:t>Настоящее решение направить в Избирате</w:t>
      </w:r>
      <w:r w:rsidR="0075225B">
        <w:rPr>
          <w:sz w:val="24"/>
          <w:szCs w:val="24"/>
        </w:rPr>
        <w:t>льную комиссию Брянской области</w:t>
      </w:r>
      <w:r w:rsidR="00D366BE">
        <w:rPr>
          <w:sz w:val="24"/>
          <w:szCs w:val="24"/>
        </w:rPr>
        <w:t>.</w:t>
      </w:r>
    </w:p>
    <w:p w:rsidR="00D65653" w:rsidRDefault="00D65653" w:rsidP="00C62DA8">
      <w:pPr>
        <w:shd w:val="clear" w:color="auto" w:fill="FFFFFF"/>
        <w:ind w:right="34"/>
        <w:rPr>
          <w:sz w:val="24"/>
          <w:szCs w:val="24"/>
        </w:rPr>
      </w:pPr>
    </w:p>
    <w:p w:rsidR="00DA5AD1" w:rsidRDefault="00D65653" w:rsidP="00D65653">
      <w:pPr>
        <w:shd w:val="clear" w:color="auto" w:fill="FFFFFF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           3. Настоящее решение направить в участковые избирательные комиссии №№ 1099, </w:t>
      </w:r>
    </w:p>
    <w:p w:rsidR="00D65653" w:rsidRPr="003A284C" w:rsidRDefault="00D65653" w:rsidP="00D65653">
      <w:pPr>
        <w:shd w:val="clear" w:color="auto" w:fill="FFFFFF"/>
        <w:ind w:right="34"/>
        <w:rPr>
          <w:sz w:val="24"/>
          <w:szCs w:val="24"/>
        </w:rPr>
      </w:pPr>
      <w:r>
        <w:rPr>
          <w:sz w:val="24"/>
          <w:szCs w:val="24"/>
        </w:rPr>
        <w:t>1100, 1102, 1113, 1114, 1115, 1116.</w:t>
      </w:r>
    </w:p>
    <w:p w:rsidR="00467ADC" w:rsidRDefault="00467ADC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DA5AD1" w:rsidRDefault="00DA5AD1" w:rsidP="00DA5AD1">
      <w:pPr>
        <w:autoSpaceDE w:val="0"/>
        <w:autoSpaceDN w:val="0"/>
        <w:adjustRightInd w:val="0"/>
        <w:ind w:firstLine="708"/>
        <w:rPr>
          <w:bCs/>
          <w:sz w:val="24"/>
          <w:szCs w:val="24"/>
          <w:lang w:eastAsia="ru-RU"/>
        </w:rPr>
      </w:pPr>
      <w:r w:rsidRPr="00DA5AD1">
        <w:rPr>
          <w:bCs/>
          <w:sz w:val="24"/>
          <w:szCs w:val="24"/>
          <w:lang w:eastAsia="ru-RU"/>
        </w:rPr>
        <w:t>4. Председателям соответствующих участковых избирательных комиссий оповестить избирателей указанных населенных пунктов о месте, дате и времени голосования с использованием дополнительной формы организации голосования.</w:t>
      </w:r>
    </w:p>
    <w:p w:rsidR="00DA5AD1" w:rsidRDefault="00DA5AD1" w:rsidP="00DA5AD1">
      <w:pPr>
        <w:autoSpaceDE w:val="0"/>
        <w:autoSpaceDN w:val="0"/>
        <w:adjustRightInd w:val="0"/>
        <w:ind w:firstLine="708"/>
        <w:rPr>
          <w:bCs/>
          <w:sz w:val="24"/>
          <w:szCs w:val="24"/>
          <w:lang w:eastAsia="ru-RU"/>
        </w:rPr>
      </w:pPr>
    </w:p>
    <w:p w:rsidR="00DA5AD1" w:rsidRPr="00DA5AD1" w:rsidRDefault="00DA5AD1" w:rsidP="00DA5AD1">
      <w:pPr>
        <w:autoSpaceDE w:val="0"/>
        <w:autoSpaceDN w:val="0"/>
        <w:adjustRightInd w:val="0"/>
        <w:ind w:firstLine="708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5. Н</w:t>
      </w:r>
      <w:r w:rsidRPr="00DA5AD1">
        <w:rPr>
          <w:color w:val="000000"/>
          <w:spacing w:val="-2"/>
          <w:sz w:val="24"/>
          <w:szCs w:val="24"/>
        </w:rPr>
        <w:t xml:space="preserve">астоящее решение </w:t>
      </w:r>
      <w:r>
        <w:rPr>
          <w:color w:val="000000"/>
          <w:spacing w:val="-2"/>
          <w:sz w:val="24"/>
          <w:szCs w:val="24"/>
        </w:rPr>
        <w:t>р</w:t>
      </w:r>
      <w:r w:rsidRPr="00DA5AD1">
        <w:rPr>
          <w:color w:val="000000"/>
          <w:spacing w:val="-2"/>
          <w:sz w:val="24"/>
          <w:szCs w:val="24"/>
        </w:rPr>
        <w:t>азместить на информационной странице территориальной избирательной комиссии г. Новозыбкова в информационно-телекоммуникационной сети «Интернет».</w:t>
      </w:r>
    </w:p>
    <w:p w:rsidR="00EC273D" w:rsidRPr="00DA5AD1" w:rsidRDefault="00EC273D" w:rsidP="00A80C8C">
      <w:pPr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:rsidR="00EC273D" w:rsidRPr="003A284C" w:rsidRDefault="00EC273D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48" w:type="dxa"/>
        <w:tblLook w:val="04A0"/>
      </w:tblPr>
      <w:tblGrid>
        <w:gridCol w:w="4433"/>
        <w:gridCol w:w="2371"/>
        <w:gridCol w:w="3144"/>
      </w:tblGrid>
      <w:tr w:rsidR="00261981" w:rsidRPr="00984650" w:rsidTr="00845F30">
        <w:trPr>
          <w:trHeight w:val="573"/>
        </w:trPr>
        <w:tc>
          <w:tcPr>
            <w:tcW w:w="4433" w:type="dxa"/>
            <w:shd w:val="clear" w:color="auto" w:fill="auto"/>
          </w:tcPr>
          <w:p w:rsidR="000D5D7A" w:rsidRPr="003B05E2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EC273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B05E2">
              <w:rPr>
                <w:iCs/>
                <w:sz w:val="24"/>
                <w:szCs w:val="24"/>
              </w:rPr>
              <w:t>т</w:t>
            </w:r>
            <w:r w:rsidR="00261981" w:rsidRPr="003B05E2">
              <w:rPr>
                <w:iCs/>
                <w:sz w:val="24"/>
                <w:szCs w:val="24"/>
              </w:rPr>
              <w:t>ерриториальной</w:t>
            </w:r>
            <w:r w:rsidRPr="003B05E2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избирательной </w:t>
            </w:r>
            <w:r w:rsidR="0049547D">
              <w:rPr>
                <w:iCs/>
                <w:sz w:val="24"/>
                <w:szCs w:val="24"/>
              </w:rPr>
              <w:t xml:space="preserve"> </w:t>
            </w:r>
            <w:r w:rsidR="00261981" w:rsidRPr="003B05E2">
              <w:rPr>
                <w:iCs/>
                <w:sz w:val="24"/>
                <w:szCs w:val="24"/>
              </w:rPr>
              <w:t xml:space="preserve">комиссии </w:t>
            </w:r>
            <w:r w:rsidR="00EC273D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EC273D" w:rsidRDefault="00EC273D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EC273D">
              <w:rPr>
                <w:iCs/>
                <w:sz w:val="24"/>
                <w:szCs w:val="24"/>
              </w:rPr>
              <w:t>Р.П. Пыленок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61981" w:rsidRPr="00984650" w:rsidTr="00845F30">
        <w:trPr>
          <w:trHeight w:val="361"/>
        </w:trPr>
        <w:tc>
          <w:tcPr>
            <w:tcW w:w="4433" w:type="dxa"/>
            <w:shd w:val="clear" w:color="auto" w:fill="auto"/>
          </w:tcPr>
          <w:p w:rsidR="00261981" w:rsidRPr="0011653B" w:rsidRDefault="00261981" w:rsidP="00EC273D">
            <w:pPr>
              <w:rPr>
                <w:iCs/>
                <w:sz w:val="26"/>
                <w:szCs w:val="26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845F30">
        <w:trPr>
          <w:trHeight w:val="738"/>
        </w:trPr>
        <w:tc>
          <w:tcPr>
            <w:tcW w:w="4433" w:type="dxa"/>
            <w:shd w:val="clear" w:color="auto" w:fill="auto"/>
          </w:tcPr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Секретарь</w:t>
            </w:r>
          </w:p>
          <w:p w:rsidR="00261981" w:rsidRPr="003B05E2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3B05E2">
              <w:rPr>
                <w:iCs/>
                <w:sz w:val="24"/>
                <w:szCs w:val="24"/>
              </w:rPr>
              <w:t>территориальной</w:t>
            </w:r>
            <w:r w:rsidR="000D5D7A" w:rsidRPr="003B05E2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EC273D">
            <w:pPr>
              <w:jc w:val="center"/>
              <w:rPr>
                <w:iCs/>
                <w:sz w:val="26"/>
                <w:szCs w:val="26"/>
              </w:rPr>
            </w:pPr>
            <w:r w:rsidRPr="003B05E2">
              <w:rPr>
                <w:iCs/>
                <w:sz w:val="24"/>
                <w:szCs w:val="24"/>
              </w:rPr>
              <w:t>комиссии</w:t>
            </w:r>
            <w:r w:rsidR="001835DC">
              <w:rPr>
                <w:iCs/>
                <w:sz w:val="24"/>
                <w:szCs w:val="24"/>
              </w:rPr>
              <w:t xml:space="preserve"> </w:t>
            </w:r>
            <w:r w:rsidR="00EC273D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261981" w:rsidRPr="00984650" w:rsidRDefault="00261981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shd w:val="clear" w:color="auto" w:fill="auto"/>
            <w:vAlign w:val="bottom"/>
          </w:tcPr>
          <w:p w:rsidR="00261981" w:rsidRPr="00EC273D" w:rsidRDefault="00EC273D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EC273D">
              <w:rPr>
                <w:iCs/>
                <w:sz w:val="24"/>
                <w:szCs w:val="24"/>
              </w:rPr>
              <w:t>В.С. Шевандо</w:t>
            </w:r>
          </w:p>
          <w:p w:rsidR="00261981" w:rsidRPr="00EC273D" w:rsidRDefault="00261981" w:rsidP="00D07E07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E468CC" w:rsidRDefault="00E468CC">
      <w:pPr>
        <w:spacing w:after="200" w:line="276" w:lineRule="auto"/>
        <w:jc w:val="left"/>
        <w:rPr>
          <w:b/>
          <w:bCs/>
          <w:sz w:val="24"/>
          <w:szCs w:val="24"/>
        </w:rPr>
        <w:sectPr w:rsidR="00E468CC" w:rsidSect="0079752D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EB13C5" w:rsidRDefault="00EB13C5" w:rsidP="0075225B">
      <w:pPr>
        <w:pStyle w:val="ac"/>
        <w:jc w:val="center"/>
        <w:rPr>
          <w:b/>
          <w:szCs w:val="28"/>
        </w:rPr>
      </w:pPr>
    </w:p>
    <w:p w:rsidR="00EB13C5" w:rsidRDefault="00EB13C5" w:rsidP="00EB13C5">
      <w:pPr>
        <w:pStyle w:val="ac"/>
        <w:jc w:val="right"/>
        <w:rPr>
          <w:sz w:val="24"/>
          <w:szCs w:val="24"/>
        </w:rPr>
      </w:pPr>
      <w:r w:rsidRPr="00EB13C5">
        <w:rPr>
          <w:sz w:val="24"/>
          <w:szCs w:val="24"/>
        </w:rPr>
        <w:t xml:space="preserve">Приложение к решению </w:t>
      </w:r>
    </w:p>
    <w:p w:rsidR="00EB13C5" w:rsidRDefault="00EB13C5" w:rsidP="00EB13C5">
      <w:pPr>
        <w:pStyle w:val="ac"/>
        <w:jc w:val="right"/>
        <w:rPr>
          <w:sz w:val="24"/>
          <w:szCs w:val="24"/>
        </w:rPr>
      </w:pPr>
      <w:r w:rsidRPr="00EB13C5">
        <w:rPr>
          <w:sz w:val="24"/>
          <w:szCs w:val="24"/>
        </w:rPr>
        <w:t>Территориальной избирательной</w:t>
      </w:r>
    </w:p>
    <w:p w:rsidR="00EB13C5" w:rsidRDefault="00EB13C5" w:rsidP="00EB13C5">
      <w:pPr>
        <w:pStyle w:val="a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комиссии г. Новозыбкова </w:t>
      </w:r>
    </w:p>
    <w:p w:rsidR="00EB13C5" w:rsidRDefault="00EB13C5" w:rsidP="00EB13C5">
      <w:pPr>
        <w:pStyle w:val="ac"/>
        <w:jc w:val="right"/>
        <w:rPr>
          <w:sz w:val="24"/>
          <w:szCs w:val="24"/>
        </w:rPr>
      </w:pPr>
      <w:r>
        <w:rPr>
          <w:sz w:val="24"/>
          <w:szCs w:val="24"/>
        </w:rPr>
        <w:t>от 08.09.2021 г. № 10/1</w:t>
      </w:r>
    </w:p>
    <w:p w:rsidR="00EB13C5" w:rsidRDefault="00EB13C5" w:rsidP="00EB13C5">
      <w:pPr>
        <w:pStyle w:val="ac"/>
        <w:jc w:val="right"/>
        <w:rPr>
          <w:sz w:val="24"/>
          <w:szCs w:val="24"/>
        </w:rPr>
      </w:pPr>
    </w:p>
    <w:p w:rsidR="00EB13C5" w:rsidRPr="00EB13C5" w:rsidRDefault="00EB13C5" w:rsidP="00EB13C5">
      <w:pPr>
        <w:pStyle w:val="ac"/>
        <w:jc w:val="right"/>
        <w:rPr>
          <w:sz w:val="24"/>
          <w:szCs w:val="24"/>
        </w:rPr>
      </w:pPr>
    </w:p>
    <w:p w:rsidR="0075225B" w:rsidRPr="00297F4A" w:rsidRDefault="0075225B" w:rsidP="0075225B">
      <w:pPr>
        <w:pStyle w:val="ac"/>
        <w:jc w:val="center"/>
        <w:rPr>
          <w:b/>
          <w:szCs w:val="28"/>
        </w:rPr>
      </w:pPr>
      <w:r w:rsidRPr="00297F4A">
        <w:rPr>
          <w:b/>
          <w:szCs w:val="28"/>
        </w:rPr>
        <w:t>Дополнительная форма голосования –</w:t>
      </w:r>
    </w:p>
    <w:p w:rsidR="0075225B" w:rsidRPr="00297F4A" w:rsidRDefault="0075225B" w:rsidP="0075225B">
      <w:pPr>
        <w:pStyle w:val="ac"/>
        <w:jc w:val="center"/>
        <w:rPr>
          <w:b/>
          <w:szCs w:val="28"/>
        </w:rPr>
      </w:pPr>
      <w:r w:rsidRPr="00297F4A">
        <w:rPr>
          <w:b/>
          <w:szCs w:val="28"/>
        </w:rPr>
        <w:t>голосование групп избирателей, которые проживают (находятся) в населенных пунктах и иных местах, где отсутствует помещение для голосования и транспортное сообщение, с которыми затруднено</w:t>
      </w:r>
    </w:p>
    <w:p w:rsidR="0075225B" w:rsidRPr="00297F4A" w:rsidRDefault="0075225B" w:rsidP="0075225B">
      <w:pPr>
        <w:pStyle w:val="ac"/>
        <w:jc w:val="center"/>
        <w:rPr>
          <w:b/>
          <w:szCs w:val="28"/>
        </w:rPr>
      </w:pPr>
      <w:r w:rsidRPr="00297F4A">
        <w:rPr>
          <w:b/>
          <w:szCs w:val="28"/>
        </w:rPr>
        <w:t>проводится 17 и 18 сентября 2021 года</w:t>
      </w:r>
    </w:p>
    <w:p w:rsidR="0075225B" w:rsidRDefault="0075225B" w:rsidP="0075225B">
      <w:pPr>
        <w:pStyle w:val="ac"/>
        <w:jc w:val="center"/>
        <w:rPr>
          <w:b/>
        </w:rPr>
      </w:pPr>
    </w:p>
    <w:p w:rsidR="0075225B" w:rsidRPr="00297F4A" w:rsidRDefault="0075225B" w:rsidP="0075225B">
      <w:pPr>
        <w:pStyle w:val="ac"/>
        <w:jc w:val="center"/>
        <w:rPr>
          <w:b/>
          <w:szCs w:val="28"/>
        </w:rPr>
      </w:pPr>
      <w:r w:rsidRPr="00297F4A">
        <w:rPr>
          <w:b/>
          <w:szCs w:val="28"/>
        </w:rPr>
        <w:t>Территориальная избирательная комиссия г. Новозыбкова</w:t>
      </w:r>
    </w:p>
    <w:p w:rsidR="0075225B" w:rsidRDefault="0075225B" w:rsidP="0075225B">
      <w:pPr>
        <w:pStyle w:val="ac"/>
        <w:jc w:val="center"/>
        <w:rPr>
          <w:b/>
        </w:rPr>
      </w:pPr>
    </w:p>
    <w:tbl>
      <w:tblPr>
        <w:tblStyle w:val="af0"/>
        <w:tblpPr w:leftFromText="180" w:rightFromText="180" w:vertAnchor="text" w:horzAnchor="margin" w:tblpX="-743" w:tblpY="147"/>
        <w:tblW w:w="10490" w:type="dxa"/>
        <w:tblLayout w:type="fixed"/>
        <w:tblLook w:val="04A0"/>
      </w:tblPr>
      <w:tblGrid>
        <w:gridCol w:w="1101"/>
        <w:gridCol w:w="1984"/>
        <w:gridCol w:w="851"/>
        <w:gridCol w:w="2693"/>
        <w:gridCol w:w="1843"/>
        <w:gridCol w:w="2018"/>
      </w:tblGrid>
      <w:tr w:rsidR="00F4623C" w:rsidRPr="00F4623C" w:rsidTr="00EB13C5">
        <w:trPr>
          <w:trHeight w:val="1975"/>
        </w:trPr>
        <w:tc>
          <w:tcPr>
            <w:tcW w:w="1101" w:type="dxa"/>
          </w:tcPr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№ УИК</w:t>
            </w:r>
          </w:p>
        </w:tc>
        <w:tc>
          <w:tcPr>
            <w:tcW w:w="1984" w:type="dxa"/>
          </w:tcPr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 xml:space="preserve">Населенный пункт, </w:t>
            </w:r>
          </w:p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где планируется голосование по дополнительной форме</w:t>
            </w:r>
          </w:p>
        </w:tc>
        <w:tc>
          <w:tcPr>
            <w:tcW w:w="851" w:type="dxa"/>
          </w:tcPr>
          <w:p w:rsidR="00A53E52" w:rsidRPr="00F4623C" w:rsidRDefault="00A53E52" w:rsidP="00EB13C5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Численность избирателей</w:t>
            </w:r>
          </w:p>
        </w:tc>
        <w:tc>
          <w:tcPr>
            <w:tcW w:w="2693" w:type="dxa"/>
          </w:tcPr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Адрес</w:t>
            </w:r>
          </w:p>
        </w:tc>
        <w:tc>
          <w:tcPr>
            <w:tcW w:w="1843" w:type="dxa"/>
          </w:tcPr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 xml:space="preserve">Дата </w:t>
            </w:r>
          </w:p>
        </w:tc>
        <w:tc>
          <w:tcPr>
            <w:tcW w:w="2018" w:type="dxa"/>
          </w:tcPr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Время</w:t>
            </w:r>
          </w:p>
        </w:tc>
      </w:tr>
      <w:tr w:rsidR="00F4623C" w:rsidRPr="00F4623C" w:rsidTr="00D366BE">
        <w:tc>
          <w:tcPr>
            <w:tcW w:w="1101" w:type="dxa"/>
          </w:tcPr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A53E52" w:rsidRPr="00F4623C" w:rsidRDefault="00A53E52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A53E52" w:rsidRPr="00F4623C" w:rsidRDefault="00D366BE" w:rsidP="00F46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A53E52" w:rsidRPr="00F4623C" w:rsidRDefault="00D366BE" w:rsidP="00F46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8" w:type="dxa"/>
          </w:tcPr>
          <w:p w:rsidR="00A53E52" w:rsidRPr="00F4623C" w:rsidRDefault="00D366BE" w:rsidP="00F46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4623C" w:rsidRPr="00F4623C" w:rsidTr="00D366BE">
        <w:tc>
          <w:tcPr>
            <w:tcW w:w="110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1099</w:t>
            </w:r>
          </w:p>
        </w:tc>
        <w:tc>
          <w:tcPr>
            <w:tcW w:w="1984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д. Несвоевка</w:t>
            </w:r>
          </w:p>
        </w:tc>
        <w:tc>
          <w:tcPr>
            <w:tcW w:w="85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68</w:t>
            </w:r>
          </w:p>
        </w:tc>
        <w:tc>
          <w:tcPr>
            <w:tcW w:w="2693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E649E6">
              <w:rPr>
                <w:sz w:val="24"/>
              </w:rPr>
              <w:t>л. Приозерная, д. 26</w:t>
            </w:r>
          </w:p>
        </w:tc>
        <w:tc>
          <w:tcPr>
            <w:tcW w:w="1843" w:type="dxa"/>
          </w:tcPr>
          <w:p w:rsidR="00F4623C" w:rsidRPr="00F4623C" w:rsidRDefault="00F4623C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17.09.2021 г.</w:t>
            </w:r>
          </w:p>
        </w:tc>
        <w:tc>
          <w:tcPr>
            <w:tcW w:w="2018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F4623C" w:rsidRPr="00F4623C">
              <w:rPr>
                <w:sz w:val="24"/>
              </w:rPr>
              <w:t xml:space="preserve"> 9-00 до 1</w:t>
            </w:r>
            <w:r w:rsidR="00F4623C">
              <w:rPr>
                <w:sz w:val="24"/>
              </w:rPr>
              <w:t>5</w:t>
            </w:r>
            <w:r w:rsidR="00F4623C" w:rsidRPr="00F4623C">
              <w:rPr>
                <w:sz w:val="24"/>
              </w:rPr>
              <w:t>-00</w:t>
            </w:r>
          </w:p>
        </w:tc>
      </w:tr>
      <w:tr w:rsidR="00F4623C" w:rsidRPr="00F4623C" w:rsidTr="00D366BE">
        <w:tc>
          <w:tcPr>
            <w:tcW w:w="110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1100</w:t>
            </w:r>
          </w:p>
        </w:tc>
        <w:tc>
          <w:tcPr>
            <w:tcW w:w="1984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 xml:space="preserve">с. </w:t>
            </w:r>
            <w:proofErr w:type="spellStart"/>
            <w:r w:rsidRPr="00F4623C">
              <w:rPr>
                <w:sz w:val="24"/>
              </w:rPr>
              <w:t>Вихолка</w:t>
            </w:r>
            <w:proofErr w:type="spellEnd"/>
          </w:p>
        </w:tc>
        <w:tc>
          <w:tcPr>
            <w:tcW w:w="85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133</w:t>
            </w:r>
          </w:p>
        </w:tc>
        <w:tc>
          <w:tcPr>
            <w:tcW w:w="2693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E649E6">
              <w:rPr>
                <w:sz w:val="24"/>
              </w:rPr>
              <w:t>л. Октябрьская, д. 7</w:t>
            </w:r>
            <w:proofErr w:type="gramStart"/>
            <w:r w:rsidR="00E649E6">
              <w:rPr>
                <w:sz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F4623C" w:rsidRPr="00F4623C" w:rsidRDefault="00F4623C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18.09.2021 г.</w:t>
            </w:r>
          </w:p>
        </w:tc>
        <w:tc>
          <w:tcPr>
            <w:tcW w:w="2018" w:type="dxa"/>
          </w:tcPr>
          <w:p w:rsidR="00F4623C" w:rsidRPr="00F4623C" w:rsidRDefault="00D366BE" w:rsidP="00E649E6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F4623C" w:rsidRPr="00F4623C">
              <w:rPr>
                <w:sz w:val="24"/>
              </w:rPr>
              <w:t xml:space="preserve"> </w:t>
            </w:r>
            <w:r w:rsidR="00E649E6">
              <w:rPr>
                <w:sz w:val="24"/>
              </w:rPr>
              <w:t>10</w:t>
            </w:r>
            <w:r w:rsidR="00F4623C" w:rsidRPr="00F4623C">
              <w:rPr>
                <w:sz w:val="24"/>
              </w:rPr>
              <w:t>-00 до 1</w:t>
            </w:r>
            <w:r w:rsidR="00E649E6">
              <w:rPr>
                <w:sz w:val="24"/>
              </w:rPr>
              <w:t>5</w:t>
            </w:r>
            <w:r w:rsidR="00F4623C" w:rsidRPr="00F4623C">
              <w:rPr>
                <w:sz w:val="24"/>
              </w:rPr>
              <w:t>-00</w:t>
            </w:r>
          </w:p>
        </w:tc>
      </w:tr>
      <w:tr w:rsidR="00F4623C" w:rsidRPr="00F4623C" w:rsidTr="00D366BE">
        <w:tc>
          <w:tcPr>
            <w:tcW w:w="110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1102</w:t>
            </w:r>
          </w:p>
        </w:tc>
        <w:tc>
          <w:tcPr>
            <w:tcW w:w="1984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д. Перевоз</w:t>
            </w:r>
          </w:p>
        </w:tc>
        <w:tc>
          <w:tcPr>
            <w:tcW w:w="85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42</w:t>
            </w:r>
          </w:p>
        </w:tc>
        <w:tc>
          <w:tcPr>
            <w:tcW w:w="2693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E649E6">
              <w:rPr>
                <w:sz w:val="24"/>
              </w:rPr>
              <w:t>л. Набережная, д. 39</w:t>
            </w:r>
          </w:p>
        </w:tc>
        <w:tc>
          <w:tcPr>
            <w:tcW w:w="1843" w:type="dxa"/>
          </w:tcPr>
          <w:p w:rsidR="00F4623C" w:rsidRPr="00F4623C" w:rsidRDefault="00F4623C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17.09.2021 г.</w:t>
            </w:r>
          </w:p>
        </w:tc>
        <w:tc>
          <w:tcPr>
            <w:tcW w:w="2018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F4623C" w:rsidRPr="00F4623C">
              <w:rPr>
                <w:sz w:val="24"/>
              </w:rPr>
              <w:t xml:space="preserve"> 9-00 до 14-00</w:t>
            </w:r>
          </w:p>
        </w:tc>
      </w:tr>
      <w:tr w:rsidR="00F4623C" w:rsidRPr="00F4623C" w:rsidTr="00D366BE">
        <w:tc>
          <w:tcPr>
            <w:tcW w:w="110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1113</w:t>
            </w:r>
          </w:p>
        </w:tc>
        <w:tc>
          <w:tcPr>
            <w:tcW w:w="1984" w:type="dxa"/>
          </w:tcPr>
          <w:p w:rsidR="00F4623C" w:rsidRPr="00F4623C" w:rsidRDefault="00F4623C" w:rsidP="00F4623C">
            <w:pPr>
              <w:rPr>
                <w:sz w:val="24"/>
              </w:rPr>
            </w:pPr>
            <w:proofErr w:type="spellStart"/>
            <w:r w:rsidRPr="00F4623C">
              <w:rPr>
                <w:sz w:val="24"/>
              </w:rPr>
              <w:t>хут</w:t>
            </w:r>
            <w:proofErr w:type="spellEnd"/>
            <w:r w:rsidRPr="00F4623C">
              <w:rPr>
                <w:sz w:val="24"/>
              </w:rPr>
              <w:t>. Величка</w:t>
            </w:r>
          </w:p>
        </w:tc>
        <w:tc>
          <w:tcPr>
            <w:tcW w:w="85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130</w:t>
            </w:r>
          </w:p>
        </w:tc>
        <w:tc>
          <w:tcPr>
            <w:tcW w:w="2693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E649E6">
              <w:rPr>
                <w:sz w:val="24"/>
              </w:rPr>
              <w:t>л. Железнодорожная, д. 70</w:t>
            </w:r>
          </w:p>
        </w:tc>
        <w:tc>
          <w:tcPr>
            <w:tcW w:w="1843" w:type="dxa"/>
          </w:tcPr>
          <w:p w:rsidR="00F4623C" w:rsidRPr="00F4623C" w:rsidRDefault="00F4623C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18.09.2021 г.</w:t>
            </w:r>
          </w:p>
        </w:tc>
        <w:tc>
          <w:tcPr>
            <w:tcW w:w="2018" w:type="dxa"/>
          </w:tcPr>
          <w:p w:rsidR="00F4623C" w:rsidRPr="00F4623C" w:rsidRDefault="00D366BE" w:rsidP="00E649E6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F4623C" w:rsidRPr="00F4623C">
              <w:rPr>
                <w:sz w:val="24"/>
              </w:rPr>
              <w:t xml:space="preserve"> 9-00 до 1</w:t>
            </w:r>
            <w:r w:rsidR="00E649E6">
              <w:rPr>
                <w:sz w:val="24"/>
              </w:rPr>
              <w:t>5</w:t>
            </w:r>
            <w:r w:rsidR="00F4623C" w:rsidRPr="00F4623C">
              <w:rPr>
                <w:sz w:val="24"/>
              </w:rPr>
              <w:t>-00</w:t>
            </w:r>
          </w:p>
        </w:tc>
      </w:tr>
      <w:tr w:rsidR="00F4623C" w:rsidRPr="00F4623C" w:rsidTr="00D366BE">
        <w:tc>
          <w:tcPr>
            <w:tcW w:w="110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1114</w:t>
            </w:r>
          </w:p>
        </w:tc>
        <w:tc>
          <w:tcPr>
            <w:tcW w:w="1984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пос. Дружба</w:t>
            </w:r>
          </w:p>
        </w:tc>
        <w:tc>
          <w:tcPr>
            <w:tcW w:w="85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60</w:t>
            </w:r>
          </w:p>
        </w:tc>
        <w:tc>
          <w:tcPr>
            <w:tcW w:w="2693" w:type="dxa"/>
          </w:tcPr>
          <w:p w:rsidR="00F4623C" w:rsidRPr="00F4623C" w:rsidRDefault="00D366BE" w:rsidP="00E649E6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E649E6">
              <w:rPr>
                <w:sz w:val="24"/>
              </w:rPr>
              <w:t xml:space="preserve">ос. Дружба, д. </w:t>
            </w:r>
            <w:r>
              <w:rPr>
                <w:sz w:val="24"/>
              </w:rPr>
              <w:t>2-3</w:t>
            </w:r>
          </w:p>
        </w:tc>
        <w:tc>
          <w:tcPr>
            <w:tcW w:w="1843" w:type="dxa"/>
          </w:tcPr>
          <w:p w:rsidR="00F4623C" w:rsidRPr="00F4623C" w:rsidRDefault="00F4623C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18.09.2021 г.</w:t>
            </w:r>
          </w:p>
        </w:tc>
        <w:tc>
          <w:tcPr>
            <w:tcW w:w="2018" w:type="dxa"/>
          </w:tcPr>
          <w:p w:rsidR="00F4623C" w:rsidRPr="00F4623C" w:rsidRDefault="00D366BE" w:rsidP="00E649E6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F4623C" w:rsidRPr="00F4623C">
              <w:rPr>
                <w:sz w:val="24"/>
              </w:rPr>
              <w:t xml:space="preserve"> </w:t>
            </w:r>
            <w:r w:rsidR="00E649E6">
              <w:rPr>
                <w:sz w:val="24"/>
              </w:rPr>
              <w:t>10</w:t>
            </w:r>
            <w:r w:rsidR="00F4623C" w:rsidRPr="00F4623C">
              <w:rPr>
                <w:sz w:val="24"/>
              </w:rPr>
              <w:t>-00 до 14-00</w:t>
            </w:r>
          </w:p>
        </w:tc>
      </w:tr>
      <w:tr w:rsidR="00F4623C" w:rsidRPr="00F4623C" w:rsidTr="00D366BE">
        <w:tc>
          <w:tcPr>
            <w:tcW w:w="110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1115</w:t>
            </w:r>
          </w:p>
        </w:tc>
        <w:tc>
          <w:tcPr>
            <w:tcW w:w="1984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д. Дубровка</w:t>
            </w:r>
          </w:p>
        </w:tc>
        <w:tc>
          <w:tcPr>
            <w:tcW w:w="85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90</w:t>
            </w:r>
          </w:p>
        </w:tc>
        <w:tc>
          <w:tcPr>
            <w:tcW w:w="2693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E649E6">
              <w:rPr>
                <w:sz w:val="24"/>
              </w:rPr>
              <w:t>л. Криничная, д. 34</w:t>
            </w:r>
          </w:p>
        </w:tc>
        <w:tc>
          <w:tcPr>
            <w:tcW w:w="1843" w:type="dxa"/>
          </w:tcPr>
          <w:p w:rsidR="00F4623C" w:rsidRPr="00F4623C" w:rsidRDefault="00F4623C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17.09.2021 г.</w:t>
            </w:r>
          </w:p>
        </w:tc>
        <w:tc>
          <w:tcPr>
            <w:tcW w:w="2018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F4623C" w:rsidRPr="00F4623C">
              <w:rPr>
                <w:sz w:val="24"/>
              </w:rPr>
              <w:t xml:space="preserve"> 9-00 до 14-00</w:t>
            </w:r>
          </w:p>
        </w:tc>
      </w:tr>
      <w:tr w:rsidR="00F4623C" w:rsidRPr="00F4623C" w:rsidTr="00D366BE">
        <w:tc>
          <w:tcPr>
            <w:tcW w:w="110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1116</w:t>
            </w:r>
          </w:p>
        </w:tc>
        <w:tc>
          <w:tcPr>
            <w:tcW w:w="1984" w:type="dxa"/>
          </w:tcPr>
          <w:p w:rsidR="00F4623C" w:rsidRPr="00F4623C" w:rsidRDefault="00F4623C" w:rsidP="00F4623C">
            <w:pPr>
              <w:jc w:val="left"/>
              <w:rPr>
                <w:sz w:val="24"/>
              </w:rPr>
            </w:pPr>
            <w:r w:rsidRPr="00F4623C">
              <w:rPr>
                <w:sz w:val="24"/>
              </w:rPr>
              <w:t>д. Старая Рудня</w:t>
            </w:r>
          </w:p>
        </w:tc>
        <w:tc>
          <w:tcPr>
            <w:tcW w:w="851" w:type="dxa"/>
          </w:tcPr>
          <w:p w:rsidR="00F4623C" w:rsidRPr="00F4623C" w:rsidRDefault="00F4623C" w:rsidP="00F4623C">
            <w:pPr>
              <w:rPr>
                <w:sz w:val="24"/>
              </w:rPr>
            </w:pPr>
            <w:r w:rsidRPr="00F4623C">
              <w:rPr>
                <w:sz w:val="24"/>
              </w:rPr>
              <w:t>46</w:t>
            </w:r>
          </w:p>
        </w:tc>
        <w:tc>
          <w:tcPr>
            <w:tcW w:w="2693" w:type="dxa"/>
          </w:tcPr>
          <w:p w:rsidR="00F4623C" w:rsidRPr="00F4623C" w:rsidRDefault="00D366BE" w:rsidP="00F4623C">
            <w:pPr>
              <w:rPr>
                <w:sz w:val="24"/>
              </w:rPr>
            </w:pPr>
            <w:r>
              <w:rPr>
                <w:sz w:val="24"/>
              </w:rPr>
              <w:t>ул. Победы, д. 40</w:t>
            </w:r>
          </w:p>
        </w:tc>
        <w:tc>
          <w:tcPr>
            <w:tcW w:w="1843" w:type="dxa"/>
          </w:tcPr>
          <w:p w:rsidR="00F4623C" w:rsidRPr="00F4623C" w:rsidRDefault="00F4623C" w:rsidP="00F4623C">
            <w:pPr>
              <w:jc w:val="center"/>
              <w:rPr>
                <w:sz w:val="24"/>
              </w:rPr>
            </w:pPr>
            <w:r w:rsidRPr="00F4623C">
              <w:rPr>
                <w:sz w:val="24"/>
              </w:rPr>
              <w:t>18.09.2021 г.</w:t>
            </w:r>
          </w:p>
        </w:tc>
        <w:tc>
          <w:tcPr>
            <w:tcW w:w="2018" w:type="dxa"/>
          </w:tcPr>
          <w:p w:rsidR="00F4623C" w:rsidRPr="00F4623C" w:rsidRDefault="00D366BE" w:rsidP="00E649E6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F4623C" w:rsidRPr="00F4623C">
              <w:rPr>
                <w:sz w:val="24"/>
              </w:rPr>
              <w:t xml:space="preserve"> </w:t>
            </w:r>
            <w:r w:rsidR="00E649E6">
              <w:rPr>
                <w:sz w:val="24"/>
              </w:rPr>
              <w:t>10</w:t>
            </w:r>
            <w:r w:rsidR="00F4623C" w:rsidRPr="00F4623C">
              <w:rPr>
                <w:sz w:val="24"/>
              </w:rPr>
              <w:t>-00 до 14-00</w:t>
            </w:r>
          </w:p>
        </w:tc>
      </w:tr>
    </w:tbl>
    <w:p w:rsidR="0075225B" w:rsidRPr="00F4623C" w:rsidRDefault="0075225B" w:rsidP="0075225B">
      <w:pPr>
        <w:pStyle w:val="ac"/>
        <w:jc w:val="center"/>
        <w:rPr>
          <w:b/>
          <w:sz w:val="24"/>
          <w:szCs w:val="24"/>
        </w:rPr>
      </w:pPr>
    </w:p>
    <w:p w:rsidR="0075225B" w:rsidRPr="00F4623C" w:rsidRDefault="0075225B" w:rsidP="0075225B">
      <w:pPr>
        <w:pStyle w:val="ac"/>
        <w:rPr>
          <w:sz w:val="24"/>
          <w:szCs w:val="24"/>
        </w:rPr>
      </w:pPr>
    </w:p>
    <w:p w:rsidR="0075225B" w:rsidRDefault="0075225B" w:rsidP="0075225B">
      <w:pPr>
        <w:pStyle w:val="ac"/>
      </w:pPr>
    </w:p>
    <w:p w:rsidR="0075225B" w:rsidRDefault="0075225B" w:rsidP="0075225B">
      <w:pPr>
        <w:pStyle w:val="ac"/>
      </w:pPr>
    </w:p>
    <w:p w:rsidR="00013189" w:rsidRDefault="00013189" w:rsidP="00EC273D">
      <w:pPr>
        <w:spacing w:after="200" w:line="276" w:lineRule="auto"/>
        <w:jc w:val="left"/>
        <w:rPr>
          <w:sz w:val="24"/>
          <w:szCs w:val="24"/>
          <w:lang w:eastAsia="ru-RU"/>
        </w:rPr>
      </w:pPr>
    </w:p>
    <w:sectPr w:rsidR="00013189" w:rsidSect="00A53E5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16" w:rsidRDefault="00230616" w:rsidP="0078341B">
      <w:r>
        <w:separator/>
      </w:r>
    </w:p>
  </w:endnote>
  <w:endnote w:type="continuationSeparator" w:id="0">
    <w:p w:rsidR="00230616" w:rsidRDefault="00230616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16" w:rsidRDefault="00230616" w:rsidP="0078341B">
      <w:r>
        <w:separator/>
      </w:r>
    </w:p>
  </w:footnote>
  <w:footnote w:type="continuationSeparator" w:id="0">
    <w:p w:rsidR="00230616" w:rsidRDefault="00230616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E3A4403"/>
    <w:multiLevelType w:val="hybridMultilevel"/>
    <w:tmpl w:val="17E4C404"/>
    <w:lvl w:ilvl="0" w:tplc="49940FCC">
      <w:start w:val="1"/>
      <w:numFmt w:val="decimal"/>
      <w:lvlText w:val="%1."/>
      <w:lvlJc w:val="left"/>
      <w:pPr>
        <w:ind w:left="1950" w:hanging="12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3189"/>
    <w:rsid w:val="00016106"/>
    <w:rsid w:val="00080229"/>
    <w:rsid w:val="00094525"/>
    <w:rsid w:val="000A1F57"/>
    <w:rsid w:val="000A72B2"/>
    <w:rsid w:val="000C2CF9"/>
    <w:rsid w:val="000C43B9"/>
    <w:rsid w:val="000D5D7A"/>
    <w:rsid w:val="000E2DD4"/>
    <w:rsid w:val="00102D0D"/>
    <w:rsid w:val="0011653B"/>
    <w:rsid w:val="001354D6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C4944"/>
    <w:rsid w:val="001E2BF0"/>
    <w:rsid w:val="00206194"/>
    <w:rsid w:val="00211FCC"/>
    <w:rsid w:val="00213C9C"/>
    <w:rsid w:val="00223263"/>
    <w:rsid w:val="00230616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239AB"/>
    <w:rsid w:val="00340085"/>
    <w:rsid w:val="00340B95"/>
    <w:rsid w:val="003556E5"/>
    <w:rsid w:val="00360566"/>
    <w:rsid w:val="00395670"/>
    <w:rsid w:val="003A284C"/>
    <w:rsid w:val="003A2BD1"/>
    <w:rsid w:val="003B05E2"/>
    <w:rsid w:val="003B6353"/>
    <w:rsid w:val="003F1881"/>
    <w:rsid w:val="00410A1A"/>
    <w:rsid w:val="00467ADC"/>
    <w:rsid w:val="004704D1"/>
    <w:rsid w:val="0049547D"/>
    <w:rsid w:val="004E1AB2"/>
    <w:rsid w:val="00501ACC"/>
    <w:rsid w:val="00503D11"/>
    <w:rsid w:val="005119B2"/>
    <w:rsid w:val="005436AC"/>
    <w:rsid w:val="0059740C"/>
    <w:rsid w:val="005A7FD1"/>
    <w:rsid w:val="005C29A6"/>
    <w:rsid w:val="006365C9"/>
    <w:rsid w:val="00641374"/>
    <w:rsid w:val="0064347C"/>
    <w:rsid w:val="00650241"/>
    <w:rsid w:val="00690757"/>
    <w:rsid w:val="006B739B"/>
    <w:rsid w:val="006C38A0"/>
    <w:rsid w:val="006E60CB"/>
    <w:rsid w:val="007251C1"/>
    <w:rsid w:val="00746A74"/>
    <w:rsid w:val="0075225B"/>
    <w:rsid w:val="0078341B"/>
    <w:rsid w:val="0079752D"/>
    <w:rsid w:val="00797CE4"/>
    <w:rsid w:val="007A5413"/>
    <w:rsid w:val="007B2074"/>
    <w:rsid w:val="007E3882"/>
    <w:rsid w:val="00810016"/>
    <w:rsid w:val="00815357"/>
    <w:rsid w:val="00817072"/>
    <w:rsid w:val="008453BA"/>
    <w:rsid w:val="00845F30"/>
    <w:rsid w:val="00860533"/>
    <w:rsid w:val="008624A7"/>
    <w:rsid w:val="00867280"/>
    <w:rsid w:val="00882256"/>
    <w:rsid w:val="00887577"/>
    <w:rsid w:val="0089041B"/>
    <w:rsid w:val="0089545C"/>
    <w:rsid w:val="008A416F"/>
    <w:rsid w:val="008B2AB0"/>
    <w:rsid w:val="008E1BE4"/>
    <w:rsid w:val="008E481B"/>
    <w:rsid w:val="00926D70"/>
    <w:rsid w:val="00927BD1"/>
    <w:rsid w:val="0094655F"/>
    <w:rsid w:val="00961141"/>
    <w:rsid w:val="009A42C4"/>
    <w:rsid w:val="009B4767"/>
    <w:rsid w:val="009C06B4"/>
    <w:rsid w:val="00A04514"/>
    <w:rsid w:val="00A53E52"/>
    <w:rsid w:val="00A576E5"/>
    <w:rsid w:val="00A80C8C"/>
    <w:rsid w:val="00A835EA"/>
    <w:rsid w:val="00AA5D35"/>
    <w:rsid w:val="00AB1929"/>
    <w:rsid w:val="00AC76CF"/>
    <w:rsid w:val="00AD740F"/>
    <w:rsid w:val="00AE6B23"/>
    <w:rsid w:val="00B0429C"/>
    <w:rsid w:val="00B23700"/>
    <w:rsid w:val="00B3776D"/>
    <w:rsid w:val="00B546E0"/>
    <w:rsid w:val="00B8626E"/>
    <w:rsid w:val="00BA72A3"/>
    <w:rsid w:val="00BA733B"/>
    <w:rsid w:val="00BB1FF9"/>
    <w:rsid w:val="00BD1FC5"/>
    <w:rsid w:val="00BD37AF"/>
    <w:rsid w:val="00BD4EA4"/>
    <w:rsid w:val="00BD5038"/>
    <w:rsid w:val="00C369FF"/>
    <w:rsid w:val="00C42618"/>
    <w:rsid w:val="00C51EB6"/>
    <w:rsid w:val="00C62DA8"/>
    <w:rsid w:val="00CD1FEE"/>
    <w:rsid w:val="00CD3380"/>
    <w:rsid w:val="00D00412"/>
    <w:rsid w:val="00D07E07"/>
    <w:rsid w:val="00D366BE"/>
    <w:rsid w:val="00D53344"/>
    <w:rsid w:val="00D65653"/>
    <w:rsid w:val="00D802C6"/>
    <w:rsid w:val="00D80A66"/>
    <w:rsid w:val="00DA5AD1"/>
    <w:rsid w:val="00DB1FC5"/>
    <w:rsid w:val="00DB335B"/>
    <w:rsid w:val="00DD0EA3"/>
    <w:rsid w:val="00DE2EF6"/>
    <w:rsid w:val="00DE7655"/>
    <w:rsid w:val="00DF2ABC"/>
    <w:rsid w:val="00E03FDD"/>
    <w:rsid w:val="00E30A76"/>
    <w:rsid w:val="00E410BD"/>
    <w:rsid w:val="00E468CC"/>
    <w:rsid w:val="00E649E6"/>
    <w:rsid w:val="00E82348"/>
    <w:rsid w:val="00E83B86"/>
    <w:rsid w:val="00E94740"/>
    <w:rsid w:val="00EB13C5"/>
    <w:rsid w:val="00EC273D"/>
    <w:rsid w:val="00EC7F6C"/>
    <w:rsid w:val="00EF75C5"/>
    <w:rsid w:val="00F00DF7"/>
    <w:rsid w:val="00F376B5"/>
    <w:rsid w:val="00F4623C"/>
    <w:rsid w:val="00F61D7D"/>
    <w:rsid w:val="00F6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f0">
    <w:name w:val="Table Grid"/>
    <w:basedOn w:val="a1"/>
    <w:uiPriority w:val="59"/>
    <w:rsid w:val="0075225B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40F5-BB32-4471-A579-74998C8F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5</cp:revision>
  <cp:lastPrinted>2021-09-09T09:29:00Z</cp:lastPrinted>
  <dcterms:created xsi:type="dcterms:W3CDTF">2021-09-08T15:38:00Z</dcterms:created>
  <dcterms:modified xsi:type="dcterms:W3CDTF">2021-09-09T09:57:00Z</dcterms:modified>
</cp:coreProperties>
</file>