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D4663B" w:rsidRDefault="00D4663B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D4663B">
        <w:rPr>
          <w:b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E855DE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D4663B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D4663B">
              <w:rPr>
                <w:bCs/>
                <w:kern w:val="2"/>
                <w:szCs w:val="28"/>
                <w:lang w:eastAsia="ru-RU"/>
              </w:rPr>
              <w:t>02 июля 2021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D4663B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D4663B" w:rsidRPr="00D4663B">
              <w:rPr>
                <w:bCs/>
                <w:kern w:val="2"/>
                <w:szCs w:val="28"/>
                <w:lang w:eastAsia="ru-RU"/>
              </w:rPr>
              <w:t>1/7</w:t>
            </w:r>
          </w:p>
        </w:tc>
      </w:tr>
    </w:tbl>
    <w:p w:rsidR="00261981" w:rsidRPr="00D4663B" w:rsidRDefault="00D4663B" w:rsidP="00261981">
      <w:pPr>
        <w:jc w:val="center"/>
        <w:rPr>
          <w:kern w:val="2"/>
          <w:szCs w:val="28"/>
          <w:lang w:eastAsia="ru-RU"/>
        </w:rPr>
      </w:pPr>
      <w:r>
        <w:rPr>
          <w:kern w:val="2"/>
          <w:szCs w:val="28"/>
          <w:lang w:eastAsia="ru-RU"/>
        </w:rPr>
        <w:t>г</w:t>
      </w:r>
      <w:r w:rsidRPr="00D4663B">
        <w:rPr>
          <w:kern w:val="2"/>
          <w:szCs w:val="28"/>
          <w:lang w:eastAsia="ru-RU"/>
        </w:rPr>
        <w:t>. Новозыбков</w:t>
      </w:r>
    </w:p>
    <w:p w:rsidR="00D4663B" w:rsidRDefault="00D4663B" w:rsidP="003C3B19">
      <w:pPr>
        <w:pStyle w:val="aa"/>
        <w:ind w:firstLine="42"/>
        <w:rPr>
          <w:bCs/>
          <w:szCs w:val="28"/>
        </w:rPr>
      </w:pPr>
    </w:p>
    <w:p w:rsidR="00D4663B" w:rsidRDefault="007E3882" w:rsidP="003C3B19">
      <w:pPr>
        <w:pStyle w:val="aa"/>
        <w:ind w:firstLine="42"/>
        <w:rPr>
          <w:bCs/>
          <w:szCs w:val="28"/>
        </w:rPr>
      </w:pPr>
      <w:r w:rsidRPr="000565D7">
        <w:rPr>
          <w:bCs/>
          <w:szCs w:val="28"/>
        </w:rPr>
        <w:t>Об установлении времени для проведения встреч зарегистрированных кандидатов, их доверенных лиц</w:t>
      </w:r>
      <w:r w:rsidRPr="00831B76">
        <w:rPr>
          <w:bCs/>
          <w:szCs w:val="28"/>
        </w:rPr>
        <w:t xml:space="preserve">, </w:t>
      </w:r>
      <w:r w:rsidR="00376611">
        <w:rPr>
          <w:bCs/>
          <w:szCs w:val="28"/>
        </w:rPr>
        <w:t xml:space="preserve"> </w:t>
      </w:r>
      <w:r w:rsidRPr="000565D7">
        <w:rPr>
          <w:bCs/>
          <w:szCs w:val="28"/>
        </w:rPr>
        <w:t xml:space="preserve">в помещениях, пригодных  для проведения агитационных публичных мероприятий, в форме собрания  с  избирателями при проведении </w:t>
      </w:r>
      <w:r w:rsidR="00CE2243">
        <w:rPr>
          <w:bCs/>
          <w:szCs w:val="28"/>
        </w:rPr>
        <w:t>дополнительных выборов</w:t>
      </w:r>
      <w:r>
        <w:rPr>
          <w:bCs/>
          <w:szCs w:val="28"/>
        </w:rPr>
        <w:t xml:space="preserve"> депутат</w:t>
      </w:r>
      <w:r w:rsidR="00D4663B">
        <w:rPr>
          <w:bCs/>
          <w:szCs w:val="28"/>
        </w:rPr>
        <w:t xml:space="preserve">а Новозыбковского городского Совета народных депутатов </w:t>
      </w:r>
    </w:p>
    <w:p w:rsidR="00A04514" w:rsidRPr="00D4663B" w:rsidRDefault="00D4663B" w:rsidP="00D4663B">
      <w:pPr>
        <w:pStyle w:val="aa"/>
        <w:ind w:firstLine="42"/>
      </w:pPr>
      <w:r>
        <w:rPr>
          <w:bCs/>
          <w:szCs w:val="28"/>
        </w:rPr>
        <w:t xml:space="preserve">шестого </w:t>
      </w:r>
      <w:r w:rsidR="003F1881" w:rsidRPr="003C3B19">
        <w:rPr>
          <w:bCs/>
          <w:szCs w:val="28"/>
        </w:rPr>
        <w:t>созыва</w:t>
      </w:r>
      <w:r>
        <w:rPr>
          <w:bCs/>
          <w:szCs w:val="28"/>
        </w:rPr>
        <w:t xml:space="preserve"> </w:t>
      </w:r>
      <w:r w:rsidR="00EE0240" w:rsidRPr="00D4663B">
        <w:rPr>
          <w:bCs/>
          <w:szCs w:val="28"/>
        </w:rPr>
        <w:t>п</w:t>
      </w:r>
      <w:r w:rsidR="00CE2243" w:rsidRPr="00D4663B">
        <w:rPr>
          <w:bCs/>
          <w:szCs w:val="28"/>
        </w:rPr>
        <w:t>о</w:t>
      </w:r>
      <w:r w:rsidR="00EE0240" w:rsidRPr="00D4663B">
        <w:rPr>
          <w:bCs/>
          <w:szCs w:val="28"/>
        </w:rPr>
        <w:t xml:space="preserve"> </w:t>
      </w:r>
      <w:r w:rsidR="00CE2243" w:rsidRPr="00D4663B">
        <w:rPr>
          <w:bCs/>
          <w:szCs w:val="28"/>
        </w:rPr>
        <w:t>одноман</w:t>
      </w:r>
      <w:r w:rsidRPr="00D4663B">
        <w:rPr>
          <w:bCs/>
          <w:szCs w:val="28"/>
        </w:rPr>
        <w:t>датному избирательному округу № 9</w:t>
      </w:r>
    </w:p>
    <w:p w:rsidR="00CE2243" w:rsidRPr="003C3B19" w:rsidRDefault="00CE2243" w:rsidP="007E3882">
      <w:pPr>
        <w:ind w:firstLine="708"/>
        <w:rPr>
          <w:rFonts w:eastAsia="TimesNewRoman"/>
          <w:szCs w:val="28"/>
        </w:rPr>
      </w:pPr>
    </w:p>
    <w:p w:rsidR="00BB1FF9" w:rsidRPr="007142A7" w:rsidRDefault="007E3882" w:rsidP="008A34A4">
      <w:pPr>
        <w:ind w:firstLine="708"/>
        <w:rPr>
          <w:i/>
          <w:szCs w:val="28"/>
          <w:lang w:eastAsia="ru-RU"/>
        </w:rPr>
      </w:pPr>
      <w:proofErr w:type="gramStart"/>
      <w:r w:rsidRPr="007E3882">
        <w:rPr>
          <w:rFonts w:eastAsia="TimesNewRoman"/>
          <w:szCs w:val="28"/>
        </w:rPr>
        <w:t>В целях обеспечения равных условий проведения предвыборной агитации посредством агитационных публичных мероприятий при проведении</w:t>
      </w:r>
      <w:r w:rsidR="00EE0240">
        <w:rPr>
          <w:rFonts w:eastAsia="TimesNewRoman"/>
          <w:szCs w:val="28"/>
        </w:rPr>
        <w:t xml:space="preserve"> дополнительных </w:t>
      </w:r>
      <w:r w:rsidRPr="007E3882">
        <w:rPr>
          <w:rFonts w:eastAsia="TimesNewRoman"/>
          <w:szCs w:val="28"/>
        </w:rPr>
        <w:t>выборов депутат</w:t>
      </w:r>
      <w:r w:rsidR="000F7026">
        <w:rPr>
          <w:rFonts w:eastAsia="TimesNewRoman"/>
          <w:szCs w:val="28"/>
        </w:rPr>
        <w:t>а</w:t>
      </w:r>
      <w:r w:rsidR="00EE0240">
        <w:rPr>
          <w:rFonts w:eastAsia="TimesNewRoman"/>
          <w:szCs w:val="28"/>
        </w:rPr>
        <w:t xml:space="preserve"> </w:t>
      </w:r>
      <w:r w:rsidR="00D4663B">
        <w:rPr>
          <w:rFonts w:eastAsia="TimesNewRoman"/>
          <w:szCs w:val="28"/>
        </w:rPr>
        <w:t xml:space="preserve">Новозыбковского городского </w:t>
      </w:r>
      <w:r w:rsidR="00D4663B" w:rsidRPr="00D4663B">
        <w:rPr>
          <w:rFonts w:eastAsia="TimesNewRoman"/>
          <w:szCs w:val="28"/>
        </w:rPr>
        <w:t>Совета народных депутатов шестого</w:t>
      </w:r>
      <w:r w:rsidRPr="00D4663B">
        <w:rPr>
          <w:b/>
          <w:bCs/>
          <w:szCs w:val="28"/>
          <w:lang w:eastAsia="ru-RU"/>
        </w:rPr>
        <w:t xml:space="preserve"> </w:t>
      </w:r>
      <w:r w:rsidRPr="00D4663B">
        <w:rPr>
          <w:bCs/>
          <w:szCs w:val="28"/>
          <w:lang w:eastAsia="ru-RU"/>
        </w:rPr>
        <w:t>созыва</w:t>
      </w:r>
      <w:r w:rsidRPr="00D4663B">
        <w:rPr>
          <w:rFonts w:eastAsia="TimesNewRoman"/>
          <w:szCs w:val="28"/>
        </w:rPr>
        <w:t>,</w:t>
      </w:r>
      <w:r w:rsidR="00EE0240" w:rsidRPr="00EE0240">
        <w:rPr>
          <w:i/>
          <w:sz w:val="18"/>
          <w:szCs w:val="18"/>
          <w:lang w:eastAsia="ru-RU"/>
        </w:rPr>
        <w:t xml:space="preserve"> </w:t>
      </w:r>
      <w:r w:rsidR="00D4663B">
        <w:rPr>
          <w:bCs/>
          <w:szCs w:val="28"/>
          <w:lang w:eastAsia="ru-RU"/>
        </w:rPr>
        <w:t xml:space="preserve">по </w:t>
      </w:r>
      <w:r w:rsidR="003D0330" w:rsidRPr="003D0330">
        <w:rPr>
          <w:bCs/>
          <w:szCs w:val="28"/>
          <w:lang w:eastAsia="ru-RU"/>
        </w:rPr>
        <w:t>одномандатному избирательному округу №</w:t>
      </w:r>
      <w:r w:rsidR="00D4663B">
        <w:rPr>
          <w:bCs/>
          <w:szCs w:val="28"/>
          <w:lang w:eastAsia="ru-RU"/>
        </w:rPr>
        <w:t xml:space="preserve"> 9 </w:t>
      </w:r>
      <w:r w:rsidR="00EE0240">
        <w:rPr>
          <w:szCs w:val="28"/>
          <w:lang w:eastAsia="ru-RU"/>
        </w:rPr>
        <w:t>руководствуясь</w:t>
      </w:r>
      <w:r w:rsidR="00EE0240">
        <w:rPr>
          <w:i/>
          <w:sz w:val="18"/>
          <w:szCs w:val="18"/>
          <w:lang w:eastAsia="ru-RU"/>
        </w:rPr>
        <w:t xml:space="preserve">  </w:t>
      </w:r>
      <w:r w:rsidR="00833A40">
        <w:rPr>
          <w:i/>
          <w:sz w:val="18"/>
          <w:szCs w:val="18"/>
          <w:lang w:eastAsia="ru-RU"/>
        </w:rPr>
        <w:t xml:space="preserve">      </w:t>
      </w:r>
      <w:r w:rsidRPr="00BB1FF9">
        <w:rPr>
          <w:i/>
          <w:sz w:val="18"/>
          <w:szCs w:val="18"/>
          <w:lang w:eastAsia="ru-RU"/>
        </w:rPr>
        <w:t xml:space="preserve"> </w:t>
      </w:r>
      <w:r w:rsidRPr="007E3882">
        <w:rPr>
          <w:rFonts w:eastAsia="TimesNewRoman"/>
          <w:szCs w:val="28"/>
        </w:rPr>
        <w:t>пунктами 3,</w:t>
      </w:r>
      <w:r w:rsidR="00833A40">
        <w:rPr>
          <w:rFonts w:eastAsia="TimesNewRoman"/>
          <w:szCs w:val="28"/>
        </w:rPr>
        <w:t xml:space="preserve"> </w:t>
      </w:r>
      <w:r w:rsidRPr="007E3882">
        <w:rPr>
          <w:rFonts w:eastAsia="TimesNewRoman"/>
          <w:szCs w:val="28"/>
        </w:rPr>
        <w:t xml:space="preserve">5 </w:t>
      </w:r>
      <w:r w:rsidRPr="007E3882">
        <w:rPr>
          <w:szCs w:val="28"/>
        </w:rPr>
        <w:t xml:space="preserve">статьи 37 закона Брянской области от 26 июня 2008 года </w:t>
      </w:r>
      <w:r w:rsidR="002701F8">
        <w:rPr>
          <w:szCs w:val="28"/>
        </w:rPr>
        <w:t xml:space="preserve"> </w:t>
      </w:r>
      <w:r w:rsidRPr="007E3882">
        <w:rPr>
          <w:szCs w:val="28"/>
        </w:rPr>
        <w:t xml:space="preserve">№ 54-З </w:t>
      </w:r>
      <w:r>
        <w:rPr>
          <w:szCs w:val="28"/>
        </w:rPr>
        <w:t>«</w:t>
      </w:r>
      <w:r w:rsidRPr="007E3882">
        <w:rPr>
          <w:szCs w:val="28"/>
        </w:rPr>
        <w:t>О выборах депутатов представительных органов муниципальных образований в Брянской области</w:t>
      </w:r>
      <w:r>
        <w:rPr>
          <w:szCs w:val="28"/>
        </w:rPr>
        <w:t>»</w:t>
      </w:r>
      <w:r w:rsidRPr="007E3882">
        <w:rPr>
          <w:szCs w:val="28"/>
        </w:rPr>
        <w:t xml:space="preserve">,  территориальная избирательная комиссия </w:t>
      </w:r>
      <w:r w:rsidR="008A34A4">
        <w:rPr>
          <w:szCs w:val="28"/>
        </w:rPr>
        <w:t>г. Новозыбкова</w:t>
      </w:r>
      <w:r w:rsidR="00100023">
        <w:rPr>
          <w:szCs w:val="28"/>
        </w:rPr>
        <w:t>,</w:t>
      </w:r>
      <w:r w:rsidR="00BB0D6B" w:rsidRPr="00BB0D6B">
        <w:rPr>
          <w:sz w:val="26"/>
          <w:szCs w:val="26"/>
          <w:lang w:eastAsia="ru-RU"/>
        </w:rPr>
        <w:t xml:space="preserve"> </w:t>
      </w:r>
      <w:r w:rsidR="00BB0D6B" w:rsidRPr="007142A7">
        <w:rPr>
          <w:szCs w:val="28"/>
          <w:lang w:eastAsia="ru-RU"/>
        </w:rPr>
        <w:t>с</w:t>
      </w:r>
      <w:proofErr w:type="gramEnd"/>
      <w:r w:rsidR="00BB0D6B" w:rsidRPr="007142A7">
        <w:rPr>
          <w:szCs w:val="28"/>
          <w:lang w:eastAsia="ru-RU"/>
        </w:rPr>
        <w:t xml:space="preserve"> полномочиями</w:t>
      </w:r>
      <w:r w:rsidR="008A34A4" w:rsidRPr="007142A7">
        <w:rPr>
          <w:i/>
          <w:szCs w:val="28"/>
          <w:lang w:eastAsia="ru-RU"/>
        </w:rPr>
        <w:t xml:space="preserve"> </w:t>
      </w:r>
      <w:r w:rsidR="00BB1FF9" w:rsidRPr="007142A7">
        <w:rPr>
          <w:szCs w:val="28"/>
          <w:lang w:eastAsia="ru-RU"/>
        </w:rPr>
        <w:t>избирательной комиссией муниципального образования</w:t>
      </w:r>
      <w:r w:rsidR="008A34A4" w:rsidRPr="007142A7">
        <w:rPr>
          <w:szCs w:val="28"/>
          <w:lang w:eastAsia="ru-RU"/>
        </w:rPr>
        <w:t xml:space="preserve"> Новозыбковский городской округ</w:t>
      </w:r>
      <w:r w:rsidR="00BB1FF9" w:rsidRPr="007142A7">
        <w:rPr>
          <w:szCs w:val="28"/>
          <w:lang w:eastAsia="ru-RU"/>
        </w:rPr>
        <w:t xml:space="preserve">, возложенными </w:t>
      </w:r>
      <w:r w:rsidR="00376611" w:rsidRPr="007142A7">
        <w:rPr>
          <w:szCs w:val="28"/>
          <w:lang w:eastAsia="ru-RU"/>
        </w:rPr>
        <w:t>п</w:t>
      </w:r>
      <w:r w:rsidR="00BB1FF9" w:rsidRPr="007142A7">
        <w:rPr>
          <w:szCs w:val="28"/>
          <w:lang w:eastAsia="ru-RU"/>
        </w:rPr>
        <w:t xml:space="preserve">остановлением Избирательной </w:t>
      </w:r>
      <w:r w:rsidR="00206194" w:rsidRPr="007142A7">
        <w:rPr>
          <w:szCs w:val="28"/>
          <w:lang w:eastAsia="ru-RU"/>
        </w:rPr>
        <w:t>к</w:t>
      </w:r>
      <w:r w:rsidR="00BB1FF9" w:rsidRPr="007142A7">
        <w:rPr>
          <w:szCs w:val="28"/>
          <w:lang w:eastAsia="ru-RU"/>
        </w:rPr>
        <w:t xml:space="preserve">омиссии Брянской области от </w:t>
      </w:r>
      <w:r w:rsidR="008A34A4" w:rsidRPr="007142A7">
        <w:rPr>
          <w:szCs w:val="28"/>
        </w:rPr>
        <w:t>24.05.2019 года  № 91/831-6</w:t>
      </w:r>
      <w:r w:rsidR="007251C1" w:rsidRPr="007142A7">
        <w:rPr>
          <w:szCs w:val="28"/>
          <w:lang w:eastAsia="ru-RU"/>
        </w:rPr>
        <w:t>,</w:t>
      </w:r>
    </w:p>
    <w:p w:rsidR="00BB1FF9" w:rsidRPr="008A34A4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D691B" w:rsidRDefault="00261981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3C3B19" w:rsidRPr="00E855DE" w:rsidRDefault="003C3B19" w:rsidP="00E855DE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7E3882" w:rsidRPr="008B0E3E" w:rsidRDefault="007E3882" w:rsidP="008A34A4">
      <w:pPr>
        <w:autoSpaceDE w:val="0"/>
        <w:autoSpaceDN w:val="0"/>
        <w:adjustRightInd w:val="0"/>
        <w:spacing w:line="276" w:lineRule="auto"/>
        <w:ind w:firstLine="709"/>
        <w:rPr>
          <w:rFonts w:eastAsia="TimesNewRoman"/>
          <w:szCs w:val="28"/>
        </w:rPr>
      </w:pPr>
      <w:r>
        <w:rPr>
          <w:rFonts w:eastAsia="TimesNewRoman"/>
          <w:szCs w:val="28"/>
        </w:rPr>
        <w:t xml:space="preserve">1. </w:t>
      </w:r>
      <w:proofErr w:type="gramStart"/>
      <w:r w:rsidRPr="00ED5BAF">
        <w:rPr>
          <w:rFonts w:eastAsia="TimesNewRoman"/>
          <w:szCs w:val="28"/>
        </w:rPr>
        <w:t>Определить время для проведения встреч с избирателями</w:t>
      </w:r>
      <w:r w:rsidR="00376611">
        <w:rPr>
          <w:rFonts w:eastAsia="TimesNewRoman"/>
          <w:szCs w:val="28"/>
        </w:rPr>
        <w:t xml:space="preserve"> </w:t>
      </w:r>
      <w:r w:rsidR="00100023" w:rsidRPr="000565D7">
        <w:rPr>
          <w:bCs/>
          <w:szCs w:val="28"/>
        </w:rPr>
        <w:t>зарегистрированны</w:t>
      </w:r>
      <w:r w:rsidR="00376611">
        <w:rPr>
          <w:bCs/>
          <w:szCs w:val="28"/>
        </w:rPr>
        <w:t>ми</w:t>
      </w:r>
      <w:r w:rsidR="00100023" w:rsidRPr="000565D7">
        <w:rPr>
          <w:bCs/>
          <w:szCs w:val="28"/>
        </w:rPr>
        <w:t xml:space="preserve"> кандидат</w:t>
      </w:r>
      <w:r w:rsidR="00376611">
        <w:rPr>
          <w:bCs/>
          <w:szCs w:val="28"/>
        </w:rPr>
        <w:t>ами</w:t>
      </w:r>
      <w:r w:rsidR="00100023" w:rsidRPr="000565D7">
        <w:rPr>
          <w:bCs/>
          <w:szCs w:val="28"/>
        </w:rPr>
        <w:t>, их доверенны</w:t>
      </w:r>
      <w:r w:rsidR="00376611">
        <w:rPr>
          <w:bCs/>
          <w:szCs w:val="28"/>
        </w:rPr>
        <w:t>ми</w:t>
      </w:r>
      <w:r w:rsidR="00100023" w:rsidRPr="000565D7">
        <w:rPr>
          <w:bCs/>
          <w:szCs w:val="28"/>
        </w:rPr>
        <w:t xml:space="preserve"> лиц</w:t>
      </w:r>
      <w:r w:rsidR="00376611">
        <w:rPr>
          <w:bCs/>
          <w:szCs w:val="28"/>
        </w:rPr>
        <w:t>ами</w:t>
      </w:r>
      <w:r w:rsidR="00100023" w:rsidRPr="00831B76">
        <w:rPr>
          <w:bCs/>
          <w:szCs w:val="28"/>
        </w:rPr>
        <w:t xml:space="preserve">, </w:t>
      </w:r>
      <w:r w:rsidRPr="00ED5BAF">
        <w:rPr>
          <w:rFonts w:eastAsia="TimesNewRoman"/>
          <w:szCs w:val="28"/>
        </w:rPr>
        <w:t>в помещениях, пригодных для проведения публичных мероприятий, проводимых в форме собраний, и находящихся в</w:t>
      </w:r>
      <w:r w:rsidR="00100023">
        <w:rPr>
          <w:rFonts w:eastAsia="TimesNewRoman"/>
          <w:szCs w:val="28"/>
        </w:rPr>
        <w:t xml:space="preserve"> государственной или</w:t>
      </w:r>
      <w:r w:rsidRPr="00ED5BAF">
        <w:rPr>
          <w:rFonts w:eastAsia="TimesNewRoman"/>
          <w:szCs w:val="28"/>
        </w:rPr>
        <w:t xml:space="preserve"> муниципальной собственности в период подготовки и проведения</w:t>
      </w:r>
      <w:r w:rsidR="00CE2243">
        <w:rPr>
          <w:rFonts w:eastAsia="TimesNewRoman"/>
          <w:szCs w:val="28"/>
        </w:rPr>
        <w:t xml:space="preserve"> дополнительных </w:t>
      </w:r>
      <w:r w:rsidRPr="00ED5BAF">
        <w:rPr>
          <w:rFonts w:eastAsia="TimesNewRoman"/>
          <w:szCs w:val="28"/>
        </w:rPr>
        <w:t>выборов   депутат</w:t>
      </w:r>
      <w:r w:rsidR="00EE0240">
        <w:rPr>
          <w:rFonts w:eastAsia="TimesNewRoman"/>
          <w:szCs w:val="28"/>
        </w:rPr>
        <w:t>а</w:t>
      </w:r>
      <w:r w:rsidR="008A34A4">
        <w:rPr>
          <w:rFonts w:eastAsia="TimesNewRoman"/>
          <w:szCs w:val="28"/>
        </w:rPr>
        <w:t xml:space="preserve"> Новозыбковского городского Совета народных депутатов шестого </w:t>
      </w:r>
      <w:r w:rsidR="00833A40" w:rsidRPr="00FE70D9">
        <w:rPr>
          <w:bCs/>
          <w:szCs w:val="28"/>
          <w:lang w:eastAsia="ru-RU"/>
        </w:rPr>
        <w:t>созыва</w:t>
      </w:r>
      <w:r w:rsidR="008A34A4" w:rsidRPr="00FE70D9">
        <w:rPr>
          <w:bCs/>
          <w:szCs w:val="28"/>
          <w:lang w:eastAsia="ru-RU"/>
        </w:rPr>
        <w:t xml:space="preserve"> </w:t>
      </w:r>
      <w:r w:rsidR="00CE2243" w:rsidRPr="00FE70D9">
        <w:rPr>
          <w:bCs/>
          <w:szCs w:val="28"/>
          <w:lang w:eastAsia="ru-RU"/>
        </w:rPr>
        <w:t>по одноманд</w:t>
      </w:r>
      <w:r w:rsidR="008A34A4" w:rsidRPr="00FE70D9">
        <w:rPr>
          <w:bCs/>
          <w:szCs w:val="28"/>
          <w:lang w:eastAsia="ru-RU"/>
        </w:rPr>
        <w:t>атному избирательному округу № 9</w:t>
      </w:r>
      <w:r w:rsidR="00CE2243" w:rsidRPr="00FE70D9">
        <w:rPr>
          <w:bCs/>
          <w:szCs w:val="28"/>
          <w:lang w:eastAsia="ru-RU"/>
        </w:rPr>
        <w:t xml:space="preserve"> </w:t>
      </w:r>
      <w:r w:rsidRPr="00FE70D9">
        <w:rPr>
          <w:rFonts w:eastAsia="TimesNewRoman"/>
          <w:szCs w:val="28"/>
        </w:rPr>
        <w:t xml:space="preserve">в течение агитационного периода </w:t>
      </w:r>
      <w:r w:rsidR="00833A40" w:rsidRPr="00FE70D9">
        <w:rPr>
          <w:rFonts w:eastAsia="TimesNewRoman"/>
          <w:szCs w:val="28"/>
        </w:rPr>
        <w:t xml:space="preserve">– </w:t>
      </w:r>
      <w:r w:rsidRPr="00FE70D9">
        <w:rPr>
          <w:rFonts w:eastAsia="TimesNewRoman"/>
          <w:szCs w:val="28"/>
        </w:rPr>
        <w:t xml:space="preserve"> ежедневно (кроме </w:t>
      </w:r>
      <w:r w:rsidR="007142A7">
        <w:rPr>
          <w:rFonts w:eastAsia="TimesNewRoman"/>
          <w:szCs w:val="28"/>
        </w:rPr>
        <w:t xml:space="preserve">выходных и </w:t>
      </w:r>
      <w:r w:rsidRPr="00FE70D9">
        <w:rPr>
          <w:rFonts w:eastAsia="TimesNewRoman"/>
          <w:szCs w:val="28"/>
        </w:rPr>
        <w:t>праздничных дней</w:t>
      </w:r>
      <w:proofErr w:type="gramEnd"/>
      <w:r w:rsidRPr="00FE70D9">
        <w:rPr>
          <w:rFonts w:eastAsia="TimesNewRoman"/>
          <w:szCs w:val="28"/>
        </w:rPr>
        <w:t>), по согласованию с пользователем</w:t>
      </w:r>
      <w:r w:rsidRPr="008B0E3E">
        <w:rPr>
          <w:rFonts w:eastAsia="TimesNewRoman"/>
          <w:szCs w:val="28"/>
        </w:rPr>
        <w:t xml:space="preserve"> помещений и с учетом о</w:t>
      </w:r>
      <w:r w:rsidR="00F023EB">
        <w:rPr>
          <w:rFonts w:eastAsia="TimesNewRoman"/>
          <w:szCs w:val="28"/>
        </w:rPr>
        <w:t>сновной деятельности учреждений (приложение № 1).</w:t>
      </w:r>
    </w:p>
    <w:p w:rsidR="00A7245C" w:rsidRPr="00107052" w:rsidRDefault="00100023" w:rsidP="00A7245C">
      <w:pPr>
        <w:shd w:val="clear" w:color="auto" w:fill="FFFFFF"/>
        <w:spacing w:before="120" w:line="276" w:lineRule="auto"/>
        <w:ind w:right="17" w:firstLine="567"/>
        <w:rPr>
          <w:szCs w:val="28"/>
          <w:lang w:eastAsia="ru-RU"/>
        </w:rPr>
      </w:pPr>
      <w:r w:rsidRPr="00582914">
        <w:rPr>
          <w:sz w:val="26"/>
          <w:szCs w:val="26"/>
          <w:lang w:eastAsia="ru-RU"/>
        </w:rPr>
        <w:t xml:space="preserve">2. </w:t>
      </w:r>
      <w:r w:rsidR="00BB0D6B" w:rsidRPr="00107052">
        <w:rPr>
          <w:szCs w:val="28"/>
          <w:lang w:eastAsia="ru-RU"/>
        </w:rPr>
        <w:t>Разъяснить зарегистрированным кандидатам</w:t>
      </w:r>
      <w:r w:rsidR="00C34898" w:rsidRPr="00107052">
        <w:rPr>
          <w:szCs w:val="28"/>
          <w:lang w:eastAsia="ru-RU"/>
        </w:rPr>
        <w:t>,</w:t>
      </w:r>
      <w:r w:rsidR="00BB0D6B" w:rsidRPr="00107052">
        <w:rPr>
          <w:szCs w:val="28"/>
          <w:lang w:eastAsia="ru-RU"/>
        </w:rPr>
        <w:t xml:space="preserve"> доверенным лицам</w:t>
      </w:r>
      <w:r w:rsidR="00DC0DD5" w:rsidRPr="00107052">
        <w:rPr>
          <w:szCs w:val="28"/>
          <w:lang w:eastAsia="ru-RU"/>
        </w:rPr>
        <w:t>, что агитационные публичные мероприятия проводятся с</w:t>
      </w:r>
      <w:r w:rsidR="00582914" w:rsidRPr="00107052">
        <w:rPr>
          <w:szCs w:val="28"/>
          <w:lang w:eastAsia="ru-RU"/>
        </w:rPr>
        <w:t xml:space="preserve"> соблюдени</w:t>
      </w:r>
      <w:r w:rsidR="00DC0DD5" w:rsidRPr="00107052">
        <w:rPr>
          <w:szCs w:val="28"/>
          <w:lang w:eastAsia="ru-RU"/>
        </w:rPr>
        <w:t>ем</w:t>
      </w:r>
      <w:r w:rsidR="00582914" w:rsidRPr="00107052">
        <w:rPr>
          <w:szCs w:val="28"/>
          <w:lang w:eastAsia="ru-RU"/>
        </w:rPr>
        <w:t xml:space="preserve"> мер профилактики к</w:t>
      </w:r>
      <w:r w:rsidR="000F7026" w:rsidRPr="00107052">
        <w:rPr>
          <w:szCs w:val="28"/>
          <w:lang w:eastAsia="ru-RU"/>
        </w:rPr>
        <w:t>о</w:t>
      </w:r>
      <w:r w:rsidR="00582914" w:rsidRPr="00107052">
        <w:rPr>
          <w:szCs w:val="28"/>
          <w:lang w:eastAsia="ru-RU"/>
        </w:rPr>
        <w:t>ронавирусной инфекции.</w:t>
      </w:r>
      <w:r w:rsidR="00BB0D6B" w:rsidRPr="00107052">
        <w:rPr>
          <w:szCs w:val="28"/>
          <w:lang w:eastAsia="ru-RU"/>
        </w:rPr>
        <w:t xml:space="preserve"> </w:t>
      </w:r>
    </w:p>
    <w:p w:rsidR="00100023" w:rsidRPr="00107052" w:rsidRDefault="00BB0D6B" w:rsidP="00A7245C">
      <w:pPr>
        <w:shd w:val="clear" w:color="auto" w:fill="FFFFFF"/>
        <w:spacing w:before="120" w:line="276" w:lineRule="auto"/>
        <w:ind w:right="17" w:firstLine="567"/>
        <w:rPr>
          <w:szCs w:val="28"/>
          <w:lang w:eastAsia="ru-RU"/>
        </w:rPr>
      </w:pPr>
      <w:r w:rsidRPr="00107052">
        <w:rPr>
          <w:szCs w:val="28"/>
          <w:lang w:eastAsia="ru-RU"/>
        </w:rPr>
        <w:t>3.</w:t>
      </w:r>
      <w:r w:rsidR="00A7245C" w:rsidRPr="00107052">
        <w:rPr>
          <w:szCs w:val="28"/>
          <w:lang w:eastAsia="ru-RU"/>
        </w:rPr>
        <w:t xml:space="preserve"> </w:t>
      </w:r>
      <w:r w:rsidR="00100023" w:rsidRPr="00107052">
        <w:rPr>
          <w:szCs w:val="28"/>
          <w:lang w:eastAsia="ru-RU"/>
        </w:rPr>
        <w:t>Разместить настоящее  решение на информационном стенде</w:t>
      </w:r>
      <w:r w:rsidRPr="00107052">
        <w:rPr>
          <w:szCs w:val="28"/>
          <w:lang w:eastAsia="ru-RU"/>
        </w:rPr>
        <w:t xml:space="preserve"> и информационной странице </w:t>
      </w:r>
      <w:r w:rsidR="00100023" w:rsidRPr="00107052">
        <w:rPr>
          <w:szCs w:val="28"/>
          <w:lang w:eastAsia="ru-RU"/>
        </w:rPr>
        <w:t>территориальной избирательной коми</w:t>
      </w:r>
      <w:r w:rsidRPr="00107052">
        <w:rPr>
          <w:szCs w:val="28"/>
          <w:lang w:eastAsia="ru-RU"/>
        </w:rPr>
        <w:t xml:space="preserve">ссии </w:t>
      </w:r>
      <w:proofErr w:type="gramStart"/>
      <w:r w:rsidR="002701F8" w:rsidRPr="00107052">
        <w:rPr>
          <w:szCs w:val="28"/>
          <w:lang w:eastAsia="ru-RU"/>
        </w:rPr>
        <w:t>г</w:t>
      </w:r>
      <w:proofErr w:type="gramEnd"/>
      <w:r w:rsidR="002701F8" w:rsidRPr="00107052">
        <w:rPr>
          <w:szCs w:val="28"/>
          <w:lang w:eastAsia="ru-RU"/>
        </w:rPr>
        <w:t>. Новозыбкова</w:t>
      </w:r>
      <w:r w:rsidRPr="00107052">
        <w:rPr>
          <w:szCs w:val="28"/>
          <w:lang w:eastAsia="ru-RU"/>
        </w:rPr>
        <w:t xml:space="preserve"> в информационно-телекоммуникационной </w:t>
      </w:r>
      <w:r w:rsidR="001975D3" w:rsidRPr="00107052">
        <w:rPr>
          <w:szCs w:val="28"/>
          <w:lang w:eastAsia="ru-RU"/>
        </w:rPr>
        <w:t>с</w:t>
      </w:r>
      <w:r w:rsidRPr="00107052">
        <w:rPr>
          <w:szCs w:val="28"/>
          <w:lang w:eastAsia="ru-RU"/>
        </w:rPr>
        <w:t>ети «Интернет»</w:t>
      </w:r>
      <w:r w:rsidR="00100023" w:rsidRPr="00107052">
        <w:rPr>
          <w:szCs w:val="28"/>
          <w:lang w:eastAsia="ru-RU"/>
        </w:rPr>
        <w:t>.</w:t>
      </w:r>
    </w:p>
    <w:p w:rsidR="0089545C" w:rsidRPr="00107052" w:rsidRDefault="00C34898" w:rsidP="00A7245C">
      <w:pPr>
        <w:shd w:val="clear" w:color="auto" w:fill="FFFFFF"/>
        <w:spacing w:before="120" w:line="276" w:lineRule="auto"/>
        <w:ind w:right="17" w:firstLine="567"/>
        <w:rPr>
          <w:szCs w:val="28"/>
          <w:lang w:eastAsia="ru-RU"/>
        </w:rPr>
      </w:pPr>
      <w:r w:rsidRPr="00107052">
        <w:rPr>
          <w:szCs w:val="28"/>
          <w:lang w:eastAsia="ru-RU"/>
        </w:rPr>
        <w:lastRenderedPageBreak/>
        <w:t>4</w:t>
      </w:r>
      <w:r w:rsidR="0089545C" w:rsidRPr="00107052">
        <w:rPr>
          <w:szCs w:val="28"/>
          <w:lang w:eastAsia="ru-RU"/>
        </w:rPr>
        <w:t xml:space="preserve">. Контроль за исполнением настоящего решения возложить на </w:t>
      </w:r>
      <w:r w:rsidR="002701F8" w:rsidRPr="00107052">
        <w:rPr>
          <w:szCs w:val="28"/>
          <w:lang w:eastAsia="ru-RU"/>
        </w:rPr>
        <w:t xml:space="preserve">председателя ТИК </w:t>
      </w:r>
      <w:proofErr w:type="gramStart"/>
      <w:r w:rsidR="002701F8" w:rsidRPr="00107052">
        <w:rPr>
          <w:szCs w:val="28"/>
          <w:lang w:eastAsia="ru-RU"/>
        </w:rPr>
        <w:t>г</w:t>
      </w:r>
      <w:proofErr w:type="gramEnd"/>
      <w:r w:rsidR="002701F8" w:rsidRPr="00107052">
        <w:rPr>
          <w:szCs w:val="28"/>
          <w:lang w:eastAsia="ru-RU"/>
        </w:rPr>
        <w:t>. Новозыбкова Пыленок Р.П</w:t>
      </w:r>
      <w:r w:rsidR="0089545C" w:rsidRPr="00107052">
        <w:rPr>
          <w:szCs w:val="28"/>
          <w:lang w:eastAsia="ru-RU"/>
        </w:rPr>
        <w:t>.</w:t>
      </w: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100023" w:rsidRDefault="00100023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bookmarkStart w:id="0" w:name="_GoBack"/>
            <w:bookmarkEnd w:id="0"/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833A40" w:rsidP="002701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2701F8">
              <w:rPr>
                <w:iCs/>
                <w:sz w:val="26"/>
                <w:szCs w:val="26"/>
              </w:rPr>
              <w:t>г</w:t>
            </w:r>
            <w:proofErr w:type="gramEnd"/>
            <w:r w:rsidR="002701F8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76611" w:rsidRDefault="00376611" w:rsidP="0011653B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376611" w:rsidRDefault="00376611" w:rsidP="0011653B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701F8" w:rsidRDefault="002701F8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>Р.П. Пыленок</w:t>
            </w:r>
            <w:r w:rsidR="00261981" w:rsidRPr="002701F8">
              <w:rPr>
                <w:iCs/>
                <w:sz w:val="26"/>
                <w:szCs w:val="26"/>
              </w:rPr>
              <w:t xml:space="preserve">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376611" w:rsidP="002701F8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2701F8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2701F8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2701F8">
              <w:rPr>
                <w:iCs/>
                <w:sz w:val="26"/>
                <w:szCs w:val="26"/>
              </w:rPr>
              <w:t>г</w:t>
            </w:r>
            <w:proofErr w:type="gramEnd"/>
            <w:r w:rsidR="002701F8">
              <w:rPr>
                <w:iCs/>
                <w:sz w:val="26"/>
                <w:szCs w:val="26"/>
              </w:rPr>
              <w:t>. Новозыбкова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701F8" w:rsidRDefault="002701F8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2701F8">
              <w:rPr>
                <w:iCs/>
                <w:sz w:val="26"/>
                <w:szCs w:val="26"/>
              </w:rPr>
              <w:t>В.С. Шевандо</w:t>
            </w:r>
          </w:p>
          <w:p w:rsidR="00261981" w:rsidRPr="0002419A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F023EB" w:rsidRDefault="00F023EB"/>
    <w:p w:rsidR="007142A7" w:rsidRDefault="007142A7"/>
    <w:p w:rsidR="007142A7" w:rsidRDefault="007142A7"/>
    <w:p w:rsidR="007142A7" w:rsidRDefault="007142A7"/>
    <w:p w:rsidR="007142A7" w:rsidRDefault="007142A7"/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lastRenderedPageBreak/>
        <w:t>Приложение № 1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к решению </w:t>
      </w:r>
      <w:proofErr w:type="gramStart"/>
      <w:r w:rsidRPr="0027676F">
        <w:rPr>
          <w:sz w:val="24"/>
          <w:szCs w:val="24"/>
        </w:rPr>
        <w:t>территориальной</w:t>
      </w:r>
      <w:proofErr w:type="gramEnd"/>
      <w:r w:rsidRPr="0027676F">
        <w:rPr>
          <w:sz w:val="24"/>
          <w:szCs w:val="24"/>
        </w:rPr>
        <w:t xml:space="preserve"> 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 xml:space="preserve">избирательной комиссии 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>г. Новозыбкова</w:t>
      </w:r>
    </w:p>
    <w:p w:rsidR="00F023EB" w:rsidRPr="0027676F" w:rsidRDefault="00F023EB" w:rsidP="00F023EB">
      <w:pPr>
        <w:jc w:val="right"/>
        <w:rPr>
          <w:sz w:val="24"/>
          <w:szCs w:val="24"/>
        </w:rPr>
      </w:pPr>
      <w:r w:rsidRPr="0027676F">
        <w:rPr>
          <w:sz w:val="24"/>
          <w:szCs w:val="24"/>
        </w:rPr>
        <w:t>от 02.07.2021 г. № 1/7</w:t>
      </w:r>
    </w:p>
    <w:p w:rsidR="00F023EB" w:rsidRDefault="00F023EB" w:rsidP="00F023EB">
      <w:pPr>
        <w:jc w:val="right"/>
      </w:pPr>
    </w:p>
    <w:p w:rsidR="00F023EB" w:rsidRDefault="00F023EB" w:rsidP="00F023EB">
      <w:pPr>
        <w:jc w:val="right"/>
      </w:pPr>
    </w:p>
    <w:tbl>
      <w:tblPr>
        <w:tblStyle w:val="ab"/>
        <w:tblW w:w="0" w:type="auto"/>
        <w:tblLook w:val="04A0"/>
      </w:tblPr>
      <w:tblGrid>
        <w:gridCol w:w="817"/>
        <w:gridCol w:w="2835"/>
        <w:gridCol w:w="3526"/>
        <w:gridCol w:w="2393"/>
      </w:tblGrid>
      <w:tr w:rsidR="00F023EB" w:rsidTr="00F023EB">
        <w:tc>
          <w:tcPr>
            <w:tcW w:w="817" w:type="dxa"/>
          </w:tcPr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№</w:t>
            </w:r>
          </w:p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23E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23EB">
              <w:rPr>
                <w:sz w:val="24"/>
                <w:szCs w:val="24"/>
              </w:rPr>
              <w:t>/</w:t>
            </w:r>
            <w:proofErr w:type="spellStart"/>
            <w:r w:rsidRPr="00F023E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526" w:type="dxa"/>
          </w:tcPr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 xml:space="preserve">Помещение </w:t>
            </w:r>
          </w:p>
        </w:tc>
        <w:tc>
          <w:tcPr>
            <w:tcW w:w="2393" w:type="dxa"/>
          </w:tcPr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Время</w:t>
            </w:r>
          </w:p>
        </w:tc>
      </w:tr>
      <w:tr w:rsidR="00F023EB" w:rsidTr="00F023EB">
        <w:tc>
          <w:tcPr>
            <w:tcW w:w="817" w:type="dxa"/>
          </w:tcPr>
          <w:p w:rsidR="00F023EB" w:rsidRPr="00F023EB" w:rsidRDefault="00F023EB" w:rsidP="00F023EB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023EB" w:rsidRDefault="00F023EB" w:rsidP="00F02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23EB">
              <w:rPr>
                <w:sz w:val="24"/>
                <w:szCs w:val="24"/>
              </w:rPr>
              <w:t xml:space="preserve">. Новозыбков, </w:t>
            </w:r>
          </w:p>
          <w:p w:rsidR="00F023EB" w:rsidRPr="00F023EB" w:rsidRDefault="00F023EB" w:rsidP="00F023EB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ул. Ленина, д.1</w:t>
            </w:r>
          </w:p>
        </w:tc>
        <w:tc>
          <w:tcPr>
            <w:tcW w:w="3526" w:type="dxa"/>
          </w:tcPr>
          <w:p w:rsidR="00F023EB" w:rsidRPr="00F023EB" w:rsidRDefault="00F023EB" w:rsidP="0027676F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Зал заседаний Отдела образования Новозыбковской городской администрации</w:t>
            </w:r>
          </w:p>
        </w:tc>
        <w:tc>
          <w:tcPr>
            <w:tcW w:w="2393" w:type="dxa"/>
          </w:tcPr>
          <w:p w:rsidR="00F023EB" w:rsidRPr="00F023EB" w:rsidRDefault="00F023EB" w:rsidP="00F0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17.00</w:t>
            </w:r>
          </w:p>
        </w:tc>
      </w:tr>
      <w:tr w:rsidR="00F023EB" w:rsidTr="00F023EB">
        <w:tc>
          <w:tcPr>
            <w:tcW w:w="817" w:type="dxa"/>
          </w:tcPr>
          <w:p w:rsidR="00F023EB" w:rsidRPr="00F023EB" w:rsidRDefault="00F023EB" w:rsidP="00F023EB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7676F" w:rsidRDefault="0027676F" w:rsidP="00F02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Новозыбковский городской округ</w:t>
            </w:r>
          </w:p>
          <w:p w:rsidR="00F023EB" w:rsidRPr="00F023EB" w:rsidRDefault="0027676F" w:rsidP="00F023EB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="008F0FF7">
              <w:rPr>
                <w:sz w:val="24"/>
                <w:szCs w:val="24"/>
              </w:rPr>
              <w:t>. Старые Бобовичи</w:t>
            </w:r>
          </w:p>
        </w:tc>
        <w:tc>
          <w:tcPr>
            <w:tcW w:w="3526" w:type="dxa"/>
          </w:tcPr>
          <w:p w:rsidR="00F023EB" w:rsidRPr="00F023EB" w:rsidRDefault="008F0FF7" w:rsidP="00F02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  <w:proofErr w:type="spellStart"/>
            <w:r w:rsidR="0027676F">
              <w:rPr>
                <w:sz w:val="24"/>
                <w:szCs w:val="24"/>
              </w:rPr>
              <w:t>Старобобовичского</w:t>
            </w:r>
            <w:proofErr w:type="spellEnd"/>
            <w:r w:rsidR="0027676F">
              <w:rPr>
                <w:sz w:val="24"/>
                <w:szCs w:val="24"/>
              </w:rPr>
              <w:t xml:space="preserve"> </w:t>
            </w:r>
            <w:proofErr w:type="spellStart"/>
            <w:r w:rsidR="0027676F">
              <w:rPr>
                <w:sz w:val="24"/>
                <w:szCs w:val="24"/>
              </w:rPr>
              <w:t>селького</w:t>
            </w:r>
            <w:proofErr w:type="spellEnd"/>
            <w:r w:rsidR="0027676F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393" w:type="dxa"/>
          </w:tcPr>
          <w:p w:rsidR="00F023EB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  <w:p w:rsidR="0027676F" w:rsidRPr="00F023EB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понедельника)</w:t>
            </w:r>
          </w:p>
        </w:tc>
      </w:tr>
      <w:tr w:rsidR="0027676F" w:rsidTr="00F023EB">
        <w:tc>
          <w:tcPr>
            <w:tcW w:w="817" w:type="dxa"/>
          </w:tcPr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7676F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Новозыбковский городской округ</w:t>
            </w:r>
          </w:p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Новые Бобовичи</w:t>
            </w:r>
          </w:p>
        </w:tc>
        <w:tc>
          <w:tcPr>
            <w:tcW w:w="3526" w:type="dxa"/>
          </w:tcPr>
          <w:p w:rsidR="0027676F" w:rsidRPr="00F023EB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sz w:val="24"/>
                <w:szCs w:val="24"/>
              </w:rPr>
              <w:t>Новобобовичского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селького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393" w:type="dxa"/>
          </w:tcPr>
          <w:p w:rsidR="0027676F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18.00</w:t>
            </w:r>
          </w:p>
          <w:p w:rsidR="0027676F" w:rsidRPr="00F023EB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понедельника)</w:t>
            </w:r>
          </w:p>
        </w:tc>
      </w:tr>
      <w:tr w:rsidR="0027676F" w:rsidTr="00F023EB">
        <w:tc>
          <w:tcPr>
            <w:tcW w:w="817" w:type="dxa"/>
          </w:tcPr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r w:rsidRPr="00F023EB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7676F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Новозыбковский городской округ</w:t>
            </w:r>
          </w:p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Старый Вышков</w:t>
            </w:r>
          </w:p>
        </w:tc>
        <w:tc>
          <w:tcPr>
            <w:tcW w:w="3526" w:type="dxa"/>
          </w:tcPr>
          <w:p w:rsidR="0027676F" w:rsidRPr="00F023EB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sz w:val="24"/>
                <w:szCs w:val="24"/>
              </w:rPr>
              <w:t>Старовышковского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селького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393" w:type="dxa"/>
          </w:tcPr>
          <w:p w:rsidR="0027676F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20.00</w:t>
            </w:r>
          </w:p>
          <w:p w:rsidR="0027676F" w:rsidRPr="00F023EB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понедельника)</w:t>
            </w:r>
          </w:p>
        </w:tc>
      </w:tr>
      <w:tr w:rsidR="0027676F" w:rsidTr="00F023EB">
        <w:tc>
          <w:tcPr>
            <w:tcW w:w="817" w:type="dxa"/>
          </w:tcPr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7676F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Новозыбковский городской округ</w:t>
            </w:r>
          </w:p>
          <w:p w:rsidR="0027676F" w:rsidRPr="00F023EB" w:rsidRDefault="0027676F" w:rsidP="00F023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Шеломы</w:t>
            </w:r>
          </w:p>
        </w:tc>
        <w:tc>
          <w:tcPr>
            <w:tcW w:w="3526" w:type="dxa"/>
          </w:tcPr>
          <w:p w:rsidR="0027676F" w:rsidRPr="00F023EB" w:rsidRDefault="0027676F" w:rsidP="002767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Зрительный зал </w:t>
            </w:r>
            <w:proofErr w:type="spellStart"/>
            <w:r>
              <w:rPr>
                <w:sz w:val="24"/>
                <w:szCs w:val="24"/>
              </w:rPr>
              <w:t>Шеломовского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селького</w:t>
            </w:r>
            <w:proofErr w:type="spellEnd"/>
            <w:r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393" w:type="dxa"/>
          </w:tcPr>
          <w:p w:rsidR="0027676F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20.00</w:t>
            </w:r>
          </w:p>
          <w:p w:rsidR="0027676F" w:rsidRPr="00F023EB" w:rsidRDefault="0027676F" w:rsidP="00276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(кроме понедельника)</w:t>
            </w:r>
          </w:p>
        </w:tc>
      </w:tr>
    </w:tbl>
    <w:p w:rsidR="00F023EB" w:rsidRDefault="00F023EB" w:rsidP="00F023EB">
      <w:pPr>
        <w:jc w:val="left"/>
      </w:pPr>
      <w:r>
        <w:t xml:space="preserve"> </w:t>
      </w:r>
    </w:p>
    <w:sectPr w:rsidR="00F023E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168B0"/>
    <w:rsid w:val="000C43B9"/>
    <w:rsid w:val="000D5D7A"/>
    <w:rsid w:val="000F7026"/>
    <w:rsid w:val="00100023"/>
    <w:rsid w:val="00107052"/>
    <w:rsid w:val="0011653B"/>
    <w:rsid w:val="001665FC"/>
    <w:rsid w:val="00181233"/>
    <w:rsid w:val="001975D3"/>
    <w:rsid w:val="001A16D5"/>
    <w:rsid w:val="001B1460"/>
    <w:rsid w:val="00206194"/>
    <w:rsid w:val="00215A25"/>
    <w:rsid w:val="002562E3"/>
    <w:rsid w:val="00261981"/>
    <w:rsid w:val="002701F8"/>
    <w:rsid w:val="0027676F"/>
    <w:rsid w:val="00283267"/>
    <w:rsid w:val="002D691B"/>
    <w:rsid w:val="00340085"/>
    <w:rsid w:val="003556E5"/>
    <w:rsid w:val="00363474"/>
    <w:rsid w:val="00376611"/>
    <w:rsid w:val="003A2BD1"/>
    <w:rsid w:val="003C3B19"/>
    <w:rsid w:val="003D0330"/>
    <w:rsid w:val="003F1881"/>
    <w:rsid w:val="0040622A"/>
    <w:rsid w:val="004704D1"/>
    <w:rsid w:val="0048698A"/>
    <w:rsid w:val="004C6668"/>
    <w:rsid w:val="004E1AB2"/>
    <w:rsid w:val="00503D11"/>
    <w:rsid w:val="0053216F"/>
    <w:rsid w:val="00544C0C"/>
    <w:rsid w:val="00580874"/>
    <w:rsid w:val="00582914"/>
    <w:rsid w:val="005F5764"/>
    <w:rsid w:val="0066656E"/>
    <w:rsid w:val="006B739B"/>
    <w:rsid w:val="007142A7"/>
    <w:rsid w:val="007251C1"/>
    <w:rsid w:val="00773E4F"/>
    <w:rsid w:val="007E3882"/>
    <w:rsid w:val="00810016"/>
    <w:rsid w:val="00817072"/>
    <w:rsid w:val="00833A40"/>
    <w:rsid w:val="008624A7"/>
    <w:rsid w:val="00882256"/>
    <w:rsid w:val="00887577"/>
    <w:rsid w:val="0089545C"/>
    <w:rsid w:val="008A34A4"/>
    <w:rsid w:val="008F0AC4"/>
    <w:rsid w:val="008F0FF7"/>
    <w:rsid w:val="0094655F"/>
    <w:rsid w:val="0095006B"/>
    <w:rsid w:val="00A04514"/>
    <w:rsid w:val="00A260A4"/>
    <w:rsid w:val="00A7245C"/>
    <w:rsid w:val="00AE0543"/>
    <w:rsid w:val="00B546E0"/>
    <w:rsid w:val="00BB0D6B"/>
    <w:rsid w:val="00BB1FF9"/>
    <w:rsid w:val="00BC6221"/>
    <w:rsid w:val="00BD3B6A"/>
    <w:rsid w:val="00BD5038"/>
    <w:rsid w:val="00C34898"/>
    <w:rsid w:val="00CE2243"/>
    <w:rsid w:val="00CF5262"/>
    <w:rsid w:val="00D46210"/>
    <w:rsid w:val="00D4663B"/>
    <w:rsid w:val="00D54ADA"/>
    <w:rsid w:val="00DB335B"/>
    <w:rsid w:val="00DC0DD5"/>
    <w:rsid w:val="00DD0EA3"/>
    <w:rsid w:val="00E30A76"/>
    <w:rsid w:val="00E83B86"/>
    <w:rsid w:val="00E855DE"/>
    <w:rsid w:val="00E94740"/>
    <w:rsid w:val="00EE0240"/>
    <w:rsid w:val="00F023EB"/>
    <w:rsid w:val="00F500F9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100023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table" w:styleId="ab">
    <w:name w:val="Table Grid"/>
    <w:basedOn w:val="a1"/>
    <w:uiPriority w:val="59"/>
    <w:rsid w:val="00F0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907F-16A4-4390-96E3-A23D354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ShevandoVS</cp:lastModifiedBy>
  <cp:revision>7</cp:revision>
  <cp:lastPrinted>2021-07-07T11:50:00Z</cp:lastPrinted>
  <dcterms:created xsi:type="dcterms:W3CDTF">2021-07-05T06:10:00Z</dcterms:created>
  <dcterms:modified xsi:type="dcterms:W3CDTF">2021-07-08T08:19:00Z</dcterms:modified>
</cp:coreProperties>
</file>