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EC" w:rsidRPr="003E52C6" w:rsidRDefault="009B4BEC" w:rsidP="009B4BEC">
      <w:pPr>
        <w:keepNext/>
        <w:spacing w:after="200" w:line="276" w:lineRule="auto"/>
        <w:jc w:val="center"/>
        <w:outlineLvl w:val="5"/>
        <w:rPr>
          <w:b/>
          <w:bCs/>
          <w:kern w:val="2"/>
          <w:sz w:val="28"/>
          <w:szCs w:val="28"/>
        </w:rPr>
      </w:pPr>
      <w:r w:rsidRPr="003E52C6">
        <w:rPr>
          <w:b/>
          <w:bCs/>
          <w:kern w:val="2"/>
          <w:sz w:val="28"/>
          <w:szCs w:val="28"/>
        </w:rPr>
        <w:t>БРЯНСКАЯ ОБЛАСТЬ</w:t>
      </w:r>
    </w:p>
    <w:p w:rsidR="009B4BEC" w:rsidRPr="009B4BEC" w:rsidRDefault="009B4BEC" w:rsidP="009B4BEC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9B4BEC" w:rsidRPr="00515C6A" w:rsidRDefault="00515C6A" w:rsidP="009B4BEC">
      <w:pPr>
        <w:jc w:val="center"/>
        <w:rPr>
          <w:b/>
          <w:kern w:val="2"/>
          <w:sz w:val="28"/>
          <w:szCs w:val="28"/>
        </w:rPr>
      </w:pPr>
      <w:r w:rsidRPr="00515C6A">
        <w:rPr>
          <w:b/>
          <w:kern w:val="2"/>
          <w:sz w:val="28"/>
          <w:szCs w:val="28"/>
        </w:rPr>
        <w:t>Г.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9B4BEC" w:rsidRPr="009B4BEC" w:rsidTr="00515C6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15C6A" w:rsidRDefault="009B4BEC" w:rsidP="009B4BEC">
            <w:pPr>
              <w:spacing w:line="276" w:lineRule="auto"/>
              <w:jc w:val="both"/>
              <w:rPr>
                <w:b/>
                <w:bCs/>
                <w:kern w:val="2"/>
                <w:sz w:val="26"/>
                <w:szCs w:val="26"/>
              </w:rPr>
            </w:pPr>
            <w:r w:rsidRPr="009B4BEC">
              <w:rPr>
                <w:b/>
                <w:bCs/>
                <w:kern w:val="2"/>
                <w:sz w:val="26"/>
                <w:szCs w:val="26"/>
              </w:rPr>
              <w:t xml:space="preserve">                                                               </w:t>
            </w:r>
          </w:p>
          <w:p w:rsidR="009B4BEC" w:rsidRPr="009B4BEC" w:rsidRDefault="009B4BEC" w:rsidP="00515C6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9B4BEC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</w:tc>
      </w:tr>
      <w:tr w:rsidR="009B4BEC" w:rsidRPr="009B4BEC" w:rsidTr="00515C6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4BEC" w:rsidRPr="009B4BEC" w:rsidRDefault="00515C6A" w:rsidP="00515C6A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 02 июля 2021</w:t>
            </w:r>
            <w:r w:rsidR="009B4BEC" w:rsidRPr="009B4BEC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9B4BEC" w:rsidRPr="00515C6A" w:rsidRDefault="009B4BEC" w:rsidP="00515C6A">
            <w:pPr>
              <w:spacing w:line="276" w:lineRule="auto"/>
              <w:rPr>
                <w:bCs/>
                <w:kern w:val="2"/>
                <w:sz w:val="28"/>
                <w:szCs w:val="28"/>
              </w:rPr>
            </w:pPr>
            <w:r w:rsidRPr="009B4BEC">
              <w:rPr>
                <w:bCs/>
                <w:kern w:val="2"/>
                <w:sz w:val="28"/>
                <w:szCs w:val="28"/>
              </w:rPr>
              <w:t xml:space="preserve">                                    </w:t>
            </w:r>
            <w:r w:rsidRPr="00515C6A">
              <w:rPr>
                <w:bCs/>
                <w:kern w:val="2"/>
                <w:sz w:val="28"/>
                <w:szCs w:val="28"/>
              </w:rPr>
              <w:t>№ </w:t>
            </w:r>
            <w:r w:rsidR="00515C6A" w:rsidRPr="00515C6A">
              <w:rPr>
                <w:bCs/>
                <w:kern w:val="2"/>
                <w:sz w:val="28"/>
                <w:szCs w:val="28"/>
              </w:rPr>
              <w:t>1/6</w:t>
            </w:r>
          </w:p>
        </w:tc>
      </w:tr>
    </w:tbl>
    <w:p w:rsidR="009B4BEC" w:rsidRPr="00515C6A" w:rsidRDefault="00515C6A" w:rsidP="00515C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Pr="00515C6A">
        <w:rPr>
          <w:kern w:val="2"/>
          <w:sz w:val="28"/>
          <w:szCs w:val="28"/>
        </w:rPr>
        <w:t>. Новозыбков</w:t>
      </w:r>
    </w:p>
    <w:p w:rsidR="009B4BEC" w:rsidRPr="009B4BEC" w:rsidRDefault="009B4BEC" w:rsidP="009B4BEC">
      <w:pPr>
        <w:jc w:val="center"/>
        <w:rPr>
          <w:i/>
          <w:kern w:val="2"/>
          <w:sz w:val="20"/>
          <w:szCs w:val="20"/>
        </w:rPr>
      </w:pPr>
      <w:r w:rsidRPr="009B4BEC">
        <w:rPr>
          <w:i/>
          <w:kern w:val="2"/>
          <w:sz w:val="20"/>
          <w:szCs w:val="20"/>
        </w:rPr>
        <w:t xml:space="preserve">                  </w:t>
      </w:r>
    </w:p>
    <w:p w:rsidR="009B4BEC" w:rsidRPr="009B4BEC" w:rsidRDefault="009B4BEC" w:rsidP="009B4BEC">
      <w:pPr>
        <w:jc w:val="center"/>
        <w:rPr>
          <w:kern w:val="2"/>
          <w:sz w:val="26"/>
          <w:szCs w:val="26"/>
        </w:rPr>
      </w:pPr>
    </w:p>
    <w:p w:rsidR="009B4BEC" w:rsidRPr="009B4BEC" w:rsidRDefault="009B4BEC" w:rsidP="009B4BEC">
      <w:pPr>
        <w:shd w:val="clear" w:color="auto" w:fill="FFFFFF"/>
        <w:ind w:right="34"/>
        <w:jc w:val="both"/>
        <w:rPr>
          <w:b/>
          <w:lang w:eastAsia="en-US"/>
        </w:rPr>
      </w:pPr>
    </w:p>
    <w:p w:rsidR="003049C4" w:rsidRDefault="003049C4" w:rsidP="003049C4">
      <w:pPr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О порядке приема и проверки документов</w:t>
      </w:r>
      <w:r>
        <w:rPr>
          <w:b/>
          <w:bCs/>
          <w:color w:val="000000"/>
          <w:spacing w:val="-2"/>
          <w:sz w:val="28"/>
          <w:szCs w:val="28"/>
        </w:rPr>
        <w:t xml:space="preserve">, </w:t>
      </w:r>
    </w:p>
    <w:p w:rsidR="00651899" w:rsidRDefault="003049C4" w:rsidP="005669AE">
      <w:pPr>
        <w:jc w:val="center"/>
        <w:rPr>
          <w:b/>
          <w:bCs/>
          <w:color w:val="000000"/>
          <w:spacing w:val="-2"/>
          <w:sz w:val="28"/>
          <w:szCs w:val="28"/>
        </w:rPr>
      </w:pPr>
      <w:proofErr w:type="gramStart"/>
      <w:r>
        <w:rPr>
          <w:b/>
          <w:bCs/>
          <w:color w:val="000000"/>
          <w:spacing w:val="-2"/>
          <w:sz w:val="28"/>
          <w:szCs w:val="28"/>
        </w:rPr>
        <w:t>представляемых</w:t>
      </w:r>
      <w:proofErr w:type="gramEnd"/>
      <w:r>
        <w:rPr>
          <w:b/>
          <w:bCs/>
          <w:color w:val="000000"/>
          <w:spacing w:val="-2"/>
          <w:sz w:val="28"/>
          <w:szCs w:val="28"/>
        </w:rPr>
        <w:t xml:space="preserve"> кандидатами   в     </w:t>
      </w:r>
    </w:p>
    <w:p w:rsidR="009B4BEC" w:rsidRDefault="009B4BEC" w:rsidP="005669AE">
      <w:pPr>
        <w:jc w:val="center"/>
      </w:pPr>
      <w:r>
        <w:rPr>
          <w:b/>
          <w:bCs/>
          <w:color w:val="000000"/>
          <w:spacing w:val="-2"/>
          <w:sz w:val="28"/>
          <w:szCs w:val="28"/>
        </w:rPr>
        <w:t>территориальную</w:t>
      </w:r>
      <w:r w:rsidR="00185531"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избирательную комиссию</w:t>
      </w:r>
      <w:r w:rsidR="00651899">
        <w:rPr>
          <w:b/>
          <w:bCs/>
          <w:color w:val="000000"/>
          <w:spacing w:val="-2"/>
          <w:sz w:val="28"/>
          <w:szCs w:val="28"/>
        </w:rPr>
        <w:t xml:space="preserve"> </w:t>
      </w:r>
      <w:proofErr w:type="gramStart"/>
      <w:r w:rsidR="00515C6A">
        <w:rPr>
          <w:b/>
          <w:bCs/>
          <w:color w:val="000000"/>
          <w:spacing w:val="-2"/>
          <w:sz w:val="28"/>
          <w:szCs w:val="28"/>
        </w:rPr>
        <w:t>г</w:t>
      </w:r>
      <w:proofErr w:type="gramEnd"/>
      <w:r w:rsidR="00515C6A">
        <w:rPr>
          <w:b/>
          <w:bCs/>
          <w:color w:val="000000"/>
          <w:spacing w:val="-2"/>
          <w:sz w:val="28"/>
          <w:szCs w:val="28"/>
        </w:rPr>
        <w:t>. Новозыбкова</w:t>
      </w:r>
    </w:p>
    <w:p w:rsidR="005669AE" w:rsidRDefault="009B4BEC" w:rsidP="005669AE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4BEC">
        <w:rPr>
          <w:b/>
          <w:sz w:val="28"/>
          <w:szCs w:val="28"/>
        </w:rPr>
        <w:t>при</w:t>
      </w:r>
      <w:r>
        <w:rPr>
          <w:b/>
          <w:i/>
          <w:sz w:val="18"/>
          <w:szCs w:val="18"/>
        </w:rPr>
        <w:t xml:space="preserve"> </w:t>
      </w:r>
      <w:r w:rsidRPr="009B4BEC">
        <w:rPr>
          <w:b/>
          <w:i/>
          <w:sz w:val="18"/>
          <w:szCs w:val="18"/>
        </w:rPr>
        <w:t xml:space="preserve"> </w:t>
      </w:r>
      <w:r>
        <w:rPr>
          <w:b/>
          <w:sz w:val="28"/>
          <w:szCs w:val="28"/>
        </w:rPr>
        <w:t xml:space="preserve">проведении </w:t>
      </w:r>
      <w:r w:rsidR="00651899" w:rsidRPr="00515C6A">
        <w:rPr>
          <w:b/>
          <w:sz w:val="28"/>
          <w:szCs w:val="28"/>
        </w:rPr>
        <w:t>дополнительных</w:t>
      </w:r>
      <w:r w:rsidR="00651899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выборов депутат</w:t>
      </w:r>
      <w:r w:rsidR="00651899" w:rsidRPr="00515C6A">
        <w:rPr>
          <w:b/>
          <w:sz w:val="28"/>
          <w:szCs w:val="28"/>
        </w:rPr>
        <w:t>а</w:t>
      </w:r>
      <w:r w:rsidRPr="00515C6A">
        <w:rPr>
          <w:b/>
          <w:sz w:val="28"/>
          <w:szCs w:val="28"/>
        </w:rPr>
        <w:t xml:space="preserve"> </w:t>
      </w:r>
    </w:p>
    <w:p w:rsidR="00515C6A" w:rsidRDefault="00515C6A" w:rsidP="005669AE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515C6A">
        <w:rPr>
          <w:b/>
          <w:sz w:val="28"/>
          <w:szCs w:val="28"/>
          <w:lang w:eastAsia="en-US"/>
        </w:rPr>
        <w:t xml:space="preserve">Новозыбковского городского Совета народных депутатов </w:t>
      </w:r>
    </w:p>
    <w:p w:rsidR="00651899" w:rsidRPr="00515C6A" w:rsidRDefault="00515C6A" w:rsidP="00515C6A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515C6A">
        <w:rPr>
          <w:b/>
          <w:sz w:val="28"/>
          <w:szCs w:val="28"/>
          <w:lang w:eastAsia="en-US"/>
        </w:rPr>
        <w:t>шестого</w:t>
      </w:r>
      <w:r w:rsidR="005669AE">
        <w:rPr>
          <w:sz w:val="28"/>
          <w:szCs w:val="28"/>
          <w:lang w:eastAsia="en-US"/>
        </w:rPr>
        <w:t xml:space="preserve"> </w:t>
      </w:r>
      <w:r w:rsidR="005669AE" w:rsidRPr="005669AE">
        <w:rPr>
          <w:b/>
          <w:sz w:val="28"/>
          <w:szCs w:val="28"/>
          <w:lang w:eastAsia="en-US"/>
        </w:rPr>
        <w:t>созыва</w:t>
      </w:r>
      <w:r>
        <w:rPr>
          <w:b/>
          <w:sz w:val="28"/>
          <w:szCs w:val="28"/>
          <w:lang w:eastAsia="en-US"/>
        </w:rPr>
        <w:t xml:space="preserve"> </w:t>
      </w:r>
      <w:r w:rsidR="00651899" w:rsidRPr="00515C6A">
        <w:rPr>
          <w:b/>
          <w:color w:val="000000"/>
          <w:spacing w:val="-2"/>
          <w:sz w:val="28"/>
          <w:szCs w:val="28"/>
        </w:rPr>
        <w:t>по одномандатному избирательному округу</w:t>
      </w:r>
      <w:r w:rsidRPr="00515C6A">
        <w:rPr>
          <w:b/>
          <w:color w:val="000000"/>
          <w:spacing w:val="-2"/>
          <w:sz w:val="28"/>
          <w:szCs w:val="28"/>
        </w:rPr>
        <w:t xml:space="preserve"> 9</w:t>
      </w:r>
      <w:r w:rsidR="00651899" w:rsidRPr="00515C6A">
        <w:rPr>
          <w:b/>
          <w:color w:val="000000"/>
          <w:spacing w:val="-2"/>
          <w:sz w:val="28"/>
          <w:szCs w:val="28"/>
        </w:rPr>
        <w:t>.</w:t>
      </w:r>
    </w:p>
    <w:p w:rsidR="00651899" w:rsidRDefault="00651899" w:rsidP="003E52C6">
      <w:pPr>
        <w:ind w:firstLine="708"/>
        <w:jc w:val="both"/>
        <w:rPr>
          <w:color w:val="000000"/>
          <w:spacing w:val="-2"/>
          <w:sz w:val="28"/>
          <w:szCs w:val="28"/>
        </w:rPr>
      </w:pPr>
    </w:p>
    <w:p w:rsidR="003E52C6" w:rsidRPr="00515C6A" w:rsidRDefault="003E52C6" w:rsidP="00515C6A">
      <w:pPr>
        <w:ind w:firstLine="708"/>
        <w:jc w:val="both"/>
        <w:rPr>
          <w:i/>
          <w:sz w:val="28"/>
          <w:szCs w:val="28"/>
        </w:rPr>
      </w:pPr>
      <w:r w:rsidRPr="00515C6A">
        <w:rPr>
          <w:color w:val="000000"/>
          <w:spacing w:val="-2"/>
          <w:sz w:val="28"/>
          <w:szCs w:val="28"/>
        </w:rPr>
        <w:t>В соответствии  с</w:t>
      </w:r>
      <w:r w:rsidR="00E176B0" w:rsidRPr="00515C6A">
        <w:rPr>
          <w:color w:val="000000"/>
          <w:spacing w:val="-2"/>
          <w:sz w:val="28"/>
          <w:szCs w:val="28"/>
        </w:rPr>
        <w:t>о</w:t>
      </w:r>
      <w:r w:rsidRPr="00515C6A">
        <w:rPr>
          <w:color w:val="000000"/>
          <w:spacing w:val="-2"/>
          <w:sz w:val="28"/>
          <w:szCs w:val="28"/>
        </w:rPr>
        <w:t xml:space="preserve"> стать</w:t>
      </w:r>
      <w:r w:rsidR="00E176B0" w:rsidRPr="00515C6A">
        <w:rPr>
          <w:color w:val="000000"/>
          <w:spacing w:val="-2"/>
          <w:sz w:val="28"/>
          <w:szCs w:val="28"/>
        </w:rPr>
        <w:t xml:space="preserve">ями </w:t>
      </w:r>
      <w:r w:rsidRPr="00515C6A">
        <w:rPr>
          <w:color w:val="000000"/>
          <w:spacing w:val="-2"/>
          <w:sz w:val="28"/>
          <w:szCs w:val="28"/>
        </w:rPr>
        <w:t xml:space="preserve"> </w:t>
      </w:r>
      <w:r w:rsidR="00E176B0" w:rsidRPr="00515C6A">
        <w:rPr>
          <w:bCs/>
          <w:sz w:val="28"/>
          <w:szCs w:val="28"/>
        </w:rPr>
        <w:t xml:space="preserve">17 </w:t>
      </w:r>
      <w:r w:rsidR="008A7D03" w:rsidRPr="00515C6A">
        <w:rPr>
          <w:bCs/>
          <w:sz w:val="28"/>
          <w:szCs w:val="28"/>
        </w:rPr>
        <w:t xml:space="preserve">- </w:t>
      </w:r>
      <w:r w:rsidR="00E176B0" w:rsidRPr="00515C6A">
        <w:rPr>
          <w:bCs/>
          <w:sz w:val="28"/>
          <w:szCs w:val="28"/>
        </w:rPr>
        <w:t xml:space="preserve">29, 39 </w:t>
      </w:r>
      <w:r w:rsidRPr="00515C6A">
        <w:rPr>
          <w:color w:val="000000"/>
          <w:spacing w:val="-2"/>
          <w:sz w:val="28"/>
          <w:szCs w:val="28"/>
        </w:rPr>
        <w:t xml:space="preserve"> Закона Брянской области «О выборах депутатов представительных органов муниципальных образований </w:t>
      </w:r>
      <w:r w:rsidR="005669AE" w:rsidRPr="00515C6A">
        <w:rPr>
          <w:color w:val="000000"/>
          <w:spacing w:val="-2"/>
          <w:sz w:val="28"/>
          <w:szCs w:val="28"/>
        </w:rPr>
        <w:t xml:space="preserve">в </w:t>
      </w:r>
      <w:r w:rsidRPr="00515C6A">
        <w:rPr>
          <w:color w:val="000000"/>
          <w:spacing w:val="-2"/>
          <w:sz w:val="28"/>
          <w:szCs w:val="28"/>
        </w:rPr>
        <w:t>Брянской области»</w:t>
      </w:r>
      <w:r w:rsidRPr="00515C6A">
        <w:rPr>
          <w:sz w:val="28"/>
          <w:szCs w:val="28"/>
        </w:rPr>
        <w:t xml:space="preserve"> территориальная избирательная комиссия </w:t>
      </w:r>
      <w:proofErr w:type="gramStart"/>
      <w:r w:rsidR="00515C6A" w:rsidRPr="00515C6A">
        <w:rPr>
          <w:sz w:val="28"/>
          <w:szCs w:val="28"/>
        </w:rPr>
        <w:t>г</w:t>
      </w:r>
      <w:proofErr w:type="gramEnd"/>
      <w:r w:rsidR="00515C6A" w:rsidRPr="00515C6A">
        <w:rPr>
          <w:sz w:val="28"/>
          <w:szCs w:val="28"/>
        </w:rPr>
        <w:t>. Новозыбкова</w:t>
      </w:r>
    </w:p>
    <w:p w:rsidR="003E52C6" w:rsidRPr="00515C6A" w:rsidRDefault="003E52C6" w:rsidP="00515C6A">
      <w:pPr>
        <w:jc w:val="both"/>
        <w:rPr>
          <w:i/>
          <w:sz w:val="28"/>
          <w:szCs w:val="28"/>
        </w:rPr>
      </w:pPr>
      <w:r w:rsidRPr="00515C6A">
        <w:rPr>
          <w:sz w:val="28"/>
          <w:szCs w:val="28"/>
        </w:rPr>
        <w:t>с полномочиями</w:t>
      </w:r>
      <w:r w:rsidR="005669AE" w:rsidRPr="00515C6A">
        <w:rPr>
          <w:sz w:val="28"/>
          <w:szCs w:val="28"/>
        </w:rPr>
        <w:t xml:space="preserve">    </w:t>
      </w:r>
      <w:r w:rsidRPr="00515C6A">
        <w:rPr>
          <w:sz w:val="28"/>
          <w:szCs w:val="28"/>
        </w:rPr>
        <w:t xml:space="preserve"> избирательной</w:t>
      </w:r>
      <w:r w:rsidR="005669AE" w:rsidRPr="00515C6A">
        <w:rPr>
          <w:sz w:val="28"/>
          <w:szCs w:val="28"/>
        </w:rPr>
        <w:t xml:space="preserve">    </w:t>
      </w:r>
      <w:r w:rsidRPr="00515C6A">
        <w:rPr>
          <w:sz w:val="28"/>
          <w:szCs w:val="28"/>
        </w:rPr>
        <w:t xml:space="preserve"> комисси</w:t>
      </w:r>
      <w:r w:rsidR="0022381B" w:rsidRPr="00515C6A">
        <w:rPr>
          <w:sz w:val="28"/>
          <w:szCs w:val="28"/>
        </w:rPr>
        <w:t>и</w:t>
      </w:r>
      <w:r w:rsidRPr="00515C6A">
        <w:rPr>
          <w:sz w:val="28"/>
          <w:szCs w:val="28"/>
        </w:rPr>
        <w:t xml:space="preserve"> муниципального образования </w:t>
      </w:r>
    </w:p>
    <w:p w:rsidR="0021244E" w:rsidRPr="000D6777" w:rsidRDefault="00515C6A" w:rsidP="0021244E">
      <w:pPr>
        <w:jc w:val="both"/>
        <w:rPr>
          <w:i/>
          <w:sz w:val="28"/>
          <w:szCs w:val="28"/>
        </w:rPr>
      </w:pPr>
      <w:r w:rsidRPr="00515C6A">
        <w:rPr>
          <w:sz w:val="28"/>
          <w:szCs w:val="28"/>
        </w:rPr>
        <w:t>Новозыбковский городской округ</w:t>
      </w:r>
      <w:r w:rsidR="003E52C6" w:rsidRPr="00515C6A">
        <w:rPr>
          <w:sz w:val="28"/>
          <w:szCs w:val="28"/>
        </w:rPr>
        <w:t xml:space="preserve">, </w:t>
      </w:r>
      <w:r w:rsidR="005669AE" w:rsidRPr="00515C6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возложенными</w:t>
      </w:r>
      <w:proofErr w:type="gramEnd"/>
      <w:r>
        <w:rPr>
          <w:sz w:val="28"/>
          <w:szCs w:val="28"/>
        </w:rPr>
        <w:t xml:space="preserve"> Постановлением </w:t>
      </w:r>
      <w:r w:rsidR="003E52C6" w:rsidRPr="00515C6A">
        <w:rPr>
          <w:sz w:val="28"/>
          <w:szCs w:val="28"/>
        </w:rPr>
        <w:t xml:space="preserve">Избирательной комиссии Брянской области от </w:t>
      </w:r>
      <w:r w:rsidRPr="00515C6A">
        <w:rPr>
          <w:sz w:val="28"/>
          <w:szCs w:val="28"/>
        </w:rPr>
        <w:t>24.05.2019</w:t>
      </w:r>
      <w:r w:rsidR="003E52C6" w:rsidRPr="00515C6A">
        <w:rPr>
          <w:sz w:val="28"/>
          <w:szCs w:val="28"/>
        </w:rPr>
        <w:t xml:space="preserve"> года  № </w:t>
      </w:r>
      <w:r w:rsidRPr="00515C6A">
        <w:rPr>
          <w:sz w:val="28"/>
          <w:szCs w:val="28"/>
        </w:rPr>
        <w:t>91/831-6</w:t>
      </w:r>
      <w:r w:rsidR="003E52C6" w:rsidRPr="00515C6A">
        <w:rPr>
          <w:sz w:val="28"/>
          <w:szCs w:val="28"/>
        </w:rPr>
        <w:t>, окружн</w:t>
      </w:r>
      <w:r w:rsidR="00651899" w:rsidRPr="00515C6A">
        <w:rPr>
          <w:sz w:val="28"/>
          <w:szCs w:val="28"/>
        </w:rPr>
        <w:t>ой</w:t>
      </w:r>
      <w:r w:rsidR="003E52C6" w:rsidRPr="00515C6A">
        <w:rPr>
          <w:sz w:val="28"/>
          <w:szCs w:val="28"/>
        </w:rPr>
        <w:t xml:space="preserve"> избирательн</w:t>
      </w:r>
      <w:r w:rsidR="00651899" w:rsidRPr="00515C6A">
        <w:rPr>
          <w:sz w:val="28"/>
          <w:szCs w:val="28"/>
        </w:rPr>
        <w:t>ой</w:t>
      </w:r>
      <w:r w:rsidR="003E52C6" w:rsidRPr="00515C6A">
        <w:rPr>
          <w:sz w:val="28"/>
          <w:szCs w:val="28"/>
        </w:rPr>
        <w:t xml:space="preserve"> комисси</w:t>
      </w:r>
      <w:r w:rsidR="00651899" w:rsidRPr="00515C6A">
        <w:rPr>
          <w:sz w:val="28"/>
          <w:szCs w:val="28"/>
        </w:rPr>
        <w:t>и</w:t>
      </w:r>
      <w:r w:rsidR="003E52C6" w:rsidRPr="00515C6A">
        <w:rPr>
          <w:sz w:val="28"/>
          <w:szCs w:val="28"/>
        </w:rPr>
        <w:t xml:space="preserve"> №№</w:t>
      </w:r>
      <w:r w:rsidRPr="00515C6A">
        <w:rPr>
          <w:sz w:val="28"/>
          <w:szCs w:val="28"/>
        </w:rPr>
        <w:t xml:space="preserve"> 1-9</w:t>
      </w:r>
      <w:r w:rsidR="003E52C6" w:rsidRPr="00515C6A">
        <w:rPr>
          <w:sz w:val="28"/>
          <w:szCs w:val="28"/>
        </w:rPr>
        <w:t>, возложенны</w:t>
      </w:r>
      <w:r w:rsidR="00651899" w:rsidRPr="00515C6A">
        <w:rPr>
          <w:sz w:val="28"/>
          <w:szCs w:val="28"/>
        </w:rPr>
        <w:t>ми</w:t>
      </w:r>
      <w:r w:rsidR="003E52C6" w:rsidRPr="00515C6A">
        <w:rPr>
          <w:sz w:val="28"/>
          <w:szCs w:val="28"/>
        </w:rPr>
        <w:t xml:space="preserve"> решением территориальной избирательной комиссии </w:t>
      </w:r>
      <w:r w:rsidRPr="00515C6A">
        <w:rPr>
          <w:sz w:val="28"/>
          <w:szCs w:val="28"/>
        </w:rPr>
        <w:t>г. Новозыбкова</w:t>
      </w:r>
      <w:r w:rsidR="000D6777">
        <w:rPr>
          <w:sz w:val="28"/>
          <w:szCs w:val="28"/>
        </w:rPr>
        <w:t xml:space="preserve"> </w:t>
      </w:r>
      <w:r w:rsidR="000D6777" w:rsidRPr="000D6777">
        <w:rPr>
          <w:bCs/>
          <w:spacing w:val="-4"/>
          <w:sz w:val="28"/>
          <w:szCs w:val="28"/>
        </w:rPr>
        <w:t>от  18.06.2021 года  № 1/1,</w:t>
      </w:r>
    </w:p>
    <w:p w:rsidR="003E52C6" w:rsidRDefault="003E52C6" w:rsidP="003E52C6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:rsidR="00651899" w:rsidRDefault="00651899" w:rsidP="003E52C6">
      <w:pPr>
        <w:ind w:left="283"/>
        <w:jc w:val="center"/>
        <w:rPr>
          <w:b/>
          <w:bCs/>
          <w:spacing w:val="-4"/>
          <w:sz w:val="26"/>
          <w:szCs w:val="26"/>
        </w:rPr>
      </w:pPr>
    </w:p>
    <w:p w:rsidR="00651899" w:rsidRDefault="00651899" w:rsidP="006518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Pr="00D027A7">
        <w:rPr>
          <w:color w:val="000000"/>
          <w:spacing w:val="-2"/>
          <w:sz w:val="28"/>
          <w:szCs w:val="28"/>
        </w:rPr>
        <w:t xml:space="preserve">Утвердить порядок приема и проверки  документов, представляемых </w:t>
      </w:r>
      <w:r>
        <w:rPr>
          <w:color w:val="000000"/>
          <w:spacing w:val="-2"/>
          <w:sz w:val="28"/>
          <w:szCs w:val="28"/>
        </w:rPr>
        <w:t>кандидатами в</w:t>
      </w:r>
      <w:r>
        <w:rPr>
          <w:sz w:val="28"/>
        </w:rPr>
        <w:t xml:space="preserve"> территориальную и</w:t>
      </w:r>
      <w:r>
        <w:rPr>
          <w:color w:val="000000"/>
          <w:spacing w:val="-2"/>
          <w:sz w:val="28"/>
          <w:szCs w:val="28"/>
        </w:rPr>
        <w:t xml:space="preserve">збирательную комиссию </w:t>
      </w:r>
      <w:proofErr w:type="gramStart"/>
      <w:r w:rsidR="00515C6A">
        <w:rPr>
          <w:color w:val="000000"/>
          <w:spacing w:val="-2"/>
          <w:sz w:val="28"/>
          <w:szCs w:val="28"/>
        </w:rPr>
        <w:t>г</w:t>
      </w:r>
      <w:proofErr w:type="gramEnd"/>
      <w:r w:rsidR="00515C6A">
        <w:rPr>
          <w:color w:val="000000"/>
          <w:spacing w:val="-2"/>
          <w:sz w:val="28"/>
          <w:szCs w:val="28"/>
        </w:rPr>
        <w:t>. Новозыбкова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651899" w:rsidRDefault="00651899" w:rsidP="006518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3E68AD">
        <w:rPr>
          <w:color w:val="000000"/>
          <w:spacing w:val="-2"/>
          <w:sz w:val="28"/>
          <w:szCs w:val="28"/>
        </w:rPr>
        <w:t xml:space="preserve">при проведении  </w:t>
      </w:r>
      <w:r>
        <w:rPr>
          <w:color w:val="000000"/>
          <w:spacing w:val="-2"/>
          <w:sz w:val="28"/>
          <w:szCs w:val="28"/>
        </w:rPr>
        <w:t xml:space="preserve">дополнительных </w:t>
      </w:r>
      <w:r w:rsidRPr="003E68AD">
        <w:rPr>
          <w:color w:val="000000"/>
          <w:spacing w:val="-2"/>
          <w:sz w:val="28"/>
          <w:szCs w:val="28"/>
        </w:rPr>
        <w:t>выборов депутат</w:t>
      </w:r>
      <w:r w:rsidR="007A2B72">
        <w:rPr>
          <w:color w:val="000000"/>
          <w:spacing w:val="-2"/>
          <w:sz w:val="28"/>
          <w:szCs w:val="28"/>
        </w:rPr>
        <w:t>а</w:t>
      </w:r>
      <w:r w:rsidR="00515C6A">
        <w:rPr>
          <w:color w:val="000000"/>
          <w:spacing w:val="-2"/>
          <w:sz w:val="28"/>
          <w:szCs w:val="28"/>
        </w:rPr>
        <w:t xml:space="preserve"> Новозыбковского городского Совета народных депутатов шестого созыва по </w:t>
      </w:r>
      <w:r>
        <w:rPr>
          <w:color w:val="000000"/>
          <w:spacing w:val="-2"/>
          <w:sz w:val="28"/>
          <w:szCs w:val="28"/>
        </w:rPr>
        <w:t xml:space="preserve">одномандатному избирательному округу </w:t>
      </w:r>
      <w:r w:rsidR="00515C6A">
        <w:rPr>
          <w:color w:val="000000"/>
          <w:spacing w:val="-2"/>
          <w:sz w:val="28"/>
          <w:szCs w:val="28"/>
        </w:rPr>
        <w:t xml:space="preserve">№ 9 </w:t>
      </w:r>
      <w:r>
        <w:rPr>
          <w:color w:val="000000"/>
          <w:spacing w:val="-2"/>
          <w:sz w:val="28"/>
          <w:szCs w:val="28"/>
        </w:rPr>
        <w:t>(приложение 1).</w:t>
      </w:r>
    </w:p>
    <w:p w:rsidR="00651899" w:rsidRDefault="00651899" w:rsidP="00651899">
      <w:pPr>
        <w:ind w:firstLine="709"/>
        <w:jc w:val="both"/>
        <w:rPr>
          <w:b/>
          <w:bCs/>
          <w:spacing w:val="-4"/>
          <w:sz w:val="26"/>
          <w:szCs w:val="26"/>
        </w:rPr>
      </w:pPr>
    </w:p>
    <w:p w:rsidR="00651899" w:rsidRDefault="00651899" w:rsidP="00515C6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 w:rsidR="003E52C6">
        <w:rPr>
          <w:color w:val="000000"/>
          <w:spacing w:val="-2"/>
          <w:sz w:val="28"/>
          <w:szCs w:val="28"/>
        </w:rPr>
        <w:t xml:space="preserve">Утвердить положение о Рабочей группе </w:t>
      </w:r>
      <w:r w:rsidR="003E52C6">
        <w:rPr>
          <w:color w:val="000000"/>
          <w:spacing w:val="-3"/>
          <w:sz w:val="28"/>
          <w:szCs w:val="28"/>
        </w:rPr>
        <w:t>по приему и проверке документов</w:t>
      </w:r>
      <w:r w:rsidR="003E52C6">
        <w:rPr>
          <w:color w:val="000000"/>
          <w:spacing w:val="-2"/>
          <w:sz w:val="28"/>
          <w:szCs w:val="28"/>
        </w:rPr>
        <w:t xml:space="preserve">, представляемых </w:t>
      </w:r>
      <w:r w:rsidR="007B4D78">
        <w:rPr>
          <w:color w:val="000000"/>
          <w:spacing w:val="-2"/>
          <w:sz w:val="28"/>
          <w:szCs w:val="28"/>
        </w:rPr>
        <w:t>кандидатами</w:t>
      </w:r>
      <w:r w:rsidR="003E52C6">
        <w:rPr>
          <w:color w:val="000000"/>
          <w:spacing w:val="-2"/>
          <w:sz w:val="28"/>
          <w:szCs w:val="28"/>
        </w:rPr>
        <w:t xml:space="preserve"> в</w:t>
      </w:r>
      <w:r w:rsidR="003E52C6">
        <w:rPr>
          <w:sz w:val="28"/>
        </w:rPr>
        <w:t xml:space="preserve"> территориальную и</w:t>
      </w:r>
      <w:r w:rsidR="003E52C6">
        <w:rPr>
          <w:color w:val="000000"/>
          <w:spacing w:val="-2"/>
          <w:sz w:val="28"/>
          <w:szCs w:val="28"/>
        </w:rPr>
        <w:t xml:space="preserve">збирательную комиссию </w:t>
      </w:r>
      <w:proofErr w:type="gramStart"/>
      <w:r w:rsidR="00515C6A">
        <w:rPr>
          <w:color w:val="000000"/>
          <w:spacing w:val="-2"/>
          <w:sz w:val="28"/>
          <w:szCs w:val="28"/>
        </w:rPr>
        <w:t>г</w:t>
      </w:r>
      <w:proofErr w:type="gramEnd"/>
      <w:r w:rsidR="00515C6A">
        <w:rPr>
          <w:color w:val="000000"/>
          <w:spacing w:val="-2"/>
          <w:sz w:val="28"/>
          <w:szCs w:val="28"/>
        </w:rPr>
        <w:t>. Новозыбкова</w:t>
      </w:r>
      <w:r w:rsidR="003E52C6">
        <w:rPr>
          <w:color w:val="000000"/>
          <w:spacing w:val="-2"/>
          <w:sz w:val="28"/>
          <w:szCs w:val="28"/>
        </w:rPr>
        <w:t xml:space="preserve"> </w:t>
      </w:r>
      <w:r w:rsidRPr="003E68AD">
        <w:rPr>
          <w:color w:val="000000"/>
          <w:spacing w:val="-2"/>
          <w:sz w:val="28"/>
          <w:szCs w:val="28"/>
        </w:rPr>
        <w:t xml:space="preserve">при проведении  </w:t>
      </w:r>
      <w:r>
        <w:rPr>
          <w:color w:val="000000"/>
          <w:spacing w:val="-2"/>
          <w:sz w:val="28"/>
          <w:szCs w:val="28"/>
        </w:rPr>
        <w:t xml:space="preserve">дополнительных </w:t>
      </w:r>
      <w:r w:rsidRPr="003E68AD">
        <w:rPr>
          <w:color w:val="000000"/>
          <w:spacing w:val="-2"/>
          <w:sz w:val="28"/>
          <w:szCs w:val="28"/>
        </w:rPr>
        <w:t>выборов депутат</w:t>
      </w:r>
      <w:r w:rsidR="007A2B72">
        <w:rPr>
          <w:color w:val="000000"/>
          <w:spacing w:val="-2"/>
          <w:sz w:val="28"/>
          <w:szCs w:val="28"/>
        </w:rPr>
        <w:t>а</w:t>
      </w:r>
      <w:r w:rsidR="00515C6A">
        <w:rPr>
          <w:color w:val="000000"/>
          <w:spacing w:val="-2"/>
          <w:sz w:val="28"/>
          <w:szCs w:val="28"/>
        </w:rPr>
        <w:t xml:space="preserve"> Новозыбковского городского Совета народных депутатов шестого</w:t>
      </w:r>
      <w:r w:rsidRPr="003E68AD">
        <w:rPr>
          <w:color w:val="000000"/>
          <w:spacing w:val="-2"/>
          <w:sz w:val="28"/>
          <w:szCs w:val="28"/>
        </w:rPr>
        <w:t xml:space="preserve"> созыва</w:t>
      </w:r>
      <w:r>
        <w:rPr>
          <w:color w:val="000000"/>
          <w:spacing w:val="-2"/>
          <w:sz w:val="28"/>
          <w:szCs w:val="28"/>
        </w:rPr>
        <w:t xml:space="preserve"> по одномандатному избирательному округу </w:t>
      </w:r>
      <w:r w:rsidR="00515C6A">
        <w:rPr>
          <w:color w:val="000000"/>
          <w:spacing w:val="-2"/>
          <w:sz w:val="28"/>
          <w:szCs w:val="28"/>
        </w:rPr>
        <w:t xml:space="preserve"> № 9 </w:t>
      </w:r>
      <w:r>
        <w:rPr>
          <w:color w:val="000000"/>
          <w:spacing w:val="-2"/>
          <w:sz w:val="28"/>
          <w:szCs w:val="28"/>
        </w:rPr>
        <w:t xml:space="preserve">(приложение </w:t>
      </w:r>
      <w:r w:rsidR="007A2B72">
        <w:rPr>
          <w:color w:val="000000"/>
          <w:spacing w:val="-2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>).</w:t>
      </w:r>
    </w:p>
    <w:p w:rsidR="00651899" w:rsidRDefault="00651899" w:rsidP="003E52C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  <w:spacing w:val="-2"/>
          <w:sz w:val="18"/>
          <w:szCs w:val="18"/>
        </w:rPr>
      </w:pPr>
    </w:p>
    <w:p w:rsidR="00651899" w:rsidRDefault="003E52C6" w:rsidP="000144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  <w:sz w:val="28"/>
          <w:szCs w:val="28"/>
        </w:rPr>
      </w:pPr>
      <w:r w:rsidRPr="003E68AD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</w:t>
      </w:r>
      <w:r w:rsidR="00651899">
        <w:rPr>
          <w:color w:val="000000"/>
          <w:spacing w:val="-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. Утвердить состав Рабочей группы по приему и проверке документов, представляемых </w:t>
      </w:r>
      <w:r w:rsidR="007B4D78">
        <w:rPr>
          <w:color w:val="000000"/>
          <w:spacing w:val="-2"/>
          <w:sz w:val="28"/>
          <w:szCs w:val="28"/>
        </w:rPr>
        <w:t>кандидатами</w:t>
      </w:r>
      <w:r>
        <w:rPr>
          <w:color w:val="000000"/>
          <w:spacing w:val="-2"/>
          <w:sz w:val="28"/>
          <w:szCs w:val="28"/>
        </w:rPr>
        <w:t xml:space="preserve"> в</w:t>
      </w:r>
      <w:r>
        <w:rPr>
          <w:sz w:val="28"/>
        </w:rPr>
        <w:t xml:space="preserve"> </w:t>
      </w:r>
      <w:r w:rsidRPr="003E68AD">
        <w:rPr>
          <w:sz w:val="28"/>
        </w:rPr>
        <w:t xml:space="preserve">территориальную избирательную комиссию </w:t>
      </w:r>
      <w:proofErr w:type="gramStart"/>
      <w:r w:rsidR="00515C6A">
        <w:rPr>
          <w:sz w:val="28"/>
        </w:rPr>
        <w:t>г</w:t>
      </w:r>
      <w:proofErr w:type="gramEnd"/>
      <w:r w:rsidR="00515C6A">
        <w:rPr>
          <w:sz w:val="28"/>
        </w:rPr>
        <w:t xml:space="preserve">. Новозыбкова </w:t>
      </w:r>
      <w:r w:rsidR="000D6777">
        <w:rPr>
          <w:color w:val="000000"/>
          <w:spacing w:val="-2"/>
          <w:sz w:val="28"/>
          <w:szCs w:val="28"/>
        </w:rPr>
        <w:t xml:space="preserve">при проведении </w:t>
      </w:r>
      <w:r w:rsidR="00651899">
        <w:rPr>
          <w:color w:val="000000"/>
          <w:spacing w:val="-2"/>
          <w:sz w:val="28"/>
          <w:szCs w:val="28"/>
        </w:rPr>
        <w:t xml:space="preserve">дополнительных </w:t>
      </w:r>
      <w:r w:rsidR="00651899" w:rsidRPr="003E68AD">
        <w:rPr>
          <w:color w:val="000000"/>
          <w:spacing w:val="-2"/>
          <w:sz w:val="28"/>
          <w:szCs w:val="28"/>
        </w:rPr>
        <w:t>выборов депутат</w:t>
      </w:r>
      <w:r w:rsidR="007A2B72">
        <w:rPr>
          <w:color w:val="000000"/>
          <w:spacing w:val="-2"/>
          <w:sz w:val="28"/>
          <w:szCs w:val="28"/>
        </w:rPr>
        <w:t>а</w:t>
      </w:r>
      <w:r w:rsidR="00515C6A">
        <w:rPr>
          <w:color w:val="000000"/>
          <w:spacing w:val="-2"/>
          <w:sz w:val="28"/>
          <w:szCs w:val="28"/>
        </w:rPr>
        <w:t xml:space="preserve"> </w:t>
      </w:r>
      <w:r w:rsidR="000144E0">
        <w:rPr>
          <w:color w:val="000000"/>
          <w:spacing w:val="-2"/>
          <w:sz w:val="28"/>
          <w:szCs w:val="28"/>
        </w:rPr>
        <w:lastRenderedPageBreak/>
        <w:t>Новозыбковского городского Совета народных депутатов шестого созыва</w:t>
      </w:r>
      <w:r w:rsidR="00651899" w:rsidRPr="003E68AD">
        <w:rPr>
          <w:color w:val="000000"/>
          <w:spacing w:val="-2"/>
          <w:sz w:val="28"/>
          <w:szCs w:val="28"/>
        </w:rPr>
        <w:t xml:space="preserve"> </w:t>
      </w:r>
      <w:r w:rsidR="00651899">
        <w:rPr>
          <w:color w:val="000000"/>
          <w:spacing w:val="-2"/>
          <w:sz w:val="28"/>
          <w:szCs w:val="28"/>
        </w:rPr>
        <w:t xml:space="preserve">по одномандатному избирательному округу </w:t>
      </w:r>
      <w:r w:rsidR="000144E0">
        <w:rPr>
          <w:color w:val="000000"/>
          <w:spacing w:val="-2"/>
          <w:sz w:val="28"/>
          <w:szCs w:val="28"/>
        </w:rPr>
        <w:t xml:space="preserve">№ 9 </w:t>
      </w:r>
      <w:r w:rsidR="00651899">
        <w:rPr>
          <w:color w:val="000000"/>
          <w:spacing w:val="-2"/>
          <w:sz w:val="28"/>
          <w:szCs w:val="28"/>
        </w:rPr>
        <w:t xml:space="preserve">(приложение </w:t>
      </w:r>
      <w:r w:rsidR="007A2B72">
        <w:rPr>
          <w:color w:val="000000"/>
          <w:spacing w:val="-2"/>
          <w:sz w:val="28"/>
          <w:szCs w:val="28"/>
        </w:rPr>
        <w:t>3</w:t>
      </w:r>
      <w:r w:rsidR="00651899">
        <w:rPr>
          <w:color w:val="000000"/>
          <w:spacing w:val="-2"/>
          <w:sz w:val="28"/>
          <w:szCs w:val="28"/>
        </w:rPr>
        <w:t>).</w:t>
      </w:r>
    </w:p>
    <w:p w:rsidR="007A2B72" w:rsidRDefault="007A2B72" w:rsidP="000144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63046">
        <w:rPr>
          <w:color w:val="000000"/>
          <w:spacing w:val="-2"/>
          <w:sz w:val="28"/>
          <w:szCs w:val="28"/>
        </w:rPr>
        <w:t>Утвердить график работы Рабочей группы по приему и проверке документов</w:t>
      </w:r>
      <w:r>
        <w:rPr>
          <w:color w:val="000000"/>
          <w:spacing w:val="-2"/>
          <w:sz w:val="28"/>
          <w:szCs w:val="28"/>
        </w:rPr>
        <w:t>, представляемых кандидатами в</w:t>
      </w:r>
      <w:r>
        <w:rPr>
          <w:sz w:val="28"/>
        </w:rPr>
        <w:t xml:space="preserve"> территориальную и</w:t>
      </w:r>
      <w:r>
        <w:rPr>
          <w:color w:val="000000"/>
          <w:spacing w:val="-2"/>
          <w:sz w:val="28"/>
          <w:szCs w:val="28"/>
        </w:rPr>
        <w:t xml:space="preserve">збирательную комиссию </w:t>
      </w:r>
      <w:proofErr w:type="gramStart"/>
      <w:r w:rsidR="000144E0">
        <w:rPr>
          <w:color w:val="000000"/>
          <w:spacing w:val="-2"/>
          <w:sz w:val="28"/>
          <w:szCs w:val="28"/>
        </w:rPr>
        <w:t>г</w:t>
      </w:r>
      <w:proofErr w:type="gramEnd"/>
      <w:r w:rsidR="000144E0">
        <w:rPr>
          <w:color w:val="000000"/>
          <w:spacing w:val="-2"/>
          <w:sz w:val="28"/>
          <w:szCs w:val="28"/>
        </w:rPr>
        <w:t>. Новозыбкова</w:t>
      </w:r>
      <w:r>
        <w:rPr>
          <w:color w:val="000000"/>
          <w:spacing w:val="-2"/>
          <w:sz w:val="28"/>
          <w:szCs w:val="28"/>
        </w:rPr>
        <w:t xml:space="preserve"> </w:t>
      </w:r>
      <w:r w:rsidRPr="003E68AD">
        <w:rPr>
          <w:color w:val="000000"/>
          <w:spacing w:val="-2"/>
          <w:sz w:val="28"/>
          <w:szCs w:val="28"/>
        </w:rPr>
        <w:t xml:space="preserve">при проведении  </w:t>
      </w:r>
      <w:r>
        <w:rPr>
          <w:color w:val="000000"/>
          <w:spacing w:val="-2"/>
          <w:sz w:val="28"/>
          <w:szCs w:val="28"/>
        </w:rPr>
        <w:t xml:space="preserve">дополнительных </w:t>
      </w:r>
      <w:r w:rsidRPr="003E68AD">
        <w:rPr>
          <w:color w:val="000000"/>
          <w:spacing w:val="-2"/>
          <w:sz w:val="28"/>
          <w:szCs w:val="28"/>
        </w:rPr>
        <w:t>выборов депутат</w:t>
      </w:r>
      <w:r>
        <w:rPr>
          <w:color w:val="000000"/>
          <w:spacing w:val="-2"/>
          <w:sz w:val="28"/>
          <w:szCs w:val="28"/>
        </w:rPr>
        <w:t>а</w:t>
      </w:r>
      <w:r w:rsidR="000144E0" w:rsidRPr="000144E0">
        <w:rPr>
          <w:color w:val="000000"/>
          <w:spacing w:val="-2"/>
          <w:sz w:val="28"/>
          <w:szCs w:val="28"/>
        </w:rPr>
        <w:t xml:space="preserve"> </w:t>
      </w:r>
      <w:r w:rsidR="000144E0">
        <w:rPr>
          <w:color w:val="000000"/>
          <w:spacing w:val="-2"/>
          <w:sz w:val="28"/>
          <w:szCs w:val="28"/>
        </w:rPr>
        <w:t>Новозыбковского городского Совета народных депутатов шестого созыва</w:t>
      </w:r>
      <w:r w:rsidR="000144E0" w:rsidRPr="003E68AD">
        <w:rPr>
          <w:color w:val="000000"/>
          <w:spacing w:val="-2"/>
          <w:sz w:val="28"/>
          <w:szCs w:val="28"/>
        </w:rPr>
        <w:t xml:space="preserve"> </w:t>
      </w:r>
      <w:r w:rsidR="000144E0">
        <w:rPr>
          <w:color w:val="000000"/>
          <w:spacing w:val="-2"/>
          <w:sz w:val="28"/>
          <w:szCs w:val="28"/>
        </w:rPr>
        <w:t xml:space="preserve">по одномандатному избирательному округу № 9 </w:t>
      </w:r>
      <w:r>
        <w:rPr>
          <w:color w:val="000000"/>
          <w:spacing w:val="-2"/>
          <w:sz w:val="28"/>
          <w:szCs w:val="28"/>
        </w:rPr>
        <w:t>(приложение 4).</w:t>
      </w:r>
    </w:p>
    <w:p w:rsidR="007A2B72" w:rsidRPr="00D765DC" w:rsidRDefault="007A2B72" w:rsidP="007A2B7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5. </w:t>
      </w:r>
      <w:r w:rsidRPr="00D765DC">
        <w:rPr>
          <w:color w:val="000000"/>
          <w:spacing w:val="-2"/>
          <w:sz w:val="28"/>
          <w:szCs w:val="28"/>
        </w:rPr>
        <w:t>Утвердить:</w:t>
      </w:r>
    </w:p>
    <w:p w:rsidR="007A2B72" w:rsidRDefault="007A2B72" w:rsidP="000144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- ф</w:t>
      </w:r>
      <w:r w:rsidRPr="00D765DC">
        <w:rPr>
          <w:color w:val="000000"/>
          <w:spacing w:val="-2"/>
          <w:sz w:val="28"/>
          <w:szCs w:val="28"/>
        </w:rPr>
        <w:t xml:space="preserve">орму ведомости проверки подписных листов </w:t>
      </w:r>
      <w:r>
        <w:rPr>
          <w:sz w:val="28"/>
          <w:szCs w:val="28"/>
        </w:rPr>
        <w:t xml:space="preserve">с подписями избирателей, собранными в поддержку выдвижения кандидата в депутаты </w:t>
      </w:r>
      <w:r w:rsidR="000144E0">
        <w:rPr>
          <w:color w:val="000000"/>
          <w:spacing w:val="-2"/>
          <w:sz w:val="28"/>
          <w:szCs w:val="28"/>
        </w:rPr>
        <w:t>Новозыбковского городского Совета народных депутатов шестого созыва</w:t>
      </w:r>
      <w:r w:rsidR="000144E0" w:rsidRPr="003E68AD">
        <w:rPr>
          <w:color w:val="000000"/>
          <w:spacing w:val="-2"/>
          <w:sz w:val="28"/>
          <w:szCs w:val="28"/>
        </w:rPr>
        <w:t xml:space="preserve"> </w:t>
      </w:r>
      <w:r w:rsidR="000144E0">
        <w:rPr>
          <w:color w:val="000000"/>
          <w:spacing w:val="-2"/>
          <w:sz w:val="28"/>
          <w:szCs w:val="28"/>
        </w:rPr>
        <w:t xml:space="preserve">по одномандатному избирательному округу № 9 </w:t>
      </w:r>
      <w:r>
        <w:rPr>
          <w:color w:val="000000"/>
          <w:spacing w:val="-2"/>
          <w:sz w:val="28"/>
          <w:szCs w:val="28"/>
        </w:rPr>
        <w:t>(приложение 5);</w:t>
      </w:r>
    </w:p>
    <w:p w:rsidR="007A2B72" w:rsidRDefault="007A2B72" w:rsidP="000144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ф</w:t>
      </w:r>
      <w:r w:rsidRPr="00D765DC">
        <w:rPr>
          <w:color w:val="000000"/>
          <w:spacing w:val="-2"/>
          <w:sz w:val="28"/>
          <w:szCs w:val="28"/>
        </w:rPr>
        <w:t xml:space="preserve">орму </w:t>
      </w:r>
      <w:r>
        <w:rPr>
          <w:sz w:val="28"/>
          <w:szCs w:val="28"/>
        </w:rPr>
        <w:t xml:space="preserve">итогового протокола проверки подписных листов с подписями избирателей, собранными в поддержку выдвижения кандидата в депутаты </w:t>
      </w:r>
      <w:r w:rsidR="000144E0">
        <w:rPr>
          <w:color w:val="000000"/>
          <w:spacing w:val="-2"/>
          <w:sz w:val="28"/>
          <w:szCs w:val="28"/>
        </w:rPr>
        <w:t>Новозыбковского городского Совета народных депутатов шестого созыва</w:t>
      </w:r>
      <w:r w:rsidR="000144E0" w:rsidRPr="003E68AD">
        <w:rPr>
          <w:color w:val="000000"/>
          <w:spacing w:val="-2"/>
          <w:sz w:val="28"/>
          <w:szCs w:val="28"/>
        </w:rPr>
        <w:t xml:space="preserve"> </w:t>
      </w:r>
      <w:r w:rsidR="000144E0">
        <w:rPr>
          <w:color w:val="000000"/>
          <w:spacing w:val="-2"/>
          <w:sz w:val="28"/>
          <w:szCs w:val="28"/>
        </w:rPr>
        <w:t xml:space="preserve">по одномандатному избирательному округу № 9 </w:t>
      </w:r>
      <w:r>
        <w:rPr>
          <w:color w:val="000000"/>
          <w:spacing w:val="-2"/>
          <w:sz w:val="28"/>
          <w:szCs w:val="28"/>
        </w:rPr>
        <w:t>(приложение 6).</w:t>
      </w:r>
    </w:p>
    <w:p w:rsidR="007A2B72" w:rsidRPr="00A16E3F" w:rsidRDefault="007A2B72" w:rsidP="007A2B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6. </w:t>
      </w:r>
      <w:r w:rsidRPr="00A16E3F">
        <w:rPr>
          <w:color w:val="000000"/>
          <w:spacing w:val="-2"/>
          <w:sz w:val="28"/>
          <w:szCs w:val="28"/>
        </w:rPr>
        <w:t xml:space="preserve">Разместить настоящее решение на информационно странице территориальной избирательной комиссии </w:t>
      </w:r>
      <w:proofErr w:type="gramStart"/>
      <w:r w:rsidR="000144E0">
        <w:rPr>
          <w:color w:val="000000"/>
          <w:spacing w:val="-2"/>
          <w:sz w:val="28"/>
          <w:szCs w:val="28"/>
        </w:rPr>
        <w:t>г</w:t>
      </w:r>
      <w:proofErr w:type="gramEnd"/>
      <w:r w:rsidR="000144E0">
        <w:rPr>
          <w:color w:val="000000"/>
          <w:spacing w:val="-2"/>
          <w:sz w:val="28"/>
          <w:szCs w:val="28"/>
        </w:rPr>
        <w:t xml:space="preserve">. Новозыбкова </w:t>
      </w:r>
      <w:r w:rsidRPr="00A16E3F">
        <w:rPr>
          <w:color w:val="000000"/>
          <w:spacing w:val="-2"/>
          <w:sz w:val="28"/>
          <w:szCs w:val="28"/>
        </w:rPr>
        <w:t>в информационно-телекоммуникационной сети «Интернет».</w:t>
      </w:r>
    </w:p>
    <w:p w:rsidR="009B4BEC" w:rsidRPr="009B4BEC" w:rsidRDefault="009B4BEC" w:rsidP="009B4BEC">
      <w:pPr>
        <w:shd w:val="clear" w:color="auto" w:fill="FFFFFF"/>
        <w:spacing w:before="120" w:line="312" w:lineRule="auto"/>
        <w:ind w:right="17" w:firstLine="567"/>
        <w:jc w:val="both"/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9B4BEC" w:rsidRPr="009B4BEC" w:rsidTr="00CB4A21">
        <w:tc>
          <w:tcPr>
            <w:tcW w:w="4503" w:type="dxa"/>
            <w:shd w:val="clear" w:color="auto" w:fill="auto"/>
          </w:tcPr>
          <w:p w:rsidR="009B4BEC" w:rsidRPr="00185531" w:rsidRDefault="009B4BEC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 w:rsidRPr="00185531">
              <w:rPr>
                <w:iCs/>
                <w:sz w:val="28"/>
                <w:szCs w:val="28"/>
                <w:lang w:eastAsia="en-US"/>
              </w:rPr>
              <w:t>Председатель</w:t>
            </w:r>
          </w:p>
          <w:p w:rsidR="009B4BEC" w:rsidRPr="00185531" w:rsidRDefault="009B4BEC" w:rsidP="000144E0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 w:rsidRPr="00185531">
              <w:rPr>
                <w:iCs/>
                <w:sz w:val="28"/>
                <w:szCs w:val="28"/>
                <w:lang w:eastAsia="en-US"/>
              </w:rPr>
              <w:t>территор</w:t>
            </w:r>
            <w:r w:rsidR="000144E0" w:rsidRPr="00185531">
              <w:rPr>
                <w:iCs/>
                <w:sz w:val="28"/>
                <w:szCs w:val="28"/>
                <w:lang w:eastAsia="en-US"/>
              </w:rPr>
              <w:t xml:space="preserve">иальной избирательной комиссии </w:t>
            </w:r>
            <w:proofErr w:type="gramStart"/>
            <w:r w:rsidR="000144E0" w:rsidRPr="00185531">
              <w:rPr>
                <w:iCs/>
                <w:sz w:val="28"/>
                <w:szCs w:val="28"/>
                <w:lang w:eastAsia="en-US"/>
              </w:rPr>
              <w:t>г</w:t>
            </w:r>
            <w:proofErr w:type="gramEnd"/>
            <w:r w:rsidR="000144E0" w:rsidRPr="00185531">
              <w:rPr>
                <w:iCs/>
                <w:sz w:val="28"/>
                <w:szCs w:val="28"/>
                <w:lang w:eastAsia="en-US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9B4BEC" w:rsidRPr="009B4BEC" w:rsidRDefault="009B4BEC" w:rsidP="009B4BEC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  <w:lang w:eastAsia="en-US"/>
              </w:rPr>
            </w:pPr>
            <w:r w:rsidRPr="009B4BEC">
              <w:rPr>
                <w:iCs/>
                <w:sz w:val="28"/>
                <w:szCs w:val="28"/>
                <w:lang w:eastAsia="en-US"/>
              </w:rPr>
              <w:t xml:space="preserve">_____________ </w:t>
            </w:r>
          </w:p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9B4BEC">
              <w:rPr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9B4BEC" w:rsidRPr="009B4BEC" w:rsidRDefault="000144E0" w:rsidP="009B4BEC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Р.П. Пыленок</w:t>
            </w:r>
            <w:r w:rsidR="009B4BEC" w:rsidRPr="009B4BEC">
              <w:rPr>
                <w:iCs/>
                <w:sz w:val="28"/>
                <w:szCs w:val="28"/>
                <w:lang w:eastAsia="en-US"/>
              </w:rPr>
              <w:t xml:space="preserve"> </w:t>
            </w:r>
          </w:p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B4BEC" w:rsidRPr="009B4BEC" w:rsidTr="00CB4A21">
        <w:tc>
          <w:tcPr>
            <w:tcW w:w="4503" w:type="dxa"/>
            <w:shd w:val="clear" w:color="auto" w:fill="auto"/>
          </w:tcPr>
          <w:p w:rsidR="009B4BEC" w:rsidRPr="00185531" w:rsidRDefault="009B4BEC" w:rsidP="000144E0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9B4BEC" w:rsidRPr="009B4BEC" w:rsidTr="00CB4A21">
        <w:tc>
          <w:tcPr>
            <w:tcW w:w="4503" w:type="dxa"/>
            <w:shd w:val="clear" w:color="auto" w:fill="auto"/>
          </w:tcPr>
          <w:p w:rsidR="009B4BEC" w:rsidRPr="00185531" w:rsidRDefault="009B4BEC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 w:rsidRPr="00185531">
              <w:rPr>
                <w:iCs/>
                <w:sz w:val="28"/>
                <w:szCs w:val="28"/>
                <w:lang w:eastAsia="en-US"/>
              </w:rPr>
              <w:t>Секретарь</w:t>
            </w:r>
          </w:p>
          <w:p w:rsidR="009B4BEC" w:rsidRPr="00185531" w:rsidRDefault="009B4BEC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 w:rsidRPr="00185531">
              <w:rPr>
                <w:iCs/>
                <w:sz w:val="28"/>
                <w:szCs w:val="28"/>
                <w:lang w:eastAsia="en-US"/>
              </w:rPr>
              <w:t>территориальной избирательной</w:t>
            </w:r>
          </w:p>
          <w:p w:rsidR="009B4BEC" w:rsidRPr="00185531" w:rsidRDefault="009B4BEC" w:rsidP="009B4BEC">
            <w:pPr>
              <w:jc w:val="both"/>
              <w:rPr>
                <w:i/>
                <w:sz w:val="28"/>
                <w:szCs w:val="28"/>
              </w:rPr>
            </w:pPr>
            <w:r w:rsidRPr="00185531">
              <w:rPr>
                <w:iCs/>
                <w:sz w:val="28"/>
                <w:szCs w:val="28"/>
                <w:lang w:eastAsia="en-US"/>
              </w:rPr>
              <w:t xml:space="preserve">     комиссии</w:t>
            </w:r>
            <w:r w:rsidR="000144E0" w:rsidRPr="00185531">
              <w:rPr>
                <w:i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0144E0" w:rsidRPr="00185531">
              <w:rPr>
                <w:iCs/>
                <w:sz w:val="28"/>
                <w:szCs w:val="28"/>
                <w:lang w:eastAsia="en-US"/>
              </w:rPr>
              <w:t>г</w:t>
            </w:r>
            <w:proofErr w:type="gramEnd"/>
            <w:r w:rsidR="000144E0" w:rsidRPr="00185531">
              <w:rPr>
                <w:iCs/>
                <w:sz w:val="28"/>
                <w:szCs w:val="28"/>
                <w:lang w:eastAsia="en-US"/>
              </w:rPr>
              <w:t>. Новозыбкова</w:t>
            </w:r>
          </w:p>
          <w:p w:rsidR="009B4BEC" w:rsidRPr="00185531" w:rsidRDefault="009B4BEC" w:rsidP="000144E0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 w:rsidRPr="00185531">
              <w:rPr>
                <w:i/>
                <w:sz w:val="28"/>
                <w:szCs w:val="28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 w:rsidRPr="009B4BEC">
              <w:rPr>
                <w:iCs/>
                <w:sz w:val="28"/>
                <w:szCs w:val="28"/>
                <w:lang w:eastAsia="en-US"/>
              </w:rPr>
              <w:t xml:space="preserve">_____________ </w:t>
            </w:r>
          </w:p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9B4BEC">
              <w:rPr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9B4BEC" w:rsidRPr="009B4BEC" w:rsidRDefault="000144E0" w:rsidP="009B4BEC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В.С. Шевандо</w:t>
            </w:r>
            <w:r w:rsidR="009B4BEC" w:rsidRPr="009B4BEC">
              <w:rPr>
                <w:iCs/>
                <w:sz w:val="28"/>
                <w:szCs w:val="28"/>
                <w:lang w:eastAsia="en-US"/>
              </w:rPr>
              <w:t xml:space="preserve"> </w:t>
            </w:r>
          </w:p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:rsidR="000E6498" w:rsidRDefault="000E6498" w:rsidP="00156548">
      <w:pPr>
        <w:pStyle w:val="a3"/>
        <w:ind w:firstLine="0"/>
        <w:jc w:val="left"/>
      </w:pPr>
    </w:p>
    <w:p w:rsidR="00F43C7A" w:rsidRPr="00F43C7A" w:rsidRDefault="00E847B4" w:rsidP="00F43C7A">
      <w:pPr>
        <w:ind w:left="5529" w:firstLine="425"/>
        <w:jc w:val="center"/>
      </w:pPr>
      <w:r>
        <w:rPr>
          <w:sz w:val="28"/>
          <w:szCs w:val="28"/>
        </w:rPr>
        <w:br w:type="page"/>
      </w:r>
      <w:r w:rsidR="00F43C7A" w:rsidRPr="00F43C7A">
        <w:lastRenderedPageBreak/>
        <w:t>Приложение 1</w:t>
      </w:r>
    </w:p>
    <w:p w:rsidR="00F43C7A" w:rsidRPr="00D027A7" w:rsidRDefault="00F43C7A" w:rsidP="00F43C7A">
      <w:pPr>
        <w:ind w:left="4820"/>
        <w:jc w:val="center"/>
        <w:rPr>
          <w:sz w:val="20"/>
          <w:szCs w:val="20"/>
        </w:rPr>
      </w:pPr>
      <w:r w:rsidRPr="00D027A7">
        <w:rPr>
          <w:sz w:val="20"/>
          <w:szCs w:val="20"/>
        </w:rPr>
        <w:t>к  решению</w:t>
      </w:r>
      <w:r>
        <w:rPr>
          <w:sz w:val="20"/>
          <w:szCs w:val="20"/>
        </w:rPr>
        <w:t xml:space="preserve"> территориальной избирательной комиссии </w:t>
      </w:r>
      <w:proofErr w:type="gramStart"/>
      <w:r w:rsidR="000144E0">
        <w:rPr>
          <w:sz w:val="20"/>
          <w:szCs w:val="20"/>
        </w:rPr>
        <w:t>г</w:t>
      </w:r>
      <w:proofErr w:type="gramEnd"/>
      <w:r w:rsidR="000144E0">
        <w:rPr>
          <w:sz w:val="20"/>
          <w:szCs w:val="20"/>
        </w:rPr>
        <w:t>. Новозыбкова</w:t>
      </w:r>
    </w:p>
    <w:p w:rsidR="00F43C7A" w:rsidRPr="00D027A7" w:rsidRDefault="00F43C7A" w:rsidP="00F43C7A">
      <w:pPr>
        <w:ind w:left="4820"/>
        <w:jc w:val="center"/>
        <w:rPr>
          <w:sz w:val="20"/>
          <w:szCs w:val="20"/>
        </w:rPr>
      </w:pPr>
      <w:r w:rsidRPr="00D027A7">
        <w:rPr>
          <w:sz w:val="20"/>
          <w:szCs w:val="20"/>
        </w:rPr>
        <w:t xml:space="preserve">от </w:t>
      </w:r>
      <w:r w:rsidR="000144E0">
        <w:rPr>
          <w:sz w:val="20"/>
          <w:szCs w:val="20"/>
        </w:rPr>
        <w:t>02.07.2021 г.</w:t>
      </w:r>
      <w:r w:rsidRPr="00D027A7">
        <w:rPr>
          <w:sz w:val="20"/>
          <w:szCs w:val="20"/>
        </w:rPr>
        <w:t xml:space="preserve"> № </w:t>
      </w:r>
      <w:r w:rsidR="000144E0">
        <w:rPr>
          <w:sz w:val="20"/>
          <w:szCs w:val="20"/>
        </w:rPr>
        <w:t>1/6</w:t>
      </w:r>
    </w:p>
    <w:p w:rsidR="00F43C7A" w:rsidRDefault="00F43C7A" w:rsidP="00F43C7A">
      <w:pPr>
        <w:jc w:val="center"/>
        <w:rPr>
          <w:b/>
          <w:bCs/>
          <w:sz w:val="28"/>
        </w:rPr>
      </w:pPr>
      <w:r w:rsidRPr="00D027A7">
        <w:rPr>
          <w:b/>
          <w:bCs/>
          <w:sz w:val="28"/>
        </w:rPr>
        <w:br/>
      </w:r>
    </w:p>
    <w:p w:rsidR="00F43C7A" w:rsidRDefault="00F43C7A" w:rsidP="00F43C7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Порядок приема и проверки</w:t>
      </w:r>
      <w:r w:rsidRPr="00D027A7">
        <w:rPr>
          <w:b/>
          <w:bCs/>
          <w:sz w:val="28"/>
        </w:rPr>
        <w:t xml:space="preserve"> документов, </w:t>
      </w:r>
      <w:r w:rsidRPr="00D027A7">
        <w:rPr>
          <w:b/>
          <w:bCs/>
          <w:sz w:val="28"/>
        </w:rPr>
        <w:br/>
      </w:r>
      <w:r w:rsidRPr="005F77F6">
        <w:rPr>
          <w:b/>
          <w:bCs/>
          <w:sz w:val="28"/>
        </w:rPr>
        <w:t xml:space="preserve">представляемых </w:t>
      </w:r>
      <w:r>
        <w:rPr>
          <w:b/>
          <w:bCs/>
          <w:sz w:val="28"/>
        </w:rPr>
        <w:t xml:space="preserve">кандидатами </w:t>
      </w:r>
      <w:r w:rsidRPr="005F77F6">
        <w:rPr>
          <w:b/>
          <w:bCs/>
          <w:sz w:val="28"/>
        </w:rPr>
        <w:t xml:space="preserve"> в </w:t>
      </w:r>
      <w:r>
        <w:rPr>
          <w:b/>
          <w:bCs/>
          <w:sz w:val="28"/>
        </w:rPr>
        <w:t xml:space="preserve">территориальную избирательную комиссию </w:t>
      </w:r>
      <w:proofErr w:type="gramStart"/>
      <w:r w:rsidR="00185531">
        <w:rPr>
          <w:b/>
          <w:bCs/>
          <w:sz w:val="28"/>
        </w:rPr>
        <w:t>г</w:t>
      </w:r>
      <w:proofErr w:type="gramEnd"/>
      <w:r w:rsidR="00185531">
        <w:rPr>
          <w:b/>
          <w:bCs/>
          <w:sz w:val="28"/>
        </w:rPr>
        <w:t>. Новозыбкова</w:t>
      </w:r>
    </w:p>
    <w:p w:rsidR="00F43C7A" w:rsidRPr="00185531" w:rsidRDefault="00F43C7A" w:rsidP="00185531">
      <w:pPr>
        <w:ind w:left="1843"/>
        <w:rPr>
          <w:bCs/>
          <w:i/>
          <w:sz w:val="20"/>
          <w:szCs w:val="20"/>
        </w:rPr>
      </w:pPr>
      <w:r w:rsidRPr="007A2B72">
        <w:rPr>
          <w:bCs/>
          <w:i/>
          <w:sz w:val="20"/>
          <w:szCs w:val="20"/>
        </w:rPr>
        <w:t xml:space="preserve">          </w:t>
      </w:r>
      <w:r w:rsidRPr="009B4BEC">
        <w:rPr>
          <w:b/>
          <w:sz w:val="28"/>
          <w:szCs w:val="28"/>
        </w:rPr>
        <w:t>при</w:t>
      </w:r>
      <w:r>
        <w:rPr>
          <w:b/>
          <w:i/>
          <w:sz w:val="18"/>
          <w:szCs w:val="18"/>
        </w:rPr>
        <w:t xml:space="preserve"> </w:t>
      </w:r>
      <w:r w:rsidRPr="009B4BEC">
        <w:rPr>
          <w:b/>
          <w:i/>
          <w:sz w:val="18"/>
          <w:szCs w:val="18"/>
        </w:rPr>
        <w:t xml:space="preserve"> </w:t>
      </w:r>
      <w:r>
        <w:rPr>
          <w:b/>
          <w:sz w:val="28"/>
          <w:szCs w:val="28"/>
        </w:rPr>
        <w:t xml:space="preserve">проведении </w:t>
      </w:r>
      <w:r w:rsidRPr="00840C66">
        <w:rPr>
          <w:b/>
          <w:sz w:val="28"/>
          <w:szCs w:val="28"/>
        </w:rPr>
        <w:t>дополнительных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выборов депутата </w:t>
      </w:r>
    </w:p>
    <w:p w:rsidR="00185531" w:rsidRDefault="00185531" w:rsidP="00F43C7A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Новозыбковского городского Совета народных депутатов </w:t>
      </w:r>
    </w:p>
    <w:p w:rsidR="00F43C7A" w:rsidRPr="00185531" w:rsidRDefault="00185531" w:rsidP="00185531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шестого</w:t>
      </w:r>
      <w:r w:rsidR="00F43C7A">
        <w:rPr>
          <w:sz w:val="28"/>
          <w:szCs w:val="28"/>
          <w:lang w:eastAsia="en-US"/>
        </w:rPr>
        <w:t xml:space="preserve"> </w:t>
      </w:r>
      <w:r w:rsidR="00F43C7A" w:rsidRPr="005669AE">
        <w:rPr>
          <w:b/>
          <w:sz w:val="28"/>
          <w:szCs w:val="28"/>
          <w:lang w:eastAsia="en-US"/>
        </w:rPr>
        <w:t>созыва</w:t>
      </w:r>
      <w:r>
        <w:rPr>
          <w:b/>
          <w:sz w:val="28"/>
          <w:szCs w:val="28"/>
          <w:lang w:eastAsia="en-US"/>
        </w:rPr>
        <w:t xml:space="preserve"> </w:t>
      </w:r>
      <w:r w:rsidR="00F43C7A" w:rsidRPr="00354D3F">
        <w:rPr>
          <w:b/>
          <w:color w:val="000000"/>
          <w:spacing w:val="-2"/>
          <w:sz w:val="28"/>
          <w:szCs w:val="28"/>
        </w:rPr>
        <w:t>по одномандатному и</w:t>
      </w:r>
      <w:r w:rsidR="00F43C7A">
        <w:rPr>
          <w:b/>
          <w:color w:val="000000"/>
          <w:spacing w:val="-2"/>
          <w:sz w:val="28"/>
          <w:szCs w:val="28"/>
        </w:rPr>
        <w:t>збирательному округу</w:t>
      </w:r>
      <w:r>
        <w:rPr>
          <w:b/>
          <w:color w:val="000000"/>
          <w:spacing w:val="-2"/>
          <w:sz w:val="28"/>
          <w:szCs w:val="28"/>
        </w:rPr>
        <w:t xml:space="preserve"> № 9</w:t>
      </w:r>
    </w:p>
    <w:p w:rsidR="00F43C7A" w:rsidRPr="00354D3F" w:rsidRDefault="00F43C7A" w:rsidP="00F43C7A">
      <w:pPr>
        <w:jc w:val="center"/>
        <w:rPr>
          <w:b/>
          <w:sz w:val="28"/>
        </w:rPr>
      </w:pPr>
    </w:p>
    <w:p w:rsidR="00F43C7A" w:rsidRDefault="00F43C7A" w:rsidP="00F43C7A">
      <w:pPr>
        <w:jc w:val="center"/>
        <w:rPr>
          <w:b/>
          <w:bCs/>
          <w:sz w:val="28"/>
        </w:rPr>
      </w:pPr>
    </w:p>
    <w:p w:rsidR="00F43C7A" w:rsidRDefault="00F43C7A" w:rsidP="00F43C7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1. Прием и проверка документов</w:t>
      </w:r>
    </w:p>
    <w:p w:rsidR="00F43C7A" w:rsidRDefault="00F43C7A" w:rsidP="00F43C7A">
      <w:pPr>
        <w:jc w:val="center"/>
        <w:rPr>
          <w:b/>
          <w:bCs/>
          <w:sz w:val="28"/>
        </w:rPr>
      </w:pPr>
    </w:p>
    <w:p w:rsidR="00F43C7A" w:rsidRDefault="00F43C7A" w:rsidP="00B64367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86DE1">
        <w:rPr>
          <w:sz w:val="28"/>
          <w:szCs w:val="28"/>
        </w:rPr>
        <w:t xml:space="preserve"> 1.1. </w:t>
      </w:r>
      <w:proofErr w:type="gramStart"/>
      <w:r w:rsidRPr="00486DE1">
        <w:rPr>
          <w:sz w:val="28"/>
          <w:szCs w:val="28"/>
        </w:rPr>
        <w:t xml:space="preserve">Настоящий Порядок приема и проверки документов, </w:t>
      </w:r>
      <w:r w:rsidRPr="00486DE1">
        <w:rPr>
          <w:color w:val="000000"/>
          <w:spacing w:val="-2"/>
          <w:sz w:val="28"/>
          <w:szCs w:val="28"/>
        </w:rPr>
        <w:t xml:space="preserve">представляемых кандидатами </w:t>
      </w:r>
      <w:r w:rsidRPr="00486DE1">
        <w:rPr>
          <w:bCs/>
          <w:kern w:val="28"/>
          <w:sz w:val="28"/>
          <w:szCs w:val="28"/>
        </w:rPr>
        <w:t xml:space="preserve">в </w:t>
      </w:r>
      <w:r w:rsidRPr="00486DE1">
        <w:rPr>
          <w:bCs/>
          <w:color w:val="000000"/>
          <w:spacing w:val="-2"/>
          <w:sz w:val="28"/>
          <w:szCs w:val="28"/>
        </w:rPr>
        <w:t xml:space="preserve">избирательную  комиссию </w:t>
      </w:r>
      <w:r w:rsidRPr="00486DE1">
        <w:rPr>
          <w:sz w:val="28"/>
          <w:szCs w:val="28"/>
        </w:rPr>
        <w:t>муниципального образования, полномочия которой в соответствии</w:t>
      </w:r>
      <w:r w:rsidRPr="00486DE1">
        <w:rPr>
          <w:bCs/>
          <w:kern w:val="28"/>
          <w:sz w:val="28"/>
          <w:szCs w:val="28"/>
        </w:rPr>
        <w:t xml:space="preserve"> с</w:t>
      </w:r>
      <w:r w:rsidRPr="00486DE1">
        <w:rPr>
          <w:sz w:val="28"/>
          <w:szCs w:val="28"/>
        </w:rPr>
        <w:t xml:space="preserve"> постановлением Избирательной комиссии Брянской области от </w:t>
      </w:r>
      <w:r w:rsidR="00486DE1" w:rsidRPr="00486DE1">
        <w:rPr>
          <w:sz w:val="28"/>
          <w:szCs w:val="28"/>
        </w:rPr>
        <w:t>24.05.2019 года  № 91/831-6</w:t>
      </w:r>
      <w:r w:rsidR="00486DE1">
        <w:rPr>
          <w:sz w:val="28"/>
          <w:szCs w:val="28"/>
        </w:rPr>
        <w:t xml:space="preserve"> </w:t>
      </w:r>
      <w:r w:rsidRPr="00486DE1">
        <w:rPr>
          <w:sz w:val="28"/>
          <w:szCs w:val="28"/>
        </w:rPr>
        <w:t xml:space="preserve">возложены на </w:t>
      </w:r>
      <w:r w:rsidRPr="00486DE1">
        <w:rPr>
          <w:bCs/>
          <w:kern w:val="28"/>
          <w:sz w:val="28"/>
          <w:szCs w:val="28"/>
        </w:rPr>
        <w:t>территориальную избирательную комиссию</w:t>
      </w:r>
      <w:r w:rsidRPr="00A16E3F">
        <w:rPr>
          <w:bCs/>
          <w:kern w:val="28"/>
          <w:sz w:val="28"/>
          <w:szCs w:val="28"/>
        </w:rPr>
        <w:t xml:space="preserve"> </w:t>
      </w:r>
      <w:r w:rsidR="00486DE1">
        <w:rPr>
          <w:bCs/>
          <w:kern w:val="28"/>
          <w:sz w:val="28"/>
          <w:szCs w:val="28"/>
        </w:rPr>
        <w:t>г. Новозыбкова</w:t>
      </w:r>
      <w:r w:rsidRPr="00A16E3F">
        <w:rPr>
          <w:bCs/>
          <w:kern w:val="28"/>
          <w:sz w:val="28"/>
          <w:szCs w:val="28"/>
        </w:rPr>
        <w:t xml:space="preserve">  (далее – Комиссия)</w:t>
      </w:r>
      <w:r>
        <w:rPr>
          <w:bCs/>
          <w:kern w:val="28"/>
          <w:sz w:val="28"/>
          <w:szCs w:val="28"/>
        </w:rPr>
        <w:t>,</w:t>
      </w:r>
      <w:r w:rsidRPr="00A16E3F">
        <w:rPr>
          <w:bCs/>
          <w:kern w:val="28"/>
          <w:sz w:val="28"/>
          <w:szCs w:val="28"/>
        </w:rPr>
        <w:t xml:space="preserve"> при проведении  </w:t>
      </w:r>
      <w:r w:rsidRPr="00840C66">
        <w:rPr>
          <w:color w:val="000000"/>
          <w:spacing w:val="-2"/>
          <w:sz w:val="28"/>
          <w:szCs w:val="28"/>
        </w:rPr>
        <w:t>дополнительных выборов депутата</w:t>
      </w:r>
      <w:r w:rsidR="00486DE1">
        <w:rPr>
          <w:color w:val="000000"/>
          <w:spacing w:val="-2"/>
          <w:sz w:val="28"/>
          <w:szCs w:val="28"/>
        </w:rPr>
        <w:t xml:space="preserve"> </w:t>
      </w:r>
      <w:r w:rsidR="00486DE1" w:rsidRPr="00486DE1">
        <w:rPr>
          <w:sz w:val="28"/>
          <w:szCs w:val="28"/>
        </w:rPr>
        <w:t>Новозыбковского городского Совета народных депутатов шестого</w:t>
      </w:r>
      <w:r w:rsidR="00486DE1" w:rsidRPr="00486DE1">
        <w:rPr>
          <w:sz w:val="28"/>
          <w:szCs w:val="28"/>
          <w:lang w:eastAsia="en-US"/>
        </w:rPr>
        <w:t xml:space="preserve"> созыва </w:t>
      </w:r>
      <w:r w:rsidR="00486DE1" w:rsidRPr="00486DE1">
        <w:rPr>
          <w:color w:val="000000"/>
          <w:spacing w:val="-2"/>
          <w:sz w:val="28"/>
          <w:szCs w:val="28"/>
        </w:rPr>
        <w:t>по одномандатному избирательному округу № 9</w:t>
      </w:r>
      <w:r w:rsidR="00486DE1">
        <w:rPr>
          <w:sz w:val="28"/>
          <w:szCs w:val="28"/>
        </w:rPr>
        <w:t xml:space="preserve"> </w:t>
      </w:r>
      <w:r w:rsidRPr="00F43C7A">
        <w:rPr>
          <w:sz w:val="28"/>
          <w:szCs w:val="28"/>
        </w:rPr>
        <w:t>(далее – Порядок) определяет порядок работы Комиссии</w:t>
      </w:r>
      <w:proofErr w:type="gramEnd"/>
      <w:r w:rsidRPr="00F43C7A">
        <w:rPr>
          <w:sz w:val="28"/>
          <w:szCs w:val="28"/>
        </w:rPr>
        <w:t xml:space="preserve"> с документами, поступающими от кандидатов в порядке, установленном статьями 17 - 24, 27 – 29, 39 Закона Брянской области  «О выборах депутатов представительных органов муниципальных образований в Брянской области» (далее – Закон Брянской области).</w:t>
      </w:r>
    </w:p>
    <w:p w:rsidR="00F43C7A" w:rsidRPr="00486DE1" w:rsidRDefault="00F43C7A" w:rsidP="00B64367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t xml:space="preserve">1.2. </w:t>
      </w:r>
      <w:proofErr w:type="gramStart"/>
      <w:r w:rsidRPr="00D83071">
        <w:rPr>
          <w:bCs/>
          <w:kern w:val="28"/>
          <w:sz w:val="28"/>
          <w:szCs w:val="28"/>
        </w:rPr>
        <w:t>Прием избирательных документов, представляемых кандидатами в Комиссию, проверка их соответствия требованиям законодательства, подготовка проектов решений и материалов, связанных с их рассмотрением на заседаниях Комиссии, осуществляется Рабочей группой по приему и проверке документов, представляемых кандидатами в Комиссию при проведении  выборов</w:t>
      </w:r>
      <w:r w:rsidR="001A159F" w:rsidRPr="001A159F">
        <w:rPr>
          <w:color w:val="000000"/>
          <w:spacing w:val="-2"/>
          <w:sz w:val="28"/>
          <w:szCs w:val="28"/>
        </w:rPr>
        <w:t xml:space="preserve"> </w:t>
      </w:r>
      <w:r w:rsidR="001A159F" w:rsidRPr="00840C66">
        <w:rPr>
          <w:color w:val="000000"/>
          <w:spacing w:val="-2"/>
          <w:sz w:val="28"/>
          <w:szCs w:val="28"/>
        </w:rPr>
        <w:t>депутата</w:t>
      </w:r>
      <w:r w:rsidR="001A159F">
        <w:rPr>
          <w:color w:val="000000"/>
          <w:spacing w:val="-2"/>
          <w:sz w:val="28"/>
          <w:szCs w:val="28"/>
        </w:rPr>
        <w:t xml:space="preserve"> </w:t>
      </w:r>
      <w:r w:rsidR="00486DE1" w:rsidRPr="00486DE1">
        <w:rPr>
          <w:sz w:val="28"/>
          <w:szCs w:val="28"/>
        </w:rPr>
        <w:t>Но</w:t>
      </w:r>
      <w:r w:rsidR="00486DE1">
        <w:rPr>
          <w:sz w:val="28"/>
          <w:szCs w:val="28"/>
        </w:rPr>
        <w:t xml:space="preserve">возыбковского городского Совета </w:t>
      </w:r>
      <w:r w:rsidR="00486DE1" w:rsidRPr="00486DE1">
        <w:rPr>
          <w:sz w:val="28"/>
          <w:szCs w:val="28"/>
        </w:rPr>
        <w:t>народных депутатов шестого</w:t>
      </w:r>
      <w:r w:rsidR="00486DE1" w:rsidRPr="00486DE1">
        <w:rPr>
          <w:sz w:val="28"/>
          <w:szCs w:val="28"/>
          <w:lang w:eastAsia="en-US"/>
        </w:rPr>
        <w:t xml:space="preserve"> созыва </w:t>
      </w:r>
      <w:r w:rsidR="00486DE1" w:rsidRPr="00486DE1">
        <w:rPr>
          <w:color w:val="000000"/>
          <w:spacing w:val="-2"/>
          <w:sz w:val="28"/>
          <w:szCs w:val="28"/>
        </w:rPr>
        <w:t>по одномандатному избирательному округу № 9</w:t>
      </w:r>
      <w:r w:rsidR="001A159F" w:rsidRPr="00486DE1">
        <w:rPr>
          <w:bCs/>
          <w:kern w:val="28"/>
          <w:sz w:val="28"/>
          <w:szCs w:val="28"/>
        </w:rPr>
        <w:t>.</w:t>
      </w:r>
      <w:proofErr w:type="gramEnd"/>
    </w:p>
    <w:p w:rsidR="001A159F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lastRenderedPageBreak/>
        <w:t xml:space="preserve">1.3. Прием избирательных документов осуществляется Рабочей группой  в рабочие дни – с понедельника по пятницу. </w:t>
      </w:r>
    </w:p>
    <w:p w:rsidR="001A159F" w:rsidRPr="00D83071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t>Кандидатам  рекомендуется накануне дня представления документов  информировать Комиссию о дате и времени представления документов.</w:t>
      </w:r>
    </w:p>
    <w:p w:rsidR="001A159F" w:rsidRPr="00D83071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t>В выходные и праздничные дни прием документов возможен только  после предварительного согласования с Комиссией.</w:t>
      </w:r>
    </w:p>
    <w:p w:rsidR="001A159F" w:rsidRPr="00D83071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t xml:space="preserve">В последний день представления документов для уведомления о выдвижении и регистрации их прием осуществляется до 18.00 часов.      </w:t>
      </w:r>
    </w:p>
    <w:p w:rsidR="001A159F" w:rsidRPr="00D83071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t xml:space="preserve">1.4. Прием </w:t>
      </w:r>
      <w:proofErr w:type="gramStart"/>
      <w:r w:rsidRPr="00D83071">
        <w:rPr>
          <w:bCs/>
          <w:kern w:val="28"/>
          <w:sz w:val="28"/>
          <w:szCs w:val="28"/>
        </w:rPr>
        <w:t>документов, представленных кандидатом оформляется</w:t>
      </w:r>
      <w:proofErr w:type="gramEnd"/>
      <w:r w:rsidRPr="00D83071">
        <w:rPr>
          <w:bCs/>
          <w:kern w:val="28"/>
          <w:sz w:val="28"/>
          <w:szCs w:val="28"/>
        </w:rPr>
        <w:t xml:space="preserve"> подтверждением о приеме документов, подписанным руководителем или заместителем руководителя Рабочей группы, а также кандидатом, представившим документы (приложения №№ </w:t>
      </w:r>
      <w:r w:rsidRPr="00AD59DD">
        <w:rPr>
          <w:bCs/>
          <w:kern w:val="28"/>
          <w:sz w:val="28"/>
          <w:szCs w:val="28"/>
        </w:rPr>
        <w:t>1-5</w:t>
      </w:r>
      <w:r w:rsidRPr="00D83071">
        <w:rPr>
          <w:bCs/>
          <w:kern w:val="28"/>
          <w:sz w:val="28"/>
          <w:szCs w:val="28"/>
        </w:rPr>
        <w:t xml:space="preserve">). В подтверждении перечисляются все принятые документы с указанием количества листов по каждому документу и электронных носителей (оптических компакт-дисков CD-R  или CD-W либо  USB-флэш-накопителей). </w:t>
      </w:r>
      <w:r w:rsidRPr="00AA6D7C">
        <w:rPr>
          <w:bCs/>
          <w:sz w:val="28"/>
          <w:szCs w:val="28"/>
        </w:rPr>
        <w:t xml:space="preserve">В подтверждении указывается дата и время </w:t>
      </w:r>
      <w:r>
        <w:rPr>
          <w:bCs/>
          <w:sz w:val="28"/>
          <w:szCs w:val="28"/>
        </w:rPr>
        <w:t>начала и окончания</w:t>
      </w:r>
      <w:r w:rsidRPr="00AA6D7C">
        <w:rPr>
          <w:bCs/>
          <w:sz w:val="28"/>
          <w:szCs w:val="28"/>
        </w:rPr>
        <w:t xml:space="preserve"> приема документов.</w:t>
      </w:r>
      <w:r w:rsidRPr="00D83071">
        <w:rPr>
          <w:bCs/>
          <w:kern w:val="28"/>
          <w:sz w:val="28"/>
          <w:szCs w:val="28"/>
        </w:rPr>
        <w:t xml:space="preserve"> Подтверждение составляется в двух экземплярах. Один экземпляр вручается кандидату, другой хранится вместе с подлинниками документов.</w:t>
      </w:r>
    </w:p>
    <w:p w:rsidR="001A159F" w:rsidRPr="00D83071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1</w:t>
      </w:r>
      <w:r w:rsidRPr="00AA6D7C">
        <w:rPr>
          <w:bCs/>
          <w:kern w:val="28"/>
          <w:sz w:val="28"/>
          <w:szCs w:val="28"/>
        </w:rPr>
        <w:t>.</w:t>
      </w:r>
      <w:r>
        <w:rPr>
          <w:bCs/>
          <w:kern w:val="28"/>
          <w:sz w:val="28"/>
          <w:szCs w:val="28"/>
        </w:rPr>
        <w:t>5</w:t>
      </w:r>
      <w:r w:rsidRPr="00AA6D7C">
        <w:rPr>
          <w:bCs/>
          <w:kern w:val="28"/>
          <w:sz w:val="28"/>
          <w:szCs w:val="28"/>
        </w:rPr>
        <w:t>. Рабочая группа</w:t>
      </w:r>
      <w:r w:rsidRPr="00D83071">
        <w:rPr>
          <w:bCs/>
          <w:kern w:val="28"/>
          <w:sz w:val="28"/>
          <w:szCs w:val="28"/>
        </w:rPr>
        <w:t xml:space="preserve"> готовит представления о проверке достоверности сведений о кандидатах в соответствующие органы и организации, контролирует получение результатов проверки. </w:t>
      </w:r>
    </w:p>
    <w:p w:rsidR="00185531" w:rsidRPr="00AA6D7C" w:rsidRDefault="001A159F" w:rsidP="00486DE1">
      <w:pPr>
        <w:spacing w:after="120" w:line="360" w:lineRule="auto"/>
        <w:ind w:firstLine="709"/>
        <w:jc w:val="both"/>
        <w:rPr>
          <w:bCs/>
          <w:sz w:val="28"/>
          <w:szCs w:val="28"/>
        </w:rPr>
      </w:pPr>
      <w:r w:rsidRPr="005F336C">
        <w:rPr>
          <w:bCs/>
          <w:sz w:val="28"/>
          <w:szCs w:val="28"/>
        </w:rPr>
        <w:t>1</w:t>
      </w:r>
      <w:r w:rsidRPr="00AA6D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6</w:t>
      </w:r>
      <w:r w:rsidRPr="00AA6D7C">
        <w:rPr>
          <w:bCs/>
          <w:sz w:val="28"/>
          <w:szCs w:val="28"/>
        </w:rPr>
        <w:t xml:space="preserve">. </w:t>
      </w:r>
      <w:r w:rsidRPr="00AA6D7C">
        <w:rPr>
          <w:bCs/>
          <w:sz w:val="28"/>
          <w:szCs w:val="28"/>
        </w:rPr>
        <w:tab/>
        <w:t xml:space="preserve">На основании </w:t>
      </w:r>
      <w:r>
        <w:rPr>
          <w:bCs/>
          <w:sz w:val="28"/>
          <w:szCs w:val="28"/>
        </w:rPr>
        <w:t xml:space="preserve">решений </w:t>
      </w:r>
      <w:r w:rsidRPr="00AA6D7C">
        <w:rPr>
          <w:bCs/>
          <w:sz w:val="28"/>
          <w:szCs w:val="28"/>
        </w:rPr>
        <w:t xml:space="preserve">Комиссии о регистрации </w:t>
      </w:r>
      <w:r w:rsidRPr="005F336C">
        <w:rPr>
          <w:bCs/>
          <w:sz w:val="28"/>
          <w:szCs w:val="28"/>
        </w:rPr>
        <w:t xml:space="preserve">кандидата, </w:t>
      </w:r>
      <w:r w:rsidRPr="00AA6D7C">
        <w:rPr>
          <w:bCs/>
          <w:sz w:val="28"/>
          <w:szCs w:val="28"/>
        </w:rPr>
        <w:t xml:space="preserve"> уполномоченных представителей по фина</w:t>
      </w:r>
      <w:r w:rsidRPr="005F336C">
        <w:rPr>
          <w:bCs/>
          <w:sz w:val="28"/>
          <w:szCs w:val="28"/>
        </w:rPr>
        <w:t>нсовым вопросам, доверенных лиц</w:t>
      </w:r>
      <w:r w:rsidRPr="00AA6D7C">
        <w:rPr>
          <w:bCs/>
          <w:sz w:val="28"/>
          <w:szCs w:val="28"/>
        </w:rPr>
        <w:t>, о назначении членов Комиссии с правом совещательного голоса Рабочая группа организует изготовление и выдачу удостоверений установленного образца.</w:t>
      </w:r>
    </w:p>
    <w:p w:rsidR="001A159F" w:rsidRPr="00D4183C" w:rsidRDefault="001A159F" w:rsidP="001A159F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FB68A7">
        <w:rPr>
          <w:b/>
          <w:sz w:val="28"/>
          <w:szCs w:val="28"/>
        </w:rPr>
        <w:t>2.</w:t>
      </w:r>
      <w:r w:rsidRPr="00FB68A7">
        <w:rPr>
          <w:b/>
          <w:bCs/>
          <w:color w:val="000000"/>
          <w:spacing w:val="-1"/>
          <w:sz w:val="28"/>
          <w:szCs w:val="28"/>
        </w:rPr>
        <w:t xml:space="preserve"> Прием</w:t>
      </w:r>
      <w:r>
        <w:rPr>
          <w:b/>
          <w:bCs/>
          <w:color w:val="000000"/>
          <w:spacing w:val="-1"/>
          <w:sz w:val="28"/>
          <w:szCs w:val="28"/>
        </w:rPr>
        <w:t xml:space="preserve"> и проверка </w:t>
      </w:r>
      <w:r w:rsidRPr="00D4183C">
        <w:rPr>
          <w:b/>
          <w:bCs/>
          <w:color w:val="000000"/>
          <w:spacing w:val="-1"/>
          <w:sz w:val="28"/>
          <w:szCs w:val="28"/>
        </w:rPr>
        <w:t xml:space="preserve">подписных листов 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</w:p>
    <w:p w:rsidR="001A159F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D4183C">
        <w:rPr>
          <w:color w:val="000000"/>
          <w:spacing w:val="2"/>
          <w:sz w:val="28"/>
          <w:szCs w:val="28"/>
        </w:rPr>
        <w:t>.1. Подписные листы представляются</w:t>
      </w:r>
      <w:r>
        <w:rPr>
          <w:color w:val="000000"/>
          <w:spacing w:val="2"/>
          <w:sz w:val="28"/>
          <w:szCs w:val="28"/>
        </w:rPr>
        <w:t xml:space="preserve"> кандидатом в Рабочую группу вместе с иными документами, необходимыми для регистрации кандидата</w:t>
      </w:r>
      <w:r w:rsidRPr="00D4183C">
        <w:rPr>
          <w:color w:val="000000"/>
          <w:spacing w:val="2"/>
          <w:sz w:val="28"/>
          <w:szCs w:val="28"/>
        </w:rPr>
        <w:t>.</w:t>
      </w:r>
    </w:p>
    <w:p w:rsidR="001A159F" w:rsidRPr="00E120A4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lastRenderedPageBreak/>
        <w:t xml:space="preserve">2.2. При приеме подписных листов члены Рабочей группы заверяют </w:t>
      </w:r>
      <w:r w:rsidR="00E120A4" w:rsidRPr="00E120A4">
        <w:rPr>
          <w:color w:val="000000"/>
          <w:spacing w:val="2"/>
          <w:sz w:val="28"/>
          <w:szCs w:val="28"/>
        </w:rPr>
        <w:t xml:space="preserve">каждый подписной лист или </w:t>
      </w:r>
      <w:r w:rsidRPr="00E120A4">
        <w:rPr>
          <w:color w:val="000000"/>
          <w:spacing w:val="2"/>
          <w:sz w:val="28"/>
          <w:szCs w:val="28"/>
        </w:rPr>
        <w:t xml:space="preserve">каждую папку с подписными листами печатью Комиссии, проверяют соответствие количества подписных листов и подписей, указанных в протоколе об итогах сбора подписей, их фактическому количеству. </w:t>
      </w:r>
    </w:p>
    <w:p w:rsidR="001A159F" w:rsidRPr="00E120A4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 xml:space="preserve">В подтверждении о приеме документов указывается количество </w:t>
      </w:r>
      <w:r w:rsidR="00E120A4" w:rsidRPr="00E120A4">
        <w:rPr>
          <w:color w:val="000000"/>
          <w:spacing w:val="2"/>
          <w:sz w:val="28"/>
          <w:szCs w:val="28"/>
        </w:rPr>
        <w:t>принятых</w:t>
      </w:r>
      <w:r w:rsidRPr="00E120A4">
        <w:rPr>
          <w:color w:val="000000"/>
          <w:spacing w:val="2"/>
          <w:sz w:val="28"/>
          <w:szCs w:val="28"/>
        </w:rPr>
        <w:t xml:space="preserve"> подписных листов и заявленное количество подписей.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>Если была нарушена нумерация подписных листов, то изменения в нее вносятся кандидатом в следующем порядке: при наличии нескольких листов с одинаковыми порядковыми номерами каждому листу присваивается соответствующий индекс (5-1, 5-2, 5-3); при пропуске листа с очередным порядковым номером предыдущему листу присваивается сдвоенный или строенный номер (10-11,10-11-12).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 xml:space="preserve">2.3. При необходимости по результатам указанной в пункте 2.2 настоящего Порядка проверки кандидатом уточняется протокол об итогах сбора подписей и составляется новый протокол об итогах сбора подписей, который подписывается кандидатом с отметкой «Уточненный» и является приложением к представленному протоколу об итогах сбора подписей. 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Данные уточненного протокола используются для проверки порядка сбора подписей избирателей и оформления подписных листов, достоверности сведений об избирателях и их подписей, содержащихся в подписных листах.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2.</w:t>
      </w:r>
      <w:r>
        <w:rPr>
          <w:color w:val="000000"/>
          <w:spacing w:val="2"/>
          <w:sz w:val="28"/>
          <w:szCs w:val="28"/>
        </w:rPr>
        <w:t>4</w:t>
      </w:r>
      <w:r w:rsidRPr="00852579">
        <w:rPr>
          <w:color w:val="000000"/>
          <w:spacing w:val="2"/>
          <w:sz w:val="28"/>
          <w:szCs w:val="28"/>
        </w:rPr>
        <w:t>. При проверке подписных листов члены Рабочей группы проверяют соблюдение порядка оформления и оплаты изготовления подписных листов, достоверность содержащихся в них сведений об избирателях и лицах, осуществлявших сбор подписей, а также достоверность подписей избирателей, сборщиков.</w:t>
      </w:r>
    </w:p>
    <w:p w:rsidR="001A159F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Проверке подлежат все подписи избирателей и соответствующие им сведения об избирателях, содержащиеся в подписных листах,  представленных в поддержку выдвижения кандидата.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A63F0F">
        <w:rPr>
          <w:color w:val="000000"/>
          <w:spacing w:val="2"/>
          <w:sz w:val="28"/>
          <w:szCs w:val="28"/>
        </w:rPr>
        <w:lastRenderedPageBreak/>
        <w:t xml:space="preserve">Общее количество представленных подписей определяется посредством последовательного пересчета подписей в каждом из представленных подписных листов (в каждой из </w:t>
      </w:r>
      <w:r w:rsidRPr="00E120A4">
        <w:rPr>
          <w:color w:val="000000"/>
          <w:spacing w:val="2"/>
          <w:sz w:val="28"/>
          <w:szCs w:val="28"/>
        </w:rPr>
        <w:t>представленных папок)</w:t>
      </w:r>
      <w:r w:rsidRPr="00A63F0F">
        <w:rPr>
          <w:color w:val="000000"/>
          <w:spacing w:val="2"/>
          <w:sz w:val="28"/>
          <w:szCs w:val="28"/>
        </w:rPr>
        <w:t xml:space="preserve"> членами Рабочей группы, осуществляющими проверку подписных листов.</w:t>
      </w:r>
    </w:p>
    <w:p w:rsidR="001A159F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 xml:space="preserve">Проверке и учету не подлежат подписи избирателей </w:t>
      </w:r>
      <w:r w:rsidRPr="00852579">
        <w:rPr>
          <w:color w:val="000000"/>
          <w:spacing w:val="2"/>
          <w:sz w:val="28"/>
          <w:szCs w:val="28"/>
        </w:rPr>
        <w:t>и соответствующие им сведения об избирателях, содержащиеся в подписных листах</w:t>
      </w:r>
      <w:r>
        <w:rPr>
          <w:color w:val="000000"/>
          <w:spacing w:val="2"/>
          <w:sz w:val="28"/>
          <w:szCs w:val="28"/>
        </w:rPr>
        <w:t>, но исключенные (вычеркнутые) лицами, заверяющими подписные листы, если это специально оговорено ими в подписных листах или в протоколе об итогах сбора подписей избирателей до представления подписных листов в Комиссию, а также последние по счету подписи избирателей, в случае, если общее количество представленных подписей</w:t>
      </w:r>
      <w:proofErr w:type="gramEnd"/>
      <w:r>
        <w:rPr>
          <w:color w:val="000000"/>
          <w:spacing w:val="2"/>
          <w:sz w:val="28"/>
          <w:szCs w:val="28"/>
        </w:rPr>
        <w:t xml:space="preserve"> превышает предел, установленный пунктом </w:t>
      </w:r>
      <w:r w:rsidR="00361CE1" w:rsidRPr="00361CE1">
        <w:rPr>
          <w:color w:val="000000"/>
          <w:spacing w:val="2"/>
          <w:sz w:val="28"/>
          <w:szCs w:val="28"/>
        </w:rPr>
        <w:t>10</w:t>
      </w:r>
      <w:r w:rsidRPr="00361CE1">
        <w:rPr>
          <w:color w:val="000000"/>
          <w:spacing w:val="2"/>
          <w:sz w:val="28"/>
          <w:szCs w:val="28"/>
        </w:rPr>
        <w:t xml:space="preserve"> статьи 2</w:t>
      </w:r>
      <w:r w:rsidR="00361CE1" w:rsidRPr="00361CE1">
        <w:rPr>
          <w:color w:val="000000"/>
          <w:spacing w:val="2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 xml:space="preserve"> Закона Брянской области.</w:t>
      </w:r>
    </w:p>
    <w:p w:rsidR="00361CE1" w:rsidRPr="00852579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2.5.</w:t>
      </w:r>
      <w:r w:rsidRPr="00852579">
        <w:rPr>
          <w:color w:val="000000"/>
          <w:spacing w:val="2"/>
          <w:sz w:val="28"/>
          <w:szCs w:val="28"/>
        </w:rPr>
        <w:t xml:space="preserve"> Проверка подписных листов осуществляется путем последовательного изучения всех содержащихся в них сведений.</w:t>
      </w:r>
    </w:p>
    <w:p w:rsidR="00361CE1" w:rsidRPr="00852579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По результатам проверки подпись избирателя может быть признана достоверной либо недостоверной и (или) недействительной.</w:t>
      </w:r>
    </w:p>
    <w:p w:rsidR="00361CE1" w:rsidRPr="00852579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Для проверки действительности указанных в подписных листах персональных данных лиц, поставивших свои подписи, и лиц, осуществлявших сбор подписей избирателей, используется регистр избирателей, участников референдума Государственной автоматизированной системы «Выборы» (далее – Регистр).</w:t>
      </w:r>
    </w:p>
    <w:p w:rsidR="00361CE1" w:rsidRDefault="00361CE1" w:rsidP="00361CE1">
      <w:pPr>
        <w:shd w:val="clear" w:color="auto" w:fill="FFFFFF"/>
        <w:spacing w:line="360" w:lineRule="auto"/>
        <w:ind w:right="29" w:firstLine="730"/>
        <w:jc w:val="both"/>
        <w:rPr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 xml:space="preserve">При выявлении расхождений между персональными данными граждан, содержащимися в подписном листе и в Регистре, Комиссия обращается в территориальный орган МВД  России </w:t>
      </w:r>
      <w:r w:rsidRPr="00FD2A56">
        <w:rPr>
          <w:sz w:val="28"/>
          <w:szCs w:val="28"/>
        </w:rPr>
        <w:t>и иные государственные органы.</w:t>
      </w:r>
    </w:p>
    <w:p w:rsidR="00361CE1" w:rsidRPr="00D4183C" w:rsidRDefault="00361CE1" w:rsidP="00361CE1">
      <w:pPr>
        <w:shd w:val="clear" w:color="auto" w:fill="FFFFFF"/>
        <w:spacing w:line="360" w:lineRule="auto"/>
        <w:ind w:right="29" w:firstLine="730"/>
        <w:jc w:val="both"/>
      </w:pPr>
      <w:r>
        <w:rPr>
          <w:sz w:val="28"/>
          <w:szCs w:val="28"/>
        </w:rPr>
        <w:t xml:space="preserve">К проверке могут привлекаться члены нижестоящих избирательных комиссий, эксперты из числа специалистов внутренних дел, учреждений юстиции, военных комиссариатов, органов регистрационного учета граждан </w:t>
      </w:r>
      <w:r>
        <w:rPr>
          <w:sz w:val="28"/>
          <w:szCs w:val="28"/>
        </w:rPr>
        <w:lastRenderedPageBreak/>
        <w:t>Российской Федерации по месту пребывания и по месту жительства в пределах Российской Федерации, а также иных государственных органов.</w:t>
      </w:r>
    </w:p>
    <w:p w:rsidR="00361CE1" w:rsidRPr="00852579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 xml:space="preserve">2.6. Результаты проверки подписных листов заносятся </w:t>
      </w:r>
      <w:proofErr w:type="gramStart"/>
      <w:r w:rsidRPr="00852579">
        <w:rPr>
          <w:color w:val="000000"/>
          <w:spacing w:val="2"/>
          <w:sz w:val="28"/>
          <w:szCs w:val="28"/>
        </w:rPr>
        <w:t>проверяющими</w:t>
      </w:r>
      <w:proofErr w:type="gramEnd"/>
      <w:r w:rsidRPr="00852579">
        <w:rPr>
          <w:color w:val="000000"/>
          <w:spacing w:val="2"/>
          <w:sz w:val="28"/>
          <w:szCs w:val="28"/>
        </w:rPr>
        <w:t xml:space="preserve"> в ведомости проверки, в которых указываются основания признания подписей избирателей недостоверными и (или) недействительными с указанием номера папки, подписного листа и строки в подписном листе, в которых содержится каждая из таких подписей. Ведомость проверки составляется на каждую проверяемую папку. Ведомость проверки может быть одностраничной или многостраничной.</w:t>
      </w:r>
    </w:p>
    <w:p w:rsidR="00361CE1" w:rsidRPr="00852579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Каждая страница ведомости проверки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его (их) заключения (заключений) или заключение эксперта может быть изложено в письменной форме в ином документе.</w:t>
      </w:r>
    </w:p>
    <w:p w:rsidR="00361CE1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 xml:space="preserve">2.7. По результатам обобщения информации, содержащейся в ведомостях проверки, отдельно по каждому кандидату составляется итоговый протокол проверки подписных листов. Итоговый протокол  проверки </w:t>
      </w:r>
      <w:r>
        <w:rPr>
          <w:color w:val="000000"/>
          <w:spacing w:val="2"/>
          <w:sz w:val="28"/>
          <w:szCs w:val="28"/>
        </w:rPr>
        <w:t xml:space="preserve">подписывается </w:t>
      </w:r>
      <w:r w:rsidRPr="00852579">
        <w:rPr>
          <w:color w:val="000000"/>
          <w:spacing w:val="2"/>
          <w:sz w:val="28"/>
          <w:szCs w:val="28"/>
        </w:rPr>
        <w:t>руководителем</w:t>
      </w:r>
      <w:r>
        <w:rPr>
          <w:color w:val="000000"/>
          <w:spacing w:val="2"/>
          <w:sz w:val="28"/>
          <w:szCs w:val="28"/>
        </w:rPr>
        <w:t xml:space="preserve"> или</w:t>
      </w:r>
      <w:r w:rsidRPr="00852579">
        <w:rPr>
          <w:color w:val="000000"/>
          <w:spacing w:val="2"/>
          <w:sz w:val="28"/>
          <w:szCs w:val="28"/>
        </w:rPr>
        <w:t xml:space="preserve"> заместителем руководителя Рабочей группы. В итоговом протоколе указывается дата и время его подписания, а также время и дата получения его копии кандидатом.</w:t>
      </w:r>
    </w:p>
    <w:p w:rsidR="00361CE1" w:rsidRPr="00AA6D7C" w:rsidRDefault="00361CE1" w:rsidP="00361CE1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Итоговый протокол представляется в Комиссию для принятия решения о регистрации кандидата либо об отказе в регистрации и прилагается к решению Комиссии о регистрации кандидата либо об отказе в регистрации.</w:t>
      </w:r>
    </w:p>
    <w:p w:rsidR="000144E0" w:rsidRDefault="000144E0" w:rsidP="001A159F">
      <w:pPr>
        <w:spacing w:line="360" w:lineRule="auto"/>
        <w:jc w:val="both"/>
        <w:rPr>
          <w:sz w:val="28"/>
          <w:szCs w:val="28"/>
        </w:rPr>
      </w:pPr>
    </w:p>
    <w:p w:rsidR="00473586" w:rsidRDefault="00473586" w:rsidP="001A159F">
      <w:pPr>
        <w:spacing w:line="360" w:lineRule="auto"/>
        <w:jc w:val="both"/>
        <w:rPr>
          <w:sz w:val="28"/>
          <w:szCs w:val="28"/>
        </w:rPr>
      </w:pPr>
    </w:p>
    <w:p w:rsidR="00486DE1" w:rsidRDefault="00486DE1" w:rsidP="001A159F">
      <w:pPr>
        <w:spacing w:line="360" w:lineRule="auto"/>
        <w:jc w:val="both"/>
        <w:rPr>
          <w:sz w:val="28"/>
          <w:szCs w:val="28"/>
        </w:rPr>
      </w:pPr>
    </w:p>
    <w:p w:rsidR="00486DE1" w:rsidRDefault="00486DE1" w:rsidP="001A159F">
      <w:pPr>
        <w:spacing w:line="360" w:lineRule="auto"/>
        <w:jc w:val="both"/>
        <w:rPr>
          <w:sz w:val="28"/>
          <w:szCs w:val="28"/>
        </w:rPr>
      </w:pPr>
    </w:p>
    <w:p w:rsidR="00486DE1" w:rsidRDefault="00486DE1" w:rsidP="001A159F">
      <w:pPr>
        <w:spacing w:line="360" w:lineRule="auto"/>
        <w:jc w:val="both"/>
        <w:rPr>
          <w:sz w:val="28"/>
          <w:szCs w:val="28"/>
        </w:rPr>
      </w:pPr>
    </w:p>
    <w:p w:rsidR="00486DE1" w:rsidRDefault="00486DE1" w:rsidP="001A159F">
      <w:pPr>
        <w:spacing w:line="360" w:lineRule="auto"/>
        <w:jc w:val="both"/>
        <w:rPr>
          <w:sz w:val="28"/>
          <w:szCs w:val="28"/>
        </w:rPr>
      </w:pPr>
    </w:p>
    <w:p w:rsidR="00486DE1" w:rsidRDefault="00486DE1" w:rsidP="001A159F">
      <w:pPr>
        <w:spacing w:line="360" w:lineRule="auto"/>
        <w:jc w:val="both"/>
        <w:rPr>
          <w:sz w:val="28"/>
          <w:szCs w:val="28"/>
        </w:rPr>
      </w:pPr>
    </w:p>
    <w:p w:rsidR="004510EB" w:rsidRPr="00A074A2" w:rsidRDefault="004510EB" w:rsidP="004510EB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lastRenderedPageBreak/>
        <w:t>Приложение 1</w:t>
      </w:r>
    </w:p>
    <w:p w:rsidR="004510EB" w:rsidRPr="00A074A2" w:rsidRDefault="004510EB" w:rsidP="004510EB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t xml:space="preserve">к  Порядку </w:t>
      </w:r>
      <w:r w:rsidRPr="00A074A2">
        <w:rPr>
          <w:bCs/>
          <w:sz w:val="20"/>
          <w:szCs w:val="20"/>
        </w:rPr>
        <w:t xml:space="preserve">приема и проверки документов, </w:t>
      </w:r>
      <w:r w:rsidRPr="00A074A2">
        <w:rPr>
          <w:bCs/>
          <w:sz w:val="20"/>
          <w:szCs w:val="20"/>
        </w:rPr>
        <w:br/>
      </w:r>
      <w:r w:rsidRPr="00A074A2">
        <w:rPr>
          <w:bCs/>
          <w:color w:val="000000"/>
          <w:spacing w:val="-2"/>
          <w:sz w:val="20"/>
          <w:szCs w:val="20"/>
        </w:rPr>
        <w:t>представляемых кандидатами  в  те</w:t>
      </w:r>
      <w:r>
        <w:rPr>
          <w:bCs/>
          <w:color w:val="000000"/>
          <w:spacing w:val="-2"/>
          <w:sz w:val="20"/>
          <w:szCs w:val="20"/>
        </w:rPr>
        <w:t xml:space="preserve">рриториальную   избирательную  </w:t>
      </w:r>
      <w:r w:rsidRPr="00A074A2">
        <w:rPr>
          <w:bCs/>
          <w:color w:val="000000"/>
          <w:spacing w:val="-2"/>
          <w:sz w:val="20"/>
          <w:szCs w:val="20"/>
        </w:rPr>
        <w:t xml:space="preserve"> комиссию </w:t>
      </w:r>
      <w:proofErr w:type="gramStart"/>
      <w:r w:rsidR="000144E0">
        <w:rPr>
          <w:bCs/>
          <w:color w:val="000000"/>
          <w:spacing w:val="-2"/>
          <w:sz w:val="20"/>
          <w:szCs w:val="20"/>
        </w:rPr>
        <w:t>г</w:t>
      </w:r>
      <w:proofErr w:type="gramEnd"/>
      <w:r w:rsidR="000144E0">
        <w:rPr>
          <w:bCs/>
          <w:color w:val="000000"/>
          <w:spacing w:val="-2"/>
          <w:sz w:val="20"/>
          <w:szCs w:val="20"/>
        </w:rPr>
        <w:t>. Новозыбкова</w:t>
      </w:r>
      <w:r w:rsidRPr="00A074A2">
        <w:rPr>
          <w:sz w:val="20"/>
          <w:szCs w:val="20"/>
        </w:rPr>
        <w:t xml:space="preserve"> при</w:t>
      </w:r>
      <w:r w:rsidRPr="00A074A2">
        <w:rPr>
          <w:i/>
          <w:sz w:val="20"/>
          <w:szCs w:val="20"/>
        </w:rPr>
        <w:t xml:space="preserve">  </w:t>
      </w:r>
      <w:r w:rsidRPr="00A074A2">
        <w:rPr>
          <w:sz w:val="20"/>
          <w:szCs w:val="20"/>
        </w:rPr>
        <w:t>проведении</w:t>
      </w:r>
      <w:r>
        <w:rPr>
          <w:sz w:val="20"/>
          <w:szCs w:val="20"/>
        </w:rPr>
        <w:t xml:space="preserve"> дополнительны</w:t>
      </w:r>
      <w:r w:rsidR="007B74F5">
        <w:rPr>
          <w:sz w:val="20"/>
          <w:szCs w:val="20"/>
        </w:rPr>
        <w:t xml:space="preserve">х выборов депутата </w:t>
      </w:r>
      <w:r w:rsidR="000144E0">
        <w:rPr>
          <w:sz w:val="20"/>
          <w:szCs w:val="20"/>
        </w:rPr>
        <w:t>Новозыбковского городского Совета народных депутатов шестого</w:t>
      </w:r>
      <w:r>
        <w:rPr>
          <w:sz w:val="20"/>
          <w:szCs w:val="20"/>
        </w:rPr>
        <w:t xml:space="preserve"> созыва по</w:t>
      </w:r>
      <w:r w:rsidR="000144E0">
        <w:rPr>
          <w:sz w:val="20"/>
          <w:szCs w:val="20"/>
        </w:rPr>
        <w:t xml:space="preserve"> </w:t>
      </w:r>
      <w:r>
        <w:rPr>
          <w:sz w:val="20"/>
          <w:szCs w:val="20"/>
        </w:rPr>
        <w:t>одномандатному изб</w:t>
      </w:r>
      <w:r w:rsidR="007B74F5">
        <w:rPr>
          <w:sz w:val="20"/>
          <w:szCs w:val="20"/>
        </w:rPr>
        <w:t xml:space="preserve">ирательному округу </w:t>
      </w:r>
      <w:r w:rsidR="000144E0">
        <w:rPr>
          <w:sz w:val="20"/>
          <w:szCs w:val="20"/>
        </w:rPr>
        <w:t>№ 9</w:t>
      </w:r>
      <w:r w:rsidRPr="00A074A2">
        <w:rPr>
          <w:sz w:val="20"/>
          <w:szCs w:val="20"/>
        </w:rPr>
        <w:t xml:space="preserve"> </w:t>
      </w:r>
    </w:p>
    <w:p w:rsidR="004510EB" w:rsidRDefault="004510EB" w:rsidP="004510EB">
      <w:pPr>
        <w:pStyle w:val="ae"/>
        <w:ind w:left="5103"/>
        <w:jc w:val="center"/>
      </w:pPr>
    </w:p>
    <w:p w:rsidR="004510EB" w:rsidRPr="009B4BEC" w:rsidRDefault="004510EB" w:rsidP="004510EB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4510EB" w:rsidRPr="00473586" w:rsidRDefault="00473586" w:rsidP="004510EB">
      <w:pPr>
        <w:jc w:val="center"/>
        <w:rPr>
          <w:b/>
          <w:bCs/>
          <w:kern w:val="2"/>
          <w:sz w:val="28"/>
          <w:szCs w:val="28"/>
        </w:rPr>
      </w:pPr>
      <w:r w:rsidRPr="00473586">
        <w:rPr>
          <w:b/>
          <w:bCs/>
          <w:kern w:val="2"/>
          <w:sz w:val="28"/>
          <w:szCs w:val="28"/>
        </w:rPr>
        <w:t>Г. НОВОЗЫБКОВА</w:t>
      </w:r>
    </w:p>
    <w:p w:rsidR="004510EB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4510EB" w:rsidRPr="00A074A2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074A2">
        <w:rPr>
          <w:b/>
          <w:bCs/>
          <w:sz w:val="24"/>
          <w:szCs w:val="24"/>
        </w:rPr>
        <w:t>ПОДТВЕРЖДЕНИЕ</w:t>
      </w:r>
    </w:p>
    <w:p w:rsidR="004510EB" w:rsidRPr="00473586" w:rsidRDefault="004510EB" w:rsidP="00473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pacing w:val="-2"/>
        </w:rPr>
      </w:pPr>
      <w:r w:rsidRPr="00473586">
        <w:rPr>
          <w:b/>
          <w:bCs/>
        </w:rPr>
        <w:t xml:space="preserve">о приеме документов, представленных кандидатом  для уведомления о его выдвижении избирательным объединением, самовыдвижении </w:t>
      </w:r>
      <w:r w:rsidRPr="00473586">
        <w:rPr>
          <w:b/>
        </w:rPr>
        <w:t xml:space="preserve"> </w:t>
      </w:r>
      <w:r w:rsidR="007B74F5" w:rsidRPr="00473586">
        <w:rPr>
          <w:b/>
        </w:rPr>
        <w:t>кандидатом</w:t>
      </w:r>
      <w:r w:rsidRPr="00473586">
        <w:rPr>
          <w:b/>
        </w:rPr>
        <w:t xml:space="preserve"> </w:t>
      </w:r>
      <w:r w:rsidR="007B74F5" w:rsidRPr="00473586">
        <w:rPr>
          <w:b/>
          <w:color w:val="000000"/>
          <w:spacing w:val="-2"/>
        </w:rPr>
        <w:t xml:space="preserve">в депутаты </w:t>
      </w:r>
      <w:r w:rsidR="00473586" w:rsidRPr="00473586">
        <w:rPr>
          <w:b/>
          <w:color w:val="000000"/>
          <w:spacing w:val="-2"/>
        </w:rPr>
        <w:t xml:space="preserve">Новозыбковского городского Совета народных депутатов шестого </w:t>
      </w:r>
      <w:r w:rsidR="007B74F5" w:rsidRPr="00473586">
        <w:rPr>
          <w:b/>
          <w:color w:val="000000"/>
          <w:spacing w:val="-2"/>
        </w:rPr>
        <w:t xml:space="preserve">созыва по одномандатному избирательному округу </w:t>
      </w:r>
      <w:r w:rsidR="00473586" w:rsidRPr="00473586">
        <w:rPr>
          <w:b/>
          <w:color w:val="000000"/>
          <w:spacing w:val="-2"/>
        </w:rPr>
        <w:t>№ 9.</w:t>
      </w:r>
    </w:p>
    <w:p w:rsidR="004510EB" w:rsidRDefault="004510EB" w:rsidP="004510EB">
      <w:pPr>
        <w:pStyle w:val="14-15"/>
        <w:suppressAutoHyphens/>
        <w:spacing w:line="240" w:lineRule="auto"/>
        <w:ind w:firstLine="720"/>
      </w:pPr>
    </w:p>
    <w:p w:rsidR="004510EB" w:rsidRDefault="004510EB" w:rsidP="004510EB">
      <w:pPr>
        <w:pStyle w:val="14-15"/>
        <w:suppressAutoHyphens/>
        <w:spacing w:line="240" w:lineRule="auto"/>
        <w:ind w:firstLine="720"/>
      </w:pPr>
      <w:r>
        <w:t>Настоящее подтверждение выдано ______________________________,</w:t>
      </w:r>
    </w:p>
    <w:p w:rsidR="004510EB" w:rsidRPr="00B33B0D" w:rsidRDefault="004510EB" w:rsidP="004510EB">
      <w:pPr>
        <w:pStyle w:val="14-15"/>
        <w:suppressAutoHyphens/>
        <w:spacing w:line="240" w:lineRule="auto"/>
        <w:ind w:firstLine="72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(фамилия, имя, отчество кандидата)</w:t>
      </w:r>
    </w:p>
    <w:p w:rsidR="004510EB" w:rsidRDefault="004510EB" w:rsidP="004510EB">
      <w:pPr>
        <w:pStyle w:val="14-15"/>
        <w:suppressAutoHyphens/>
        <w:spacing w:line="240" w:lineRule="auto"/>
        <w:ind w:firstLine="0"/>
      </w:pPr>
      <w:proofErr w:type="gramStart"/>
      <w:r>
        <w:t>выдвинутому</w:t>
      </w:r>
      <w:proofErr w:type="gramEnd"/>
      <w:r>
        <w:t xml:space="preserve"> избирательным объединением __________________________/</w:t>
      </w:r>
    </w:p>
    <w:p w:rsidR="004510EB" w:rsidRPr="00B33B0D" w:rsidRDefault="004510EB" w:rsidP="004510EB">
      <w:pPr>
        <w:pStyle w:val="14-15"/>
        <w:suppressAutoHyphens/>
        <w:spacing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</w:t>
      </w:r>
      <w:r w:rsidRPr="00B33B0D">
        <w:rPr>
          <w:i/>
          <w:sz w:val="20"/>
          <w:szCs w:val="20"/>
        </w:rPr>
        <w:t>(наименование избирательного объединения)</w:t>
      </w:r>
    </w:p>
    <w:p w:rsidR="004510EB" w:rsidRDefault="004510EB" w:rsidP="004510EB">
      <w:pPr>
        <w:pStyle w:val="2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порядке самовыдвижения</w:t>
      </w:r>
    </w:p>
    <w:p w:rsidR="004510EB" w:rsidRDefault="004510EB" w:rsidP="004510EB">
      <w:pPr>
        <w:pStyle w:val="21"/>
        <w:spacing w:line="240" w:lineRule="auto"/>
        <w:jc w:val="both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>
        <w:rPr>
          <w:sz w:val="28"/>
          <w:szCs w:val="28"/>
        </w:rPr>
        <w:t xml:space="preserve"> «___» ____________ 20___ года </w:t>
      </w:r>
      <w:r w:rsidRPr="008F7059">
        <w:rPr>
          <w:color w:val="000000" w:themeColor="text1"/>
          <w:sz w:val="28"/>
          <w:szCs w:val="28"/>
        </w:rPr>
        <w:t>(время начала приема документов: ___ часов ___ минут; время окончания приема документов: ____ часов ____ минут)</w:t>
      </w:r>
      <w:r>
        <w:rPr>
          <w:color w:val="000000" w:themeColor="text1"/>
          <w:sz w:val="28"/>
          <w:szCs w:val="28"/>
        </w:rPr>
        <w:t xml:space="preserve"> </w:t>
      </w:r>
      <w:r w:rsidRPr="004F3557">
        <w:rPr>
          <w:sz w:val="28"/>
          <w:szCs w:val="28"/>
        </w:rPr>
        <w:t>приняты следующие документы:</w:t>
      </w:r>
    </w:p>
    <w:tbl>
      <w:tblPr>
        <w:tblStyle w:val="a4"/>
        <w:tblW w:w="0" w:type="auto"/>
        <w:tblLook w:val="04A0"/>
      </w:tblPr>
      <w:tblGrid>
        <w:gridCol w:w="786"/>
        <w:gridCol w:w="6835"/>
        <w:gridCol w:w="1617"/>
      </w:tblGrid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  <w:jc w:val="center"/>
            </w:pPr>
            <w:r>
              <w:t>№№</w:t>
            </w:r>
          </w:p>
          <w:p w:rsidR="004510EB" w:rsidRDefault="004510EB" w:rsidP="004510EB">
            <w:pPr>
              <w:pStyle w:val="ae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  <w:jc w:val="center"/>
            </w:pPr>
            <w:r>
              <w:t xml:space="preserve">Наименование  документа, </w:t>
            </w:r>
          </w:p>
          <w:p w:rsidR="004510EB" w:rsidRDefault="004510EB" w:rsidP="004510EB">
            <w:pPr>
              <w:pStyle w:val="ae"/>
              <w:jc w:val="center"/>
            </w:pPr>
            <w:r>
              <w:t>вид электронного носителя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  <w:jc w:val="center"/>
            </w:pPr>
            <w:r>
              <w:t>Количество листов/</w:t>
            </w:r>
          </w:p>
          <w:p w:rsidR="004510EB" w:rsidRDefault="004510EB" w:rsidP="004510EB">
            <w:pPr>
              <w:pStyle w:val="ae"/>
              <w:jc w:val="center"/>
            </w:pPr>
            <w:r>
              <w:t>электронных носителей</w:t>
            </w: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  <w:r>
              <w:t>Иные документы не представлены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</w:tbl>
    <w:p w:rsidR="004510EB" w:rsidRPr="004F3557" w:rsidRDefault="004510EB" w:rsidP="004510EB">
      <w:pPr>
        <w:pStyle w:val="21"/>
        <w:spacing w:line="240" w:lineRule="auto"/>
        <w:rPr>
          <w:sz w:val="28"/>
          <w:szCs w:val="28"/>
        </w:rPr>
      </w:pPr>
    </w:p>
    <w:tbl>
      <w:tblPr>
        <w:tblW w:w="9864" w:type="dxa"/>
        <w:tblLook w:val="04A0"/>
      </w:tblPr>
      <w:tblGrid>
        <w:gridCol w:w="9864"/>
      </w:tblGrid>
      <w:tr w:rsidR="004510EB" w:rsidTr="004510EB">
        <w:tc>
          <w:tcPr>
            <w:tcW w:w="9864" w:type="dxa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4510EB" w:rsidTr="004510EB">
        <w:trPr>
          <w:trHeight w:val="80"/>
        </w:trPr>
        <w:tc>
          <w:tcPr>
            <w:tcW w:w="9864" w:type="dxa"/>
            <w:hideMark/>
          </w:tcPr>
          <w:p w:rsidR="004510EB" w:rsidRDefault="004510EB" w:rsidP="004510EB">
            <w:pPr>
              <w:pStyle w:val="aa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 (подпись)                             (инициалы, фамилия)</w:t>
            </w:r>
          </w:p>
        </w:tc>
      </w:tr>
      <w:tr w:rsidR="004510EB" w:rsidTr="004510EB">
        <w:tc>
          <w:tcPr>
            <w:tcW w:w="9864" w:type="dxa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____________________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4510EB" w:rsidTr="004510EB">
        <w:tc>
          <w:tcPr>
            <w:tcW w:w="9864" w:type="dxa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510EB" w:rsidTr="004510EB">
        <w:tc>
          <w:tcPr>
            <w:tcW w:w="9864" w:type="dxa"/>
            <w:hideMark/>
          </w:tcPr>
          <w:p w:rsidR="004510EB" w:rsidRDefault="004510EB" w:rsidP="004510EB">
            <w:pPr>
              <w:ind w:right="-6"/>
            </w:pPr>
          </w:p>
        </w:tc>
      </w:tr>
      <w:tr w:rsidR="004510EB" w:rsidTr="004510EB">
        <w:tc>
          <w:tcPr>
            <w:tcW w:w="9864" w:type="dxa"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4510EB" w:rsidTr="004510EB">
        <w:tc>
          <w:tcPr>
            <w:tcW w:w="9864" w:type="dxa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4510EB" w:rsidRDefault="004510EB" w:rsidP="004510EB">
      <w:pPr>
        <w:spacing w:line="360" w:lineRule="auto"/>
        <w:rPr>
          <w:sz w:val="26"/>
        </w:rPr>
        <w:sectPr w:rsidR="004510EB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4510EB" w:rsidRPr="00A074A2" w:rsidRDefault="004510EB" w:rsidP="004510EB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</w:p>
    <w:p w:rsidR="004510EB" w:rsidRDefault="004510EB" w:rsidP="00185531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t xml:space="preserve">к  Порядку </w:t>
      </w:r>
      <w:r w:rsidRPr="00A074A2">
        <w:rPr>
          <w:bCs/>
          <w:sz w:val="20"/>
          <w:szCs w:val="20"/>
        </w:rPr>
        <w:t xml:space="preserve">приема и проверки документов, </w:t>
      </w:r>
      <w:r w:rsidRPr="00A074A2">
        <w:rPr>
          <w:bCs/>
          <w:sz w:val="20"/>
          <w:szCs w:val="20"/>
        </w:rPr>
        <w:br/>
      </w:r>
      <w:r w:rsidRPr="00A074A2">
        <w:rPr>
          <w:bCs/>
          <w:color w:val="000000"/>
          <w:spacing w:val="-2"/>
          <w:sz w:val="20"/>
          <w:szCs w:val="20"/>
        </w:rPr>
        <w:t xml:space="preserve">представляемых кандидатами  </w:t>
      </w:r>
      <w:r w:rsidR="00185531" w:rsidRPr="00A074A2">
        <w:rPr>
          <w:bCs/>
          <w:color w:val="000000"/>
          <w:spacing w:val="-2"/>
          <w:sz w:val="20"/>
          <w:szCs w:val="20"/>
        </w:rPr>
        <w:t>в  те</w:t>
      </w:r>
      <w:r w:rsidR="00185531">
        <w:rPr>
          <w:bCs/>
          <w:color w:val="000000"/>
          <w:spacing w:val="-2"/>
          <w:sz w:val="20"/>
          <w:szCs w:val="20"/>
        </w:rPr>
        <w:t xml:space="preserve">рриториальную   избирательную  </w:t>
      </w:r>
      <w:r w:rsidR="00185531" w:rsidRPr="00A074A2">
        <w:rPr>
          <w:bCs/>
          <w:color w:val="000000"/>
          <w:spacing w:val="-2"/>
          <w:sz w:val="20"/>
          <w:szCs w:val="20"/>
        </w:rPr>
        <w:t xml:space="preserve"> комиссию </w:t>
      </w:r>
      <w:proofErr w:type="gramStart"/>
      <w:r w:rsidR="00185531">
        <w:rPr>
          <w:bCs/>
          <w:color w:val="000000"/>
          <w:spacing w:val="-2"/>
          <w:sz w:val="20"/>
          <w:szCs w:val="20"/>
        </w:rPr>
        <w:t>г</w:t>
      </w:r>
      <w:proofErr w:type="gramEnd"/>
      <w:r w:rsidR="00185531">
        <w:rPr>
          <w:bCs/>
          <w:color w:val="000000"/>
          <w:spacing w:val="-2"/>
          <w:sz w:val="20"/>
          <w:szCs w:val="20"/>
        </w:rPr>
        <w:t>. Новозыбкова</w:t>
      </w:r>
      <w:r w:rsidR="00185531" w:rsidRPr="00A074A2">
        <w:rPr>
          <w:sz w:val="20"/>
          <w:szCs w:val="20"/>
        </w:rPr>
        <w:t xml:space="preserve"> при</w:t>
      </w:r>
      <w:r w:rsidR="00185531" w:rsidRPr="00A074A2">
        <w:rPr>
          <w:i/>
          <w:sz w:val="20"/>
          <w:szCs w:val="20"/>
        </w:rPr>
        <w:t xml:space="preserve">  </w:t>
      </w:r>
      <w:r w:rsidR="00185531" w:rsidRPr="00A074A2">
        <w:rPr>
          <w:sz w:val="20"/>
          <w:szCs w:val="20"/>
        </w:rPr>
        <w:t>проведении</w:t>
      </w:r>
      <w:r w:rsidR="00185531">
        <w:rPr>
          <w:sz w:val="20"/>
          <w:szCs w:val="20"/>
        </w:rPr>
        <w:t xml:space="preserve"> дополнительных выборов депутата Новозыбковского городского Совета народных депутатов шестого созыва по одномандатному избирательному округу № 9</w:t>
      </w:r>
    </w:p>
    <w:p w:rsidR="00185531" w:rsidRDefault="00185531" w:rsidP="00185531">
      <w:pPr>
        <w:pStyle w:val="ae"/>
        <w:ind w:left="5103"/>
        <w:jc w:val="center"/>
      </w:pPr>
    </w:p>
    <w:p w:rsidR="004510EB" w:rsidRPr="009B4BEC" w:rsidRDefault="004510EB" w:rsidP="004510EB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4510EB" w:rsidRDefault="00473586" w:rsidP="004510EB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Г. НОВОЗЫБКОВА</w:t>
      </w:r>
    </w:p>
    <w:p w:rsidR="00473586" w:rsidRDefault="00473586" w:rsidP="004510EB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4510EB" w:rsidRPr="00A074A2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074A2">
        <w:rPr>
          <w:b/>
          <w:bCs/>
          <w:sz w:val="24"/>
          <w:szCs w:val="24"/>
        </w:rPr>
        <w:t>ПОДТВЕРЖДЕНИЕ</w:t>
      </w:r>
    </w:p>
    <w:p w:rsidR="004510EB" w:rsidRPr="00473586" w:rsidRDefault="004510EB" w:rsidP="00473586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473586">
        <w:rPr>
          <w:b/>
          <w:bCs/>
          <w:sz w:val="24"/>
          <w:szCs w:val="24"/>
        </w:rPr>
        <w:t xml:space="preserve">о приеме документов, представленных  </w:t>
      </w:r>
      <w:r w:rsidRPr="00473586">
        <w:rPr>
          <w:b/>
          <w:sz w:val="24"/>
          <w:szCs w:val="24"/>
        </w:rPr>
        <w:t>для регистрации</w:t>
      </w:r>
    </w:p>
    <w:p w:rsidR="004510EB" w:rsidRPr="00473586" w:rsidRDefault="004510EB" w:rsidP="00473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pacing w:val="-2"/>
        </w:rPr>
      </w:pPr>
      <w:r w:rsidRPr="00473586">
        <w:rPr>
          <w:b/>
          <w:bCs/>
        </w:rPr>
        <w:t>кандидат</w:t>
      </w:r>
      <w:r w:rsidR="007B74F5" w:rsidRPr="00473586">
        <w:rPr>
          <w:b/>
          <w:bCs/>
        </w:rPr>
        <w:t xml:space="preserve">а </w:t>
      </w:r>
      <w:r w:rsidRPr="00473586">
        <w:rPr>
          <w:b/>
          <w:color w:val="000000"/>
          <w:spacing w:val="-2"/>
        </w:rPr>
        <w:t xml:space="preserve">в депутаты </w:t>
      </w:r>
      <w:r w:rsidR="00473586" w:rsidRPr="00473586">
        <w:rPr>
          <w:b/>
          <w:color w:val="000000"/>
          <w:spacing w:val="-2"/>
        </w:rPr>
        <w:t xml:space="preserve">Новозыбковского городского Совета народных депутатов шестого </w:t>
      </w:r>
      <w:r w:rsidRPr="00473586">
        <w:rPr>
          <w:b/>
          <w:color w:val="000000"/>
          <w:spacing w:val="-2"/>
        </w:rPr>
        <w:t xml:space="preserve">созыва по  одномандатному избирательному округу </w:t>
      </w:r>
      <w:r w:rsidR="00473586" w:rsidRPr="00473586">
        <w:rPr>
          <w:b/>
          <w:color w:val="000000"/>
          <w:spacing w:val="-2"/>
        </w:rPr>
        <w:t>№ 9.</w:t>
      </w:r>
    </w:p>
    <w:p w:rsidR="004510EB" w:rsidRDefault="004510EB" w:rsidP="004510E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4510EB" w:rsidRPr="00267D45" w:rsidRDefault="004510EB" w:rsidP="004510E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4510EB" w:rsidRPr="00DD764E" w:rsidRDefault="004510EB" w:rsidP="004510EB">
      <w:pPr>
        <w:pStyle w:val="ac"/>
        <w:ind w:left="396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DD764E">
        <w:rPr>
          <w:rFonts w:ascii="Times New Roman" w:hAnsi="Times New Roman" w:cs="Times New Roman"/>
          <w:i/>
        </w:rPr>
        <w:t>(фамилия, имя, отчество кандидата)</w:t>
      </w:r>
    </w:p>
    <w:p w:rsidR="004510EB" w:rsidRDefault="004510EB" w:rsidP="004510EB">
      <w:pPr>
        <w:pStyle w:val="21"/>
        <w:spacing w:line="240" w:lineRule="auto"/>
        <w:jc w:val="both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>
        <w:rPr>
          <w:sz w:val="28"/>
          <w:szCs w:val="28"/>
        </w:rPr>
        <w:t xml:space="preserve"> «___» ____________ 20___ года </w:t>
      </w:r>
      <w:r w:rsidRPr="008F7059">
        <w:rPr>
          <w:color w:val="000000" w:themeColor="text1"/>
          <w:sz w:val="28"/>
          <w:szCs w:val="28"/>
        </w:rPr>
        <w:t>(время начала приема документов: ___ часов ___ минут; время окончания приема документов: ____ часов ____ минут)</w:t>
      </w:r>
      <w:r>
        <w:rPr>
          <w:color w:val="000000" w:themeColor="text1"/>
          <w:sz w:val="28"/>
          <w:szCs w:val="28"/>
        </w:rPr>
        <w:t xml:space="preserve"> </w:t>
      </w:r>
      <w:r w:rsidRPr="004F3557">
        <w:rPr>
          <w:sz w:val="28"/>
          <w:szCs w:val="28"/>
        </w:rPr>
        <w:t>приняты следующие документы:</w:t>
      </w:r>
    </w:p>
    <w:tbl>
      <w:tblPr>
        <w:tblStyle w:val="a4"/>
        <w:tblW w:w="0" w:type="auto"/>
        <w:tblLook w:val="04A0"/>
      </w:tblPr>
      <w:tblGrid>
        <w:gridCol w:w="786"/>
        <w:gridCol w:w="7119"/>
        <w:gridCol w:w="1617"/>
      </w:tblGrid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  <w:jc w:val="center"/>
            </w:pPr>
            <w:r>
              <w:t>№№</w:t>
            </w:r>
          </w:p>
          <w:p w:rsidR="004510EB" w:rsidRDefault="004510EB" w:rsidP="004510EB">
            <w:pPr>
              <w:pStyle w:val="ae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  <w:jc w:val="center"/>
            </w:pPr>
            <w:r>
              <w:t xml:space="preserve">Наименование  документа, </w:t>
            </w:r>
          </w:p>
          <w:p w:rsidR="004510EB" w:rsidRDefault="004510EB" w:rsidP="004510EB">
            <w:pPr>
              <w:pStyle w:val="ae"/>
              <w:jc w:val="center"/>
            </w:pPr>
            <w:r>
              <w:t>вид электронного носителя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  <w:jc w:val="center"/>
            </w:pPr>
            <w:r>
              <w:t>Количество листов/</w:t>
            </w:r>
          </w:p>
          <w:p w:rsidR="004510EB" w:rsidRDefault="004510EB" w:rsidP="004510EB">
            <w:pPr>
              <w:pStyle w:val="ae"/>
              <w:jc w:val="center"/>
            </w:pPr>
            <w:r>
              <w:t>электронных носителей</w:t>
            </w: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  <w:r>
              <w:t>Иные документы не представлены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</w:tbl>
    <w:p w:rsidR="004510EB" w:rsidRPr="004F3557" w:rsidRDefault="004510EB" w:rsidP="004510EB">
      <w:pPr>
        <w:pStyle w:val="21"/>
        <w:spacing w:line="240" w:lineRule="auto"/>
        <w:rPr>
          <w:sz w:val="28"/>
          <w:szCs w:val="28"/>
        </w:rPr>
      </w:pPr>
    </w:p>
    <w:tbl>
      <w:tblPr>
        <w:tblW w:w="9864" w:type="dxa"/>
        <w:tblLook w:val="04A0"/>
      </w:tblPr>
      <w:tblGrid>
        <w:gridCol w:w="3936"/>
        <w:gridCol w:w="5928"/>
      </w:tblGrid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4510EB" w:rsidTr="004510EB">
        <w:trPr>
          <w:trHeight w:val="80"/>
        </w:trPr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aa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 (подпись)                             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____________________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ind w:right="-6"/>
            </w:pPr>
          </w:p>
        </w:tc>
      </w:tr>
      <w:tr w:rsidR="004510EB" w:rsidTr="004510EB">
        <w:tc>
          <w:tcPr>
            <w:tcW w:w="9864" w:type="dxa"/>
            <w:gridSpan w:val="2"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4510EB" w:rsidTr="004510EB">
        <w:trPr>
          <w:cantSplit/>
        </w:trPr>
        <w:tc>
          <w:tcPr>
            <w:tcW w:w="3936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</w:tr>
    </w:tbl>
    <w:p w:rsidR="004510EB" w:rsidRDefault="004510EB" w:rsidP="004510EB">
      <w:pPr>
        <w:spacing w:line="360" w:lineRule="auto"/>
        <w:rPr>
          <w:sz w:val="26"/>
        </w:rPr>
        <w:sectPr w:rsidR="004510EB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4510EB" w:rsidRPr="00A074A2" w:rsidRDefault="004510EB" w:rsidP="004510EB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</w:p>
    <w:p w:rsidR="004510EB" w:rsidRDefault="004510EB" w:rsidP="00185531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t xml:space="preserve">к  Порядку </w:t>
      </w:r>
      <w:r w:rsidRPr="00A074A2">
        <w:rPr>
          <w:bCs/>
          <w:sz w:val="20"/>
          <w:szCs w:val="20"/>
        </w:rPr>
        <w:t xml:space="preserve">приема и проверки документов, </w:t>
      </w:r>
      <w:r w:rsidRPr="00A074A2">
        <w:rPr>
          <w:bCs/>
          <w:sz w:val="20"/>
          <w:szCs w:val="20"/>
        </w:rPr>
        <w:br/>
      </w:r>
      <w:r w:rsidRPr="00A074A2">
        <w:rPr>
          <w:bCs/>
          <w:color w:val="000000"/>
          <w:spacing w:val="-2"/>
          <w:sz w:val="20"/>
          <w:szCs w:val="20"/>
        </w:rPr>
        <w:t xml:space="preserve">представляемых кандидатами  </w:t>
      </w:r>
      <w:r w:rsidR="00185531" w:rsidRPr="00A074A2">
        <w:rPr>
          <w:bCs/>
          <w:color w:val="000000"/>
          <w:spacing w:val="-2"/>
          <w:sz w:val="20"/>
          <w:szCs w:val="20"/>
        </w:rPr>
        <w:t>в  те</w:t>
      </w:r>
      <w:r w:rsidR="00185531">
        <w:rPr>
          <w:bCs/>
          <w:color w:val="000000"/>
          <w:spacing w:val="-2"/>
          <w:sz w:val="20"/>
          <w:szCs w:val="20"/>
        </w:rPr>
        <w:t xml:space="preserve">рриториальную   избирательную  </w:t>
      </w:r>
      <w:r w:rsidR="00185531" w:rsidRPr="00A074A2">
        <w:rPr>
          <w:bCs/>
          <w:color w:val="000000"/>
          <w:spacing w:val="-2"/>
          <w:sz w:val="20"/>
          <w:szCs w:val="20"/>
        </w:rPr>
        <w:t xml:space="preserve"> комиссию </w:t>
      </w:r>
      <w:proofErr w:type="gramStart"/>
      <w:r w:rsidR="00185531">
        <w:rPr>
          <w:bCs/>
          <w:color w:val="000000"/>
          <w:spacing w:val="-2"/>
          <w:sz w:val="20"/>
          <w:szCs w:val="20"/>
        </w:rPr>
        <w:t>г</w:t>
      </w:r>
      <w:proofErr w:type="gramEnd"/>
      <w:r w:rsidR="00185531">
        <w:rPr>
          <w:bCs/>
          <w:color w:val="000000"/>
          <w:spacing w:val="-2"/>
          <w:sz w:val="20"/>
          <w:szCs w:val="20"/>
        </w:rPr>
        <w:t>. Новозыбкова</w:t>
      </w:r>
      <w:r w:rsidR="00185531" w:rsidRPr="00A074A2">
        <w:rPr>
          <w:sz w:val="20"/>
          <w:szCs w:val="20"/>
        </w:rPr>
        <w:t xml:space="preserve"> при</w:t>
      </w:r>
      <w:r w:rsidR="00185531" w:rsidRPr="00A074A2">
        <w:rPr>
          <w:i/>
          <w:sz w:val="20"/>
          <w:szCs w:val="20"/>
        </w:rPr>
        <w:t xml:space="preserve">  </w:t>
      </w:r>
      <w:r w:rsidR="00185531" w:rsidRPr="00A074A2">
        <w:rPr>
          <w:sz w:val="20"/>
          <w:szCs w:val="20"/>
        </w:rPr>
        <w:t>проведении</w:t>
      </w:r>
      <w:r w:rsidR="00185531">
        <w:rPr>
          <w:sz w:val="20"/>
          <w:szCs w:val="20"/>
        </w:rPr>
        <w:t xml:space="preserve"> дополнительных выборов депутата Новозыбковского городского Совета народных депутатов шестого созыва по одномандатному избирательному округу № 9</w:t>
      </w:r>
    </w:p>
    <w:p w:rsidR="00185531" w:rsidRDefault="00185531" w:rsidP="00185531">
      <w:pPr>
        <w:pStyle w:val="ae"/>
        <w:ind w:left="5103"/>
        <w:jc w:val="center"/>
      </w:pPr>
    </w:p>
    <w:p w:rsidR="00473586" w:rsidRPr="009B4BEC" w:rsidRDefault="00473586" w:rsidP="00473586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473586" w:rsidRDefault="00473586" w:rsidP="00473586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Г. НОВОЗЫБКОВА</w:t>
      </w:r>
    </w:p>
    <w:p w:rsidR="004510EB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D59DD">
        <w:rPr>
          <w:b/>
          <w:bCs/>
          <w:sz w:val="24"/>
          <w:szCs w:val="24"/>
        </w:rPr>
        <w:t>ПОДТВЕРЖДЕНИЕ</w:t>
      </w: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AD59DD">
        <w:rPr>
          <w:b/>
          <w:bCs/>
          <w:sz w:val="24"/>
          <w:szCs w:val="24"/>
        </w:rPr>
        <w:t xml:space="preserve">о приеме документов </w:t>
      </w:r>
      <w:r w:rsidRPr="00AD59DD">
        <w:rPr>
          <w:b/>
          <w:sz w:val="24"/>
          <w:szCs w:val="24"/>
        </w:rPr>
        <w:t>для регистрации доверенных лиц кандидата</w:t>
      </w:r>
    </w:p>
    <w:p w:rsidR="004510EB" w:rsidRPr="00473586" w:rsidRDefault="007B74F5" w:rsidP="00473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pacing w:val="-2"/>
        </w:rPr>
      </w:pPr>
      <w:r w:rsidRPr="004510EB">
        <w:rPr>
          <w:b/>
          <w:color w:val="000000"/>
          <w:spacing w:val="-2"/>
        </w:rPr>
        <w:t>в депутаты</w:t>
      </w:r>
      <w:r>
        <w:rPr>
          <w:color w:val="000000"/>
          <w:spacing w:val="-2"/>
          <w:sz w:val="28"/>
          <w:szCs w:val="28"/>
        </w:rPr>
        <w:t xml:space="preserve"> </w:t>
      </w:r>
      <w:r w:rsidR="00473586" w:rsidRPr="00473586">
        <w:rPr>
          <w:b/>
          <w:color w:val="000000"/>
          <w:spacing w:val="-2"/>
        </w:rPr>
        <w:t xml:space="preserve">Новозыбковского городского Совета народных депутатов шестого созыва по  одномандатному избирательному округу </w:t>
      </w:r>
      <w:r w:rsidR="00473586">
        <w:rPr>
          <w:b/>
          <w:color w:val="000000"/>
          <w:spacing w:val="-2"/>
        </w:rPr>
        <w:t>№ 9</w:t>
      </w: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4510EB" w:rsidRPr="00267D45" w:rsidRDefault="004510EB" w:rsidP="004510E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4510EB" w:rsidRPr="00DD764E" w:rsidRDefault="004510EB" w:rsidP="004510EB">
      <w:pPr>
        <w:pStyle w:val="ac"/>
        <w:ind w:left="396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DD764E">
        <w:rPr>
          <w:rFonts w:ascii="Times New Roman" w:hAnsi="Times New Roman" w:cs="Times New Roman"/>
          <w:i/>
        </w:rPr>
        <w:t>(фамилия, имя, отчество кандидата)</w:t>
      </w:r>
    </w:p>
    <w:p w:rsidR="004510EB" w:rsidRDefault="004510EB" w:rsidP="004510EB">
      <w:pPr>
        <w:pStyle w:val="21"/>
        <w:spacing w:line="240" w:lineRule="auto"/>
        <w:jc w:val="both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>
        <w:rPr>
          <w:sz w:val="28"/>
          <w:szCs w:val="28"/>
        </w:rPr>
        <w:t xml:space="preserve"> «___» ____________ 20___ года </w:t>
      </w:r>
      <w:r w:rsidRPr="008F7059">
        <w:rPr>
          <w:color w:val="000000" w:themeColor="text1"/>
          <w:sz w:val="28"/>
          <w:szCs w:val="28"/>
        </w:rPr>
        <w:t>(время начала приема документов: ___ часов ___ минут; время окончания приема документов: ____ часов ____ минут)</w:t>
      </w:r>
      <w:r>
        <w:rPr>
          <w:color w:val="000000" w:themeColor="text1"/>
          <w:sz w:val="28"/>
          <w:szCs w:val="28"/>
        </w:rPr>
        <w:t xml:space="preserve"> </w:t>
      </w:r>
      <w:r w:rsidRPr="004F3557">
        <w:rPr>
          <w:sz w:val="28"/>
          <w:szCs w:val="28"/>
        </w:rPr>
        <w:t>приняты следующие документы:</w:t>
      </w:r>
    </w:p>
    <w:p w:rsidR="004510EB" w:rsidRDefault="004510EB" w:rsidP="004510EB">
      <w:pPr>
        <w:pStyle w:val="ConsPlusNonformat"/>
        <w:widowControl/>
        <w:spacing w:line="360" w:lineRule="auto"/>
        <w:jc w:val="both"/>
      </w:pPr>
    </w:p>
    <w:tbl>
      <w:tblPr>
        <w:tblStyle w:val="a4"/>
        <w:tblW w:w="0" w:type="auto"/>
        <w:tblLook w:val="04A0"/>
      </w:tblPr>
      <w:tblGrid>
        <w:gridCol w:w="786"/>
        <w:gridCol w:w="7119"/>
        <w:gridCol w:w="1617"/>
      </w:tblGrid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  <w:jc w:val="center"/>
            </w:pPr>
            <w:r>
              <w:t>№№</w:t>
            </w:r>
          </w:p>
          <w:p w:rsidR="004510EB" w:rsidRDefault="004510EB" w:rsidP="004510EB">
            <w:pPr>
              <w:pStyle w:val="ae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  <w:jc w:val="center"/>
            </w:pPr>
            <w:r>
              <w:t xml:space="preserve">Наименование  документа, </w:t>
            </w:r>
          </w:p>
          <w:p w:rsidR="004510EB" w:rsidRDefault="004510EB" w:rsidP="004510EB">
            <w:pPr>
              <w:pStyle w:val="ae"/>
              <w:jc w:val="center"/>
            </w:pPr>
            <w:r>
              <w:t>вид электронного носителя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  <w:jc w:val="center"/>
            </w:pPr>
            <w:r>
              <w:t>Количество листов/</w:t>
            </w:r>
          </w:p>
          <w:p w:rsidR="004510EB" w:rsidRDefault="004510EB" w:rsidP="004510EB">
            <w:pPr>
              <w:pStyle w:val="ae"/>
              <w:jc w:val="center"/>
            </w:pPr>
            <w:r>
              <w:t>электронных носителей</w:t>
            </w: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  <w:r>
              <w:t>Иные документы не представлены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</w:tbl>
    <w:p w:rsidR="004510EB" w:rsidRPr="004F3557" w:rsidRDefault="004510EB" w:rsidP="004510EB">
      <w:pPr>
        <w:pStyle w:val="21"/>
        <w:spacing w:line="240" w:lineRule="auto"/>
        <w:rPr>
          <w:sz w:val="28"/>
          <w:szCs w:val="28"/>
        </w:rPr>
      </w:pPr>
    </w:p>
    <w:tbl>
      <w:tblPr>
        <w:tblW w:w="9864" w:type="dxa"/>
        <w:tblLook w:val="04A0"/>
      </w:tblPr>
      <w:tblGrid>
        <w:gridCol w:w="3936"/>
        <w:gridCol w:w="5928"/>
      </w:tblGrid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4510EB" w:rsidTr="004510EB">
        <w:trPr>
          <w:trHeight w:val="80"/>
        </w:trPr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aa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 (подпись)                             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____________________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ind w:right="-6"/>
            </w:pPr>
          </w:p>
        </w:tc>
      </w:tr>
      <w:tr w:rsidR="004510EB" w:rsidTr="004510EB">
        <w:tc>
          <w:tcPr>
            <w:tcW w:w="9864" w:type="dxa"/>
            <w:gridSpan w:val="2"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4510EB" w:rsidTr="004510EB">
        <w:trPr>
          <w:cantSplit/>
        </w:trPr>
        <w:tc>
          <w:tcPr>
            <w:tcW w:w="3936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</w:tr>
    </w:tbl>
    <w:p w:rsidR="004510EB" w:rsidRDefault="004510EB" w:rsidP="004510EB">
      <w:pPr>
        <w:spacing w:line="360" w:lineRule="auto"/>
        <w:rPr>
          <w:sz w:val="26"/>
        </w:rPr>
        <w:sectPr w:rsidR="004510EB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4510EB" w:rsidRPr="00A074A2" w:rsidRDefault="004510EB" w:rsidP="004510EB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4</w:t>
      </w:r>
    </w:p>
    <w:p w:rsidR="004510EB" w:rsidRDefault="004510EB" w:rsidP="00185531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t xml:space="preserve">к  Порядку </w:t>
      </w:r>
      <w:r w:rsidRPr="00A074A2">
        <w:rPr>
          <w:bCs/>
          <w:sz w:val="20"/>
          <w:szCs w:val="20"/>
        </w:rPr>
        <w:t xml:space="preserve">приема и проверки документов, </w:t>
      </w:r>
      <w:r w:rsidRPr="00A074A2">
        <w:rPr>
          <w:bCs/>
          <w:sz w:val="20"/>
          <w:szCs w:val="20"/>
        </w:rPr>
        <w:br/>
      </w:r>
      <w:r w:rsidRPr="00A074A2">
        <w:rPr>
          <w:bCs/>
          <w:color w:val="000000"/>
          <w:spacing w:val="-2"/>
          <w:sz w:val="20"/>
          <w:szCs w:val="20"/>
        </w:rPr>
        <w:t xml:space="preserve">представляемых кандидатами  </w:t>
      </w:r>
      <w:r w:rsidR="00185531" w:rsidRPr="00A074A2">
        <w:rPr>
          <w:bCs/>
          <w:color w:val="000000"/>
          <w:spacing w:val="-2"/>
          <w:sz w:val="20"/>
          <w:szCs w:val="20"/>
        </w:rPr>
        <w:t>в  те</w:t>
      </w:r>
      <w:r w:rsidR="00185531">
        <w:rPr>
          <w:bCs/>
          <w:color w:val="000000"/>
          <w:spacing w:val="-2"/>
          <w:sz w:val="20"/>
          <w:szCs w:val="20"/>
        </w:rPr>
        <w:t xml:space="preserve">рриториальную   избирательную  </w:t>
      </w:r>
      <w:r w:rsidR="00185531" w:rsidRPr="00A074A2">
        <w:rPr>
          <w:bCs/>
          <w:color w:val="000000"/>
          <w:spacing w:val="-2"/>
          <w:sz w:val="20"/>
          <w:szCs w:val="20"/>
        </w:rPr>
        <w:t xml:space="preserve"> комиссию </w:t>
      </w:r>
      <w:proofErr w:type="gramStart"/>
      <w:r w:rsidR="00185531">
        <w:rPr>
          <w:bCs/>
          <w:color w:val="000000"/>
          <w:spacing w:val="-2"/>
          <w:sz w:val="20"/>
          <w:szCs w:val="20"/>
        </w:rPr>
        <w:t>г</w:t>
      </w:r>
      <w:proofErr w:type="gramEnd"/>
      <w:r w:rsidR="00185531">
        <w:rPr>
          <w:bCs/>
          <w:color w:val="000000"/>
          <w:spacing w:val="-2"/>
          <w:sz w:val="20"/>
          <w:szCs w:val="20"/>
        </w:rPr>
        <w:t>. Новозыбкова</w:t>
      </w:r>
      <w:r w:rsidR="00185531" w:rsidRPr="00A074A2">
        <w:rPr>
          <w:sz w:val="20"/>
          <w:szCs w:val="20"/>
        </w:rPr>
        <w:t xml:space="preserve"> при</w:t>
      </w:r>
      <w:r w:rsidR="00185531" w:rsidRPr="00A074A2">
        <w:rPr>
          <w:i/>
          <w:sz w:val="20"/>
          <w:szCs w:val="20"/>
        </w:rPr>
        <w:t xml:space="preserve">  </w:t>
      </w:r>
      <w:r w:rsidR="00185531" w:rsidRPr="00A074A2">
        <w:rPr>
          <w:sz w:val="20"/>
          <w:szCs w:val="20"/>
        </w:rPr>
        <w:t>проведении</w:t>
      </w:r>
      <w:r w:rsidR="00185531">
        <w:rPr>
          <w:sz w:val="20"/>
          <w:szCs w:val="20"/>
        </w:rPr>
        <w:t xml:space="preserve"> дополнительных выборов депутата Новозыбковского городского Совета народных депутатов шестого созыва по одномандатному избирательному округу № 9</w:t>
      </w:r>
    </w:p>
    <w:p w:rsidR="00185531" w:rsidRDefault="00185531" w:rsidP="00185531">
      <w:pPr>
        <w:pStyle w:val="ae"/>
        <w:ind w:left="5103"/>
        <w:jc w:val="center"/>
      </w:pPr>
    </w:p>
    <w:p w:rsidR="004510EB" w:rsidRPr="009B4BEC" w:rsidRDefault="004510EB" w:rsidP="004510EB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4510EB" w:rsidRPr="00473586" w:rsidRDefault="00473586" w:rsidP="004510EB">
      <w:pPr>
        <w:jc w:val="center"/>
        <w:rPr>
          <w:b/>
          <w:bCs/>
          <w:kern w:val="2"/>
          <w:sz w:val="28"/>
          <w:szCs w:val="28"/>
        </w:rPr>
      </w:pPr>
      <w:r w:rsidRPr="00473586">
        <w:rPr>
          <w:b/>
          <w:kern w:val="2"/>
          <w:sz w:val="28"/>
          <w:szCs w:val="28"/>
        </w:rPr>
        <w:t>Г. НОВОЗЫБКОВА</w:t>
      </w:r>
    </w:p>
    <w:p w:rsidR="004510EB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D59DD">
        <w:rPr>
          <w:b/>
          <w:bCs/>
          <w:sz w:val="24"/>
          <w:szCs w:val="24"/>
        </w:rPr>
        <w:t>ПОДТВЕРЖДЕНИЕ</w:t>
      </w:r>
    </w:p>
    <w:p w:rsidR="007B74F5" w:rsidRPr="00473586" w:rsidRDefault="004510EB" w:rsidP="00473586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473586">
        <w:rPr>
          <w:b/>
          <w:bCs/>
          <w:sz w:val="24"/>
          <w:szCs w:val="24"/>
        </w:rPr>
        <w:t>о приеме документов</w:t>
      </w:r>
      <w:r w:rsidR="007B74F5" w:rsidRPr="00473586">
        <w:rPr>
          <w:b/>
          <w:bCs/>
          <w:sz w:val="24"/>
          <w:szCs w:val="24"/>
        </w:rPr>
        <w:t>, представленных</w:t>
      </w:r>
      <w:r w:rsidRPr="00473586">
        <w:rPr>
          <w:b/>
          <w:bCs/>
          <w:sz w:val="24"/>
          <w:szCs w:val="24"/>
        </w:rPr>
        <w:t xml:space="preserve"> </w:t>
      </w:r>
      <w:r w:rsidRPr="00473586">
        <w:rPr>
          <w:b/>
          <w:sz w:val="24"/>
          <w:szCs w:val="24"/>
        </w:rPr>
        <w:t>для регистрации</w:t>
      </w:r>
    </w:p>
    <w:p w:rsidR="004510EB" w:rsidRPr="00473586" w:rsidRDefault="004510EB" w:rsidP="00473586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473586">
        <w:rPr>
          <w:b/>
          <w:sz w:val="24"/>
          <w:szCs w:val="24"/>
        </w:rPr>
        <w:t>уполномоченного представителя</w:t>
      </w:r>
    </w:p>
    <w:p w:rsidR="007B74F5" w:rsidRPr="00473586" w:rsidRDefault="004510EB" w:rsidP="00473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pacing w:val="-2"/>
        </w:rPr>
      </w:pPr>
      <w:r w:rsidRPr="00473586">
        <w:rPr>
          <w:b/>
        </w:rPr>
        <w:t xml:space="preserve">кандидата по финансовым вопросам на </w:t>
      </w:r>
      <w:r w:rsidR="007B74F5" w:rsidRPr="00473586">
        <w:rPr>
          <w:b/>
        </w:rPr>
        <w:t xml:space="preserve"> дополнительных выборах </w:t>
      </w:r>
      <w:r w:rsidR="007B74F5" w:rsidRPr="00473586">
        <w:rPr>
          <w:b/>
          <w:color w:val="000000"/>
          <w:spacing w:val="-2"/>
        </w:rPr>
        <w:t xml:space="preserve">депутата </w:t>
      </w:r>
      <w:r w:rsidR="00473586" w:rsidRPr="00473586">
        <w:rPr>
          <w:b/>
          <w:color w:val="000000"/>
          <w:spacing w:val="-2"/>
        </w:rPr>
        <w:t xml:space="preserve">Новозыбковского городского Совета народных депутатов шестого </w:t>
      </w:r>
      <w:r w:rsidR="007B74F5" w:rsidRPr="00473586">
        <w:rPr>
          <w:b/>
          <w:color w:val="000000"/>
          <w:spacing w:val="-2"/>
        </w:rPr>
        <w:t>созыва по _ одномандатному избирательному округу</w:t>
      </w:r>
      <w:r w:rsidR="00473586" w:rsidRPr="00473586">
        <w:rPr>
          <w:b/>
          <w:color w:val="000000"/>
          <w:spacing w:val="-2"/>
        </w:rPr>
        <w:t xml:space="preserve"> № 9</w:t>
      </w: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4510EB" w:rsidRPr="00267D45" w:rsidRDefault="004510EB" w:rsidP="004510E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4510EB" w:rsidRPr="00DD764E" w:rsidRDefault="004510EB" w:rsidP="004510EB">
      <w:pPr>
        <w:pStyle w:val="ac"/>
        <w:ind w:left="396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DD764E">
        <w:rPr>
          <w:rFonts w:ascii="Times New Roman" w:hAnsi="Times New Roman" w:cs="Times New Roman"/>
          <w:i/>
        </w:rPr>
        <w:t>(фамилия, имя, отчество кандидата)</w:t>
      </w:r>
    </w:p>
    <w:p w:rsidR="004510EB" w:rsidRDefault="004510EB" w:rsidP="004510EB">
      <w:pPr>
        <w:pStyle w:val="21"/>
        <w:spacing w:line="240" w:lineRule="auto"/>
        <w:jc w:val="both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>
        <w:rPr>
          <w:sz w:val="28"/>
          <w:szCs w:val="28"/>
        </w:rPr>
        <w:t xml:space="preserve"> «___» ____________ 20___ года </w:t>
      </w:r>
      <w:r w:rsidRPr="008F7059">
        <w:rPr>
          <w:color w:val="000000" w:themeColor="text1"/>
          <w:sz w:val="28"/>
          <w:szCs w:val="28"/>
        </w:rPr>
        <w:t>(время начала приема документов: ___ часов ___ минут; время окончания приема документов: ____ часов ____ минут)</w:t>
      </w:r>
      <w:r>
        <w:rPr>
          <w:color w:val="000000" w:themeColor="text1"/>
          <w:sz w:val="28"/>
          <w:szCs w:val="28"/>
        </w:rPr>
        <w:t xml:space="preserve"> </w:t>
      </w:r>
      <w:r w:rsidRPr="004F3557">
        <w:rPr>
          <w:sz w:val="28"/>
          <w:szCs w:val="28"/>
        </w:rPr>
        <w:t>приняты следующие документы:</w:t>
      </w:r>
    </w:p>
    <w:tbl>
      <w:tblPr>
        <w:tblStyle w:val="a4"/>
        <w:tblW w:w="0" w:type="auto"/>
        <w:tblLook w:val="04A0"/>
      </w:tblPr>
      <w:tblGrid>
        <w:gridCol w:w="786"/>
        <w:gridCol w:w="7119"/>
        <w:gridCol w:w="1617"/>
      </w:tblGrid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  <w:jc w:val="center"/>
            </w:pPr>
            <w:r>
              <w:t>№№</w:t>
            </w:r>
          </w:p>
          <w:p w:rsidR="004510EB" w:rsidRDefault="004510EB" w:rsidP="004510EB">
            <w:pPr>
              <w:pStyle w:val="ae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  <w:jc w:val="center"/>
            </w:pPr>
            <w:r>
              <w:t xml:space="preserve">Наименование  документа, </w:t>
            </w:r>
          </w:p>
          <w:p w:rsidR="004510EB" w:rsidRDefault="004510EB" w:rsidP="004510EB">
            <w:pPr>
              <w:pStyle w:val="ae"/>
              <w:jc w:val="center"/>
            </w:pPr>
            <w:r>
              <w:t>вид электронного носителя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  <w:jc w:val="center"/>
            </w:pPr>
            <w:r>
              <w:t>Количество листов/</w:t>
            </w:r>
          </w:p>
          <w:p w:rsidR="004510EB" w:rsidRDefault="004510EB" w:rsidP="004510EB">
            <w:pPr>
              <w:pStyle w:val="ae"/>
              <w:jc w:val="center"/>
            </w:pPr>
            <w:r>
              <w:t>электронных носителей</w:t>
            </w: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  <w:r>
              <w:t>Иные документы не представлены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</w:tbl>
    <w:p w:rsidR="004510EB" w:rsidRPr="004F3557" w:rsidRDefault="004510EB" w:rsidP="004510EB">
      <w:pPr>
        <w:pStyle w:val="21"/>
        <w:spacing w:line="240" w:lineRule="auto"/>
        <w:rPr>
          <w:sz w:val="28"/>
          <w:szCs w:val="28"/>
        </w:rPr>
      </w:pPr>
    </w:p>
    <w:tbl>
      <w:tblPr>
        <w:tblW w:w="9864" w:type="dxa"/>
        <w:tblLook w:val="04A0"/>
      </w:tblPr>
      <w:tblGrid>
        <w:gridCol w:w="3936"/>
        <w:gridCol w:w="5928"/>
      </w:tblGrid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4510EB" w:rsidTr="004510EB">
        <w:trPr>
          <w:trHeight w:val="80"/>
        </w:trPr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aa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 (подпись)                             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____________________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ind w:right="-6"/>
            </w:pPr>
          </w:p>
        </w:tc>
      </w:tr>
      <w:tr w:rsidR="004510EB" w:rsidTr="004510EB">
        <w:tc>
          <w:tcPr>
            <w:tcW w:w="9864" w:type="dxa"/>
            <w:gridSpan w:val="2"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4510EB" w:rsidTr="004510EB">
        <w:trPr>
          <w:cantSplit/>
        </w:trPr>
        <w:tc>
          <w:tcPr>
            <w:tcW w:w="3936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</w:tr>
    </w:tbl>
    <w:p w:rsidR="004510EB" w:rsidRDefault="004510EB" w:rsidP="004510EB">
      <w:pPr>
        <w:spacing w:line="360" w:lineRule="auto"/>
        <w:rPr>
          <w:sz w:val="26"/>
        </w:rPr>
        <w:sectPr w:rsidR="004510EB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4510EB" w:rsidRPr="00A074A2" w:rsidRDefault="004510EB" w:rsidP="004510EB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5</w:t>
      </w:r>
    </w:p>
    <w:p w:rsidR="004510EB" w:rsidRDefault="004510EB" w:rsidP="00185531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t xml:space="preserve">к  Порядку </w:t>
      </w:r>
      <w:r w:rsidRPr="00A074A2">
        <w:rPr>
          <w:bCs/>
          <w:sz w:val="20"/>
          <w:szCs w:val="20"/>
        </w:rPr>
        <w:t xml:space="preserve">приема и проверки документов, </w:t>
      </w:r>
      <w:r w:rsidRPr="00A074A2">
        <w:rPr>
          <w:bCs/>
          <w:sz w:val="20"/>
          <w:szCs w:val="20"/>
        </w:rPr>
        <w:br/>
      </w:r>
      <w:r w:rsidRPr="00A074A2">
        <w:rPr>
          <w:bCs/>
          <w:color w:val="000000"/>
          <w:spacing w:val="-2"/>
          <w:sz w:val="20"/>
          <w:szCs w:val="20"/>
        </w:rPr>
        <w:t xml:space="preserve">представляемых кандидатами  </w:t>
      </w:r>
      <w:r w:rsidR="00185531" w:rsidRPr="00A074A2">
        <w:rPr>
          <w:bCs/>
          <w:color w:val="000000"/>
          <w:spacing w:val="-2"/>
          <w:sz w:val="20"/>
          <w:szCs w:val="20"/>
        </w:rPr>
        <w:t>в  те</w:t>
      </w:r>
      <w:r w:rsidR="00185531">
        <w:rPr>
          <w:bCs/>
          <w:color w:val="000000"/>
          <w:spacing w:val="-2"/>
          <w:sz w:val="20"/>
          <w:szCs w:val="20"/>
        </w:rPr>
        <w:t xml:space="preserve">рриториальную   избирательную  </w:t>
      </w:r>
      <w:r w:rsidR="00185531" w:rsidRPr="00A074A2">
        <w:rPr>
          <w:bCs/>
          <w:color w:val="000000"/>
          <w:spacing w:val="-2"/>
          <w:sz w:val="20"/>
          <w:szCs w:val="20"/>
        </w:rPr>
        <w:t xml:space="preserve"> комиссию </w:t>
      </w:r>
      <w:proofErr w:type="gramStart"/>
      <w:r w:rsidR="00185531">
        <w:rPr>
          <w:bCs/>
          <w:color w:val="000000"/>
          <w:spacing w:val="-2"/>
          <w:sz w:val="20"/>
          <w:szCs w:val="20"/>
        </w:rPr>
        <w:t>г</w:t>
      </w:r>
      <w:proofErr w:type="gramEnd"/>
      <w:r w:rsidR="00185531">
        <w:rPr>
          <w:bCs/>
          <w:color w:val="000000"/>
          <w:spacing w:val="-2"/>
          <w:sz w:val="20"/>
          <w:szCs w:val="20"/>
        </w:rPr>
        <w:t>. Новозыбкова</w:t>
      </w:r>
      <w:r w:rsidR="00185531" w:rsidRPr="00A074A2">
        <w:rPr>
          <w:sz w:val="20"/>
          <w:szCs w:val="20"/>
        </w:rPr>
        <w:t xml:space="preserve"> при</w:t>
      </w:r>
      <w:r w:rsidR="00185531" w:rsidRPr="00A074A2">
        <w:rPr>
          <w:i/>
          <w:sz w:val="20"/>
          <w:szCs w:val="20"/>
        </w:rPr>
        <w:t xml:space="preserve">  </w:t>
      </w:r>
      <w:r w:rsidR="00185531" w:rsidRPr="00A074A2">
        <w:rPr>
          <w:sz w:val="20"/>
          <w:szCs w:val="20"/>
        </w:rPr>
        <w:t>проведении</w:t>
      </w:r>
      <w:r w:rsidR="00185531">
        <w:rPr>
          <w:sz w:val="20"/>
          <w:szCs w:val="20"/>
        </w:rPr>
        <w:t xml:space="preserve"> дополнительных выборов депутата Новозыбковского городского Совета народных депутатов шестого созыва по одномандатному избирательному округу № 9</w:t>
      </w:r>
    </w:p>
    <w:p w:rsidR="00185531" w:rsidRDefault="00185531" w:rsidP="00185531">
      <w:pPr>
        <w:pStyle w:val="ae"/>
        <w:ind w:left="5103"/>
        <w:jc w:val="center"/>
      </w:pPr>
    </w:p>
    <w:p w:rsidR="004510EB" w:rsidRPr="009B4BEC" w:rsidRDefault="004510EB" w:rsidP="004510EB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4510EB" w:rsidRDefault="00473586" w:rsidP="004510EB">
      <w:pPr>
        <w:pStyle w:val="14-15"/>
        <w:suppressAutoHyphens/>
        <w:spacing w:line="240" w:lineRule="auto"/>
        <w:ind w:firstLine="0"/>
        <w:jc w:val="center"/>
        <w:rPr>
          <w:b/>
          <w:kern w:val="2"/>
        </w:rPr>
      </w:pPr>
      <w:r>
        <w:rPr>
          <w:b/>
          <w:kern w:val="2"/>
        </w:rPr>
        <w:t>Г. НОВОЗЫБКОВА</w:t>
      </w:r>
    </w:p>
    <w:p w:rsidR="007B74F5" w:rsidRDefault="007B74F5" w:rsidP="004510EB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D59DD">
        <w:rPr>
          <w:b/>
          <w:bCs/>
          <w:sz w:val="24"/>
          <w:szCs w:val="24"/>
        </w:rPr>
        <w:t>ПОДТВЕРЖДЕНИЕ</w:t>
      </w:r>
    </w:p>
    <w:p w:rsidR="004510EB" w:rsidRPr="00AD59DD" w:rsidRDefault="004510EB" w:rsidP="00473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AD59DD">
        <w:rPr>
          <w:b/>
          <w:bCs/>
        </w:rPr>
        <w:t>о приеме документов</w:t>
      </w:r>
      <w:r w:rsidRPr="00AD59DD">
        <w:rPr>
          <w:b/>
        </w:rPr>
        <w:t xml:space="preserve">, представленных кандидатом для назначения члена комиссии с правом совещательного голоса на </w:t>
      </w:r>
      <w:r w:rsidR="007B74F5">
        <w:rPr>
          <w:b/>
        </w:rPr>
        <w:t xml:space="preserve">дополнительных </w:t>
      </w:r>
      <w:r w:rsidRPr="00AD59DD">
        <w:rPr>
          <w:b/>
        </w:rPr>
        <w:t xml:space="preserve">выборах </w:t>
      </w:r>
      <w:r w:rsidR="007B74F5" w:rsidRPr="004510EB">
        <w:rPr>
          <w:b/>
          <w:color w:val="000000"/>
          <w:spacing w:val="-2"/>
        </w:rPr>
        <w:t>депутат</w:t>
      </w:r>
      <w:r w:rsidR="007B74F5">
        <w:rPr>
          <w:b/>
          <w:color w:val="000000"/>
          <w:spacing w:val="-2"/>
        </w:rPr>
        <w:t>а</w:t>
      </w:r>
      <w:r w:rsidR="007B74F5">
        <w:rPr>
          <w:color w:val="000000"/>
          <w:spacing w:val="-2"/>
          <w:sz w:val="28"/>
          <w:szCs w:val="28"/>
        </w:rPr>
        <w:t xml:space="preserve"> </w:t>
      </w:r>
      <w:r w:rsidR="00473586" w:rsidRPr="00473586">
        <w:rPr>
          <w:b/>
          <w:color w:val="000000"/>
          <w:spacing w:val="-2"/>
        </w:rPr>
        <w:t>Новозыбковского городского Совета народных депутатов шестого созыва по одномандатному избирательному округу № 9</w:t>
      </w: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4510EB" w:rsidRPr="00267D45" w:rsidRDefault="004510EB" w:rsidP="004510E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4510EB" w:rsidRPr="00DD764E" w:rsidRDefault="004510EB" w:rsidP="004510EB">
      <w:pPr>
        <w:pStyle w:val="ac"/>
        <w:ind w:left="396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DD764E">
        <w:rPr>
          <w:rFonts w:ascii="Times New Roman" w:hAnsi="Times New Roman" w:cs="Times New Roman"/>
          <w:i/>
        </w:rPr>
        <w:t>(фамилия, имя, отчество кандидата)</w:t>
      </w:r>
    </w:p>
    <w:p w:rsidR="004510EB" w:rsidRDefault="004510EB" w:rsidP="004510EB">
      <w:pPr>
        <w:pStyle w:val="21"/>
        <w:spacing w:line="240" w:lineRule="auto"/>
        <w:jc w:val="both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>
        <w:rPr>
          <w:sz w:val="28"/>
          <w:szCs w:val="28"/>
        </w:rPr>
        <w:t xml:space="preserve"> «___» ____________ 20___ года </w:t>
      </w:r>
      <w:r w:rsidRPr="008F7059">
        <w:rPr>
          <w:color w:val="000000" w:themeColor="text1"/>
          <w:sz w:val="28"/>
          <w:szCs w:val="28"/>
        </w:rPr>
        <w:t>(время начала приема документов: ___ часов ___ минут; время окончания приема документов: ____ часов ____ минут)</w:t>
      </w:r>
      <w:r>
        <w:rPr>
          <w:color w:val="000000" w:themeColor="text1"/>
          <w:sz w:val="28"/>
          <w:szCs w:val="28"/>
        </w:rPr>
        <w:t xml:space="preserve"> </w:t>
      </w:r>
      <w:r w:rsidRPr="004F3557">
        <w:rPr>
          <w:sz w:val="28"/>
          <w:szCs w:val="28"/>
        </w:rPr>
        <w:t>приняты следующие документы:</w:t>
      </w:r>
    </w:p>
    <w:tbl>
      <w:tblPr>
        <w:tblStyle w:val="a4"/>
        <w:tblW w:w="0" w:type="auto"/>
        <w:tblLook w:val="04A0"/>
      </w:tblPr>
      <w:tblGrid>
        <w:gridCol w:w="786"/>
        <w:gridCol w:w="7119"/>
        <w:gridCol w:w="1617"/>
      </w:tblGrid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  <w:jc w:val="center"/>
            </w:pPr>
            <w:r>
              <w:t>№№</w:t>
            </w:r>
          </w:p>
          <w:p w:rsidR="004510EB" w:rsidRDefault="004510EB" w:rsidP="004510EB">
            <w:pPr>
              <w:pStyle w:val="ae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  <w:jc w:val="center"/>
            </w:pPr>
            <w:r>
              <w:t xml:space="preserve">Наименование  документа, </w:t>
            </w:r>
          </w:p>
          <w:p w:rsidR="004510EB" w:rsidRDefault="004510EB" w:rsidP="004510EB">
            <w:pPr>
              <w:pStyle w:val="ae"/>
              <w:jc w:val="center"/>
            </w:pPr>
            <w:r>
              <w:t>вид электронного носителя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  <w:jc w:val="center"/>
            </w:pPr>
            <w:r>
              <w:t>Количество листов/</w:t>
            </w:r>
          </w:p>
          <w:p w:rsidR="004510EB" w:rsidRDefault="004510EB" w:rsidP="004510EB">
            <w:pPr>
              <w:pStyle w:val="ae"/>
              <w:jc w:val="center"/>
            </w:pPr>
            <w:r>
              <w:t>электронных носителей</w:t>
            </w: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  <w:r>
              <w:t>Иные документы не представлены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</w:tbl>
    <w:p w:rsidR="004510EB" w:rsidRPr="004F3557" w:rsidRDefault="004510EB" w:rsidP="004510EB">
      <w:pPr>
        <w:pStyle w:val="21"/>
        <w:spacing w:line="240" w:lineRule="auto"/>
        <w:rPr>
          <w:sz w:val="28"/>
          <w:szCs w:val="28"/>
        </w:rPr>
      </w:pPr>
    </w:p>
    <w:tbl>
      <w:tblPr>
        <w:tblW w:w="9864" w:type="dxa"/>
        <w:tblLook w:val="04A0"/>
      </w:tblPr>
      <w:tblGrid>
        <w:gridCol w:w="3936"/>
        <w:gridCol w:w="5928"/>
      </w:tblGrid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4510EB" w:rsidTr="004510EB">
        <w:trPr>
          <w:trHeight w:val="80"/>
        </w:trPr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aa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 (подпись)                             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____________________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ind w:right="-6"/>
            </w:pPr>
          </w:p>
        </w:tc>
      </w:tr>
      <w:tr w:rsidR="004510EB" w:rsidTr="004510EB">
        <w:tc>
          <w:tcPr>
            <w:tcW w:w="9864" w:type="dxa"/>
            <w:gridSpan w:val="2"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4510EB" w:rsidTr="004510EB">
        <w:trPr>
          <w:cantSplit/>
        </w:trPr>
        <w:tc>
          <w:tcPr>
            <w:tcW w:w="3936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</w:tr>
    </w:tbl>
    <w:p w:rsidR="004510EB" w:rsidRDefault="004510EB" w:rsidP="001A159F">
      <w:pPr>
        <w:spacing w:line="360" w:lineRule="auto"/>
        <w:jc w:val="both"/>
        <w:rPr>
          <w:sz w:val="28"/>
          <w:szCs w:val="28"/>
        </w:rPr>
      </w:pPr>
    </w:p>
    <w:p w:rsidR="004510EB" w:rsidRDefault="004510EB" w:rsidP="00F43C7A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473586" w:rsidRPr="00F43C7A" w:rsidRDefault="00473586" w:rsidP="00F43C7A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77689A" w:rsidRPr="00E847B4" w:rsidRDefault="00E847B4" w:rsidP="00E847B4">
      <w:pPr>
        <w:jc w:val="right"/>
      </w:pPr>
      <w:r w:rsidRPr="00E847B4">
        <w:lastRenderedPageBreak/>
        <w:t xml:space="preserve">Приложение </w:t>
      </w:r>
      <w:r w:rsidR="007A2B72">
        <w:t>2</w:t>
      </w:r>
    </w:p>
    <w:p w:rsidR="00E847B4" w:rsidRPr="00E847B4" w:rsidRDefault="00E847B4" w:rsidP="00185531">
      <w:pPr>
        <w:pStyle w:val="14"/>
        <w:widowControl/>
        <w:ind w:left="6237"/>
        <w:rPr>
          <w:b w:val="0"/>
          <w:i/>
          <w:sz w:val="20"/>
          <w:szCs w:val="20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  <w:proofErr w:type="gramStart"/>
      <w:r w:rsidR="00185531">
        <w:rPr>
          <w:b w:val="0"/>
          <w:sz w:val="24"/>
          <w:szCs w:val="24"/>
        </w:rPr>
        <w:t>г</w:t>
      </w:r>
      <w:proofErr w:type="gramEnd"/>
      <w:r w:rsidR="00185531">
        <w:rPr>
          <w:b w:val="0"/>
          <w:sz w:val="24"/>
          <w:szCs w:val="24"/>
        </w:rPr>
        <w:t>. Новозыбкова</w:t>
      </w:r>
    </w:p>
    <w:p w:rsidR="0077689A" w:rsidRPr="00E847B4" w:rsidRDefault="00E847B4" w:rsidP="00E847B4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 w:rsidR="00185531">
        <w:rPr>
          <w:b w:val="0"/>
          <w:sz w:val="24"/>
          <w:szCs w:val="24"/>
        </w:rPr>
        <w:t>02.07.</w:t>
      </w:r>
      <w:r w:rsidRPr="00E847B4">
        <w:rPr>
          <w:b w:val="0"/>
          <w:sz w:val="24"/>
          <w:szCs w:val="24"/>
        </w:rPr>
        <w:t xml:space="preserve"> 20</w:t>
      </w:r>
      <w:r w:rsidR="00185531">
        <w:rPr>
          <w:b w:val="0"/>
          <w:sz w:val="24"/>
          <w:szCs w:val="24"/>
        </w:rPr>
        <w:t>21 г. № 1/6</w:t>
      </w:r>
    </w:p>
    <w:p w:rsidR="0077689A" w:rsidRDefault="0077689A" w:rsidP="0077689A">
      <w:pPr>
        <w:pStyle w:val="14"/>
        <w:widowControl/>
        <w:jc w:val="left"/>
        <w:rPr>
          <w:szCs w:val="20"/>
        </w:rPr>
      </w:pPr>
    </w:p>
    <w:p w:rsidR="00CB3B14" w:rsidRPr="00473586" w:rsidRDefault="0077689A" w:rsidP="0047358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Л О Ж Е Н И Е</w:t>
      </w:r>
      <w:r>
        <w:rPr>
          <w:b/>
          <w:bCs/>
          <w:sz w:val="28"/>
        </w:rPr>
        <w:br/>
      </w:r>
      <w:r w:rsidRPr="00BE1453">
        <w:rPr>
          <w:b/>
          <w:bCs/>
          <w:sz w:val="28"/>
        </w:rPr>
        <w:t xml:space="preserve">о </w:t>
      </w:r>
      <w:r w:rsidRPr="005F77F6">
        <w:rPr>
          <w:b/>
          <w:bCs/>
          <w:sz w:val="28"/>
        </w:rPr>
        <w:t>Рабочей групп</w:t>
      </w:r>
      <w:r>
        <w:rPr>
          <w:b/>
          <w:bCs/>
          <w:sz w:val="28"/>
        </w:rPr>
        <w:t>е</w:t>
      </w:r>
      <w:r w:rsidRPr="005F77F6">
        <w:rPr>
          <w:b/>
          <w:bCs/>
          <w:sz w:val="28"/>
        </w:rPr>
        <w:t xml:space="preserve"> по приему и проверке документов, </w:t>
      </w:r>
      <w:r w:rsidRPr="005F77F6">
        <w:rPr>
          <w:b/>
          <w:bCs/>
          <w:sz w:val="28"/>
        </w:rPr>
        <w:br/>
        <w:t xml:space="preserve">представляемых </w:t>
      </w:r>
      <w:r w:rsidR="00FD3F3D">
        <w:rPr>
          <w:b/>
          <w:bCs/>
          <w:sz w:val="28"/>
        </w:rPr>
        <w:t>кандидатами</w:t>
      </w:r>
      <w:r w:rsidR="00C7581E">
        <w:rPr>
          <w:b/>
          <w:bCs/>
          <w:sz w:val="28"/>
        </w:rPr>
        <w:t xml:space="preserve"> </w:t>
      </w:r>
      <w:r w:rsidRPr="005F77F6">
        <w:rPr>
          <w:b/>
          <w:bCs/>
          <w:sz w:val="28"/>
        </w:rPr>
        <w:t xml:space="preserve"> в </w:t>
      </w:r>
      <w:r w:rsidR="00E847B4">
        <w:rPr>
          <w:b/>
          <w:bCs/>
          <w:sz w:val="28"/>
        </w:rPr>
        <w:t xml:space="preserve">территориальную избирательную комиссию </w:t>
      </w:r>
      <w:r w:rsidR="00473586">
        <w:rPr>
          <w:b/>
          <w:bCs/>
          <w:sz w:val="28"/>
        </w:rPr>
        <w:t>г. Новозыбкова</w:t>
      </w:r>
    </w:p>
    <w:p w:rsidR="007A2B72" w:rsidRDefault="0077689A" w:rsidP="007A2B72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77F6">
        <w:rPr>
          <w:b/>
          <w:bCs/>
          <w:sz w:val="28"/>
        </w:rPr>
        <w:t xml:space="preserve"> </w:t>
      </w:r>
      <w:r w:rsidR="007A2B72" w:rsidRPr="009B4BEC">
        <w:rPr>
          <w:b/>
          <w:sz w:val="28"/>
          <w:szCs w:val="28"/>
        </w:rPr>
        <w:t>при</w:t>
      </w:r>
      <w:r w:rsidR="007A2B72">
        <w:rPr>
          <w:b/>
          <w:i/>
          <w:sz w:val="18"/>
          <w:szCs w:val="18"/>
        </w:rPr>
        <w:t xml:space="preserve"> </w:t>
      </w:r>
      <w:r w:rsidR="007A2B72" w:rsidRPr="009B4BEC">
        <w:rPr>
          <w:b/>
          <w:i/>
          <w:sz w:val="18"/>
          <w:szCs w:val="18"/>
        </w:rPr>
        <w:t xml:space="preserve"> </w:t>
      </w:r>
      <w:r w:rsidR="007A2B72">
        <w:rPr>
          <w:b/>
          <w:sz w:val="28"/>
          <w:szCs w:val="28"/>
        </w:rPr>
        <w:t xml:space="preserve">проведении </w:t>
      </w:r>
      <w:r w:rsidR="007A2B72" w:rsidRPr="00840C66">
        <w:rPr>
          <w:b/>
          <w:sz w:val="28"/>
          <w:szCs w:val="28"/>
        </w:rPr>
        <w:t>дополнительных</w:t>
      </w:r>
      <w:r w:rsidR="007A2B72">
        <w:rPr>
          <w:b/>
          <w:color w:val="FF0000"/>
          <w:sz w:val="28"/>
          <w:szCs w:val="28"/>
        </w:rPr>
        <w:t xml:space="preserve"> </w:t>
      </w:r>
      <w:r w:rsidR="007A2B72">
        <w:rPr>
          <w:b/>
          <w:sz w:val="28"/>
          <w:szCs w:val="28"/>
        </w:rPr>
        <w:t xml:space="preserve">выборов депутата </w:t>
      </w:r>
    </w:p>
    <w:p w:rsidR="00473586" w:rsidRPr="00AD59DD" w:rsidRDefault="00473586" w:rsidP="00473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473586">
        <w:rPr>
          <w:b/>
          <w:color w:val="000000"/>
          <w:spacing w:val="-2"/>
        </w:rPr>
        <w:t>Новозыбковского городского Совета народных депутатов шестого созыва по</w:t>
      </w:r>
      <w:r>
        <w:rPr>
          <w:b/>
          <w:color w:val="000000"/>
          <w:spacing w:val="-2"/>
        </w:rPr>
        <w:t xml:space="preserve"> </w:t>
      </w:r>
      <w:r w:rsidRPr="00473586">
        <w:rPr>
          <w:b/>
          <w:color w:val="000000"/>
          <w:spacing w:val="-2"/>
        </w:rPr>
        <w:t xml:space="preserve"> одномандатному избирательному округу № 9</w:t>
      </w:r>
    </w:p>
    <w:p w:rsidR="00473586" w:rsidRPr="00AD59DD" w:rsidRDefault="00473586" w:rsidP="00473586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7A2B72" w:rsidRPr="00354D3F" w:rsidRDefault="007A2B72" w:rsidP="007A2B72">
      <w:pPr>
        <w:jc w:val="both"/>
        <w:rPr>
          <w:b/>
          <w:color w:val="000000"/>
          <w:spacing w:val="-2"/>
          <w:sz w:val="28"/>
          <w:szCs w:val="28"/>
        </w:rPr>
      </w:pPr>
    </w:p>
    <w:p w:rsidR="007A2B72" w:rsidRPr="00354D3F" w:rsidRDefault="007A2B72" w:rsidP="007A2B72">
      <w:pPr>
        <w:jc w:val="center"/>
        <w:rPr>
          <w:b/>
          <w:sz w:val="28"/>
        </w:rPr>
      </w:pPr>
    </w:p>
    <w:p w:rsidR="0077689A" w:rsidRDefault="0077689A" w:rsidP="007A2B72">
      <w:pPr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77689A" w:rsidRDefault="0077689A" w:rsidP="0077689A">
      <w:pPr>
        <w:ind w:left="720"/>
        <w:rPr>
          <w:b/>
          <w:sz w:val="28"/>
          <w:szCs w:val="20"/>
        </w:rPr>
      </w:pPr>
    </w:p>
    <w:p w:rsidR="0077689A" w:rsidRPr="00E0671F" w:rsidRDefault="0077689A" w:rsidP="00486D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486DE1">
        <w:t>1.1. </w:t>
      </w:r>
      <w:proofErr w:type="gramStart"/>
      <w:r w:rsidRPr="00486DE1">
        <w:t xml:space="preserve">Рабочая группа по приему и проверке  </w:t>
      </w:r>
      <w:r w:rsidR="00840C66" w:rsidRPr="00486DE1">
        <w:rPr>
          <w:color w:val="000000"/>
          <w:spacing w:val="-3"/>
        </w:rPr>
        <w:t>документов</w:t>
      </w:r>
      <w:r w:rsidR="00840C66" w:rsidRPr="00486DE1">
        <w:rPr>
          <w:color w:val="000000"/>
          <w:spacing w:val="-2"/>
        </w:rPr>
        <w:t>, представляемых кандидатами в</w:t>
      </w:r>
      <w:r w:rsidR="00840C66" w:rsidRPr="00486DE1">
        <w:t xml:space="preserve"> территориальную и</w:t>
      </w:r>
      <w:r w:rsidR="00840C66" w:rsidRPr="00486DE1">
        <w:rPr>
          <w:color w:val="000000"/>
          <w:spacing w:val="-2"/>
        </w:rPr>
        <w:t xml:space="preserve">збирательную комиссию </w:t>
      </w:r>
      <w:r w:rsidR="00473586" w:rsidRPr="00486DE1">
        <w:rPr>
          <w:color w:val="000000"/>
          <w:spacing w:val="-2"/>
        </w:rPr>
        <w:t xml:space="preserve">г. Новозыбкова </w:t>
      </w:r>
      <w:r w:rsidR="00840C66" w:rsidRPr="00486DE1">
        <w:rPr>
          <w:color w:val="000000"/>
          <w:spacing w:val="-2"/>
        </w:rPr>
        <w:t>при проведении  дополнительных выборов депутата</w:t>
      </w:r>
      <w:r w:rsidR="00473586" w:rsidRPr="00486DE1">
        <w:rPr>
          <w:b/>
          <w:color w:val="000000"/>
          <w:spacing w:val="-2"/>
        </w:rPr>
        <w:t xml:space="preserve"> </w:t>
      </w:r>
      <w:r w:rsidR="00473586" w:rsidRPr="00486DE1">
        <w:rPr>
          <w:color w:val="000000"/>
          <w:spacing w:val="-2"/>
        </w:rPr>
        <w:t>Новозыбковского городского Совета народных депутатов шестого созыва по одномандатному избирательному округу № 9</w:t>
      </w:r>
      <w:r w:rsidR="00486DE1">
        <w:t xml:space="preserve"> </w:t>
      </w:r>
      <w:r w:rsidRPr="00E0671F">
        <w:t>(далее – Рабочая группа), в своей деятельности руководствуется Федеральными законами от 12 июня 2002 года № 67-ФЗ «Об основных гарантиях избирательных прав и права на участие в референдуме граждан Российской</w:t>
      </w:r>
      <w:proofErr w:type="gramEnd"/>
      <w:r w:rsidRPr="00E0671F">
        <w:t xml:space="preserve"> </w:t>
      </w:r>
      <w:proofErr w:type="gramStart"/>
      <w:r w:rsidRPr="00E0671F">
        <w:t xml:space="preserve">Федерации», от 27 июля 2006 года № 152-ФЗ «О персональных данных», иными федеральными законами, </w:t>
      </w:r>
      <w:r w:rsidRPr="00FD3F3D">
        <w:t>Закон</w:t>
      </w:r>
      <w:r w:rsidR="005669AE">
        <w:t>ами</w:t>
      </w:r>
      <w:r w:rsidRPr="00FD3F3D">
        <w:t xml:space="preserve"> Брянской области от </w:t>
      </w:r>
      <w:r w:rsidR="002C1D59" w:rsidRPr="00FD3F3D">
        <w:t>2</w:t>
      </w:r>
      <w:r w:rsidR="00FD3F3D" w:rsidRPr="00FD3F3D">
        <w:t>6</w:t>
      </w:r>
      <w:r w:rsidR="002C1D59" w:rsidRPr="00FD3F3D">
        <w:t xml:space="preserve"> </w:t>
      </w:r>
      <w:r w:rsidR="00FD3F3D" w:rsidRPr="00FD3F3D">
        <w:t>июня 2008</w:t>
      </w:r>
      <w:r w:rsidR="002C1D59" w:rsidRPr="00FD3F3D">
        <w:t xml:space="preserve"> года</w:t>
      </w:r>
      <w:r w:rsidRPr="00FD3F3D">
        <w:t xml:space="preserve"> №</w:t>
      </w:r>
      <w:r w:rsidR="002C1D59" w:rsidRPr="00FD3F3D">
        <w:t xml:space="preserve"> </w:t>
      </w:r>
      <w:r w:rsidR="00FD3F3D" w:rsidRPr="00FD3F3D">
        <w:t>5</w:t>
      </w:r>
      <w:r w:rsidR="002C1D59" w:rsidRPr="00FD3F3D">
        <w:t xml:space="preserve">4-З </w:t>
      </w:r>
      <w:r w:rsidRPr="00FD3F3D">
        <w:t xml:space="preserve">«О выборах депутатов </w:t>
      </w:r>
      <w:r w:rsidR="00FD3F3D" w:rsidRPr="00FD3F3D">
        <w:t xml:space="preserve">представительных органов </w:t>
      </w:r>
      <w:r w:rsidR="00FD3F3D" w:rsidRPr="004A72A2">
        <w:t>муниципальных образований в Брянской области</w:t>
      </w:r>
      <w:r w:rsidRPr="004A72A2">
        <w:t>» (далее – Закон)</w:t>
      </w:r>
      <w:r w:rsidRPr="004A72A2">
        <w:rPr>
          <w:kern w:val="2"/>
        </w:rPr>
        <w:t xml:space="preserve">, </w:t>
      </w:r>
      <w:r w:rsidR="00CE5D5F" w:rsidRPr="004A72A2">
        <w:rPr>
          <w:kern w:val="2"/>
        </w:rPr>
        <w:t xml:space="preserve">от </w:t>
      </w:r>
      <w:r w:rsidR="00C033AF" w:rsidRPr="004A72A2">
        <w:rPr>
          <w:kern w:val="2"/>
        </w:rPr>
        <w:t xml:space="preserve">11 апреля 2007 года № 52-З «О территориальных избирательных комиссиях Брянской области», </w:t>
      </w:r>
      <w:r w:rsidRPr="004A72A2">
        <w:rPr>
          <w:kern w:val="2"/>
        </w:rPr>
        <w:t>правовыми актами Центральной</w:t>
      </w:r>
      <w:r w:rsidRPr="00E0671F">
        <w:rPr>
          <w:kern w:val="2"/>
        </w:rPr>
        <w:t xml:space="preserve"> избирательной комиссии Российской Федерации, </w:t>
      </w:r>
      <w:r w:rsidR="00C24400">
        <w:rPr>
          <w:kern w:val="2"/>
        </w:rPr>
        <w:t xml:space="preserve">Избирательной комиссии Брянской области, </w:t>
      </w:r>
      <w:r w:rsidRPr="00E0671F">
        <w:rPr>
          <w:kern w:val="2"/>
        </w:rPr>
        <w:t xml:space="preserve">Комиссии, </w:t>
      </w:r>
      <w:r w:rsidRPr="00E0671F">
        <w:t>настоящим Положением.</w:t>
      </w:r>
      <w:proofErr w:type="gramEnd"/>
    </w:p>
    <w:p w:rsidR="00840C66" w:rsidRDefault="00840C66" w:rsidP="00486DE1">
      <w:pPr>
        <w:pStyle w:val="14-15"/>
        <w:widowControl/>
        <w:spacing w:line="240" w:lineRule="auto"/>
      </w:pPr>
      <w:r>
        <w:t xml:space="preserve">1.2. </w:t>
      </w:r>
      <w:r w:rsidRPr="001F411B">
        <w:t>Рабочая группа в своей деятельности  использ</w:t>
      </w:r>
      <w:r>
        <w:t>ует</w:t>
      </w:r>
      <w:r w:rsidRPr="001F411B">
        <w:t xml:space="preserve"> </w:t>
      </w:r>
      <w:r w:rsidRPr="00C562B4">
        <w:rPr>
          <w:rFonts w:cs="Calibri"/>
        </w:rPr>
        <w:t>информационные ресурсы</w:t>
      </w:r>
      <w:r w:rsidRPr="00C562B4">
        <w:t xml:space="preserve"> Государственной автоматизированной системы Российской Федерации «Выборы» (ГАС «Выборы»)</w:t>
      </w:r>
      <w:r>
        <w:t>.</w:t>
      </w:r>
    </w:p>
    <w:p w:rsidR="00840C66" w:rsidRDefault="00840C66" w:rsidP="00486DE1">
      <w:pPr>
        <w:pStyle w:val="14-15"/>
        <w:widowControl/>
        <w:spacing w:line="240" w:lineRule="auto"/>
        <w:rPr>
          <w:spacing w:val="-2"/>
        </w:rPr>
      </w:pPr>
      <w:r>
        <w:t>1.3. Рабочая группа организует работу по приему и проверке избирательных документов, представляемых кандидатами в Комиссию</w:t>
      </w:r>
      <w:r>
        <w:rPr>
          <w:spacing w:val="-2"/>
        </w:rPr>
        <w:t xml:space="preserve">. </w:t>
      </w:r>
    </w:p>
    <w:p w:rsidR="00840C66" w:rsidRDefault="00840C66" w:rsidP="00486DE1">
      <w:pPr>
        <w:pStyle w:val="14-15"/>
        <w:widowControl/>
        <w:spacing w:line="240" w:lineRule="auto"/>
      </w:pPr>
      <w:r>
        <w:t>1.4. По результатам работы Рабочей группы  и на основании результатов проверки представленных избирательных документов готовятся и вносятся на рассмотрение Комиссии проекты решений о регистрации кандидатов, отказе в регистрации кандидатов, а также по другим вопросам, связанным с избирательными действиями, предусмотренными Законом.</w:t>
      </w:r>
    </w:p>
    <w:p w:rsidR="0077689A" w:rsidRPr="0038225C" w:rsidRDefault="0077689A" w:rsidP="00486DE1">
      <w:pPr>
        <w:pStyle w:val="14-15"/>
        <w:widowControl/>
        <w:spacing w:line="240" w:lineRule="auto"/>
        <w:ind w:firstLine="0"/>
        <w:jc w:val="center"/>
        <w:rPr>
          <w:b/>
        </w:rPr>
      </w:pPr>
      <w:r w:rsidRPr="0038225C">
        <w:rPr>
          <w:b/>
        </w:rPr>
        <w:t xml:space="preserve">2. Задачи и </w:t>
      </w:r>
      <w:r>
        <w:rPr>
          <w:b/>
        </w:rPr>
        <w:t>полномочия</w:t>
      </w:r>
      <w:r w:rsidRPr="0038225C">
        <w:rPr>
          <w:b/>
        </w:rPr>
        <w:t xml:space="preserve"> Рабочей группы</w:t>
      </w:r>
    </w:p>
    <w:p w:rsidR="00840C66" w:rsidRDefault="00840C66" w:rsidP="00486DE1">
      <w:pPr>
        <w:pStyle w:val="14-15"/>
        <w:widowControl/>
        <w:spacing w:line="240" w:lineRule="auto"/>
      </w:pPr>
      <w:r>
        <w:t xml:space="preserve">2.1. </w:t>
      </w:r>
      <w:r w:rsidRPr="00003FED">
        <w:t xml:space="preserve">Задачами </w:t>
      </w:r>
      <w:r>
        <w:t>Р</w:t>
      </w:r>
      <w:r w:rsidRPr="00003FED">
        <w:t>абочей группы являются прием</w:t>
      </w:r>
      <w:r>
        <w:t xml:space="preserve"> </w:t>
      </w:r>
      <w:r w:rsidRPr="00003FED">
        <w:t xml:space="preserve"> документов, представленных </w:t>
      </w:r>
      <w:r>
        <w:t>кандидатами</w:t>
      </w:r>
      <w:r w:rsidRPr="00452FC9">
        <w:t xml:space="preserve"> </w:t>
      </w:r>
      <w:r>
        <w:t>в Комиссию</w:t>
      </w:r>
      <w:r w:rsidRPr="00003FED">
        <w:t>, проверка их соответствия требованиям</w:t>
      </w:r>
      <w:r w:rsidRPr="00322093">
        <w:t xml:space="preserve"> </w:t>
      </w:r>
      <w:r>
        <w:t>Закона</w:t>
      </w:r>
      <w:r w:rsidRPr="00003FED">
        <w:t xml:space="preserve">, подготовка соответствующих проектов </w:t>
      </w:r>
      <w:r>
        <w:t>решений Комиссии.</w:t>
      </w:r>
    </w:p>
    <w:p w:rsidR="00840C66" w:rsidRDefault="00840C66" w:rsidP="00486DE1">
      <w:pPr>
        <w:pStyle w:val="14-15"/>
        <w:widowControl/>
        <w:spacing w:line="240" w:lineRule="auto"/>
        <w:rPr>
          <w:bCs/>
          <w:color w:val="000000"/>
        </w:rPr>
      </w:pPr>
      <w:r>
        <w:lastRenderedPageBreak/>
        <w:t xml:space="preserve">2.2. </w:t>
      </w:r>
      <w:r w:rsidRPr="003E1466">
        <w:t>Рабочая группа</w:t>
      </w:r>
      <w:r w:rsidRPr="003E1466">
        <w:rPr>
          <w:bCs/>
          <w:color w:val="000000"/>
        </w:rPr>
        <w:t xml:space="preserve"> </w:t>
      </w:r>
      <w:r>
        <w:rPr>
          <w:bCs/>
          <w:color w:val="000000"/>
        </w:rPr>
        <w:t>имеет</w:t>
      </w:r>
      <w:r w:rsidRPr="003E1466">
        <w:rPr>
          <w:bCs/>
          <w:color w:val="000000"/>
        </w:rPr>
        <w:t xml:space="preserve"> следующие </w:t>
      </w:r>
      <w:r>
        <w:rPr>
          <w:bCs/>
          <w:color w:val="000000"/>
        </w:rPr>
        <w:t>полномочия</w:t>
      </w:r>
      <w:r w:rsidRPr="003E1466">
        <w:rPr>
          <w:bCs/>
          <w:color w:val="000000"/>
        </w:rPr>
        <w:t>:</w:t>
      </w:r>
    </w:p>
    <w:p w:rsidR="00840C66" w:rsidRPr="00C81A86" w:rsidRDefault="00840C66" w:rsidP="00486DE1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принимает документы, необходимые для уведомления о выдвижении и регистрации кандидатов;</w:t>
      </w:r>
    </w:p>
    <w:p w:rsidR="00840C66" w:rsidRPr="00C81A86" w:rsidRDefault="00840C66" w:rsidP="00486DE1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81A86">
        <w:rPr>
          <w:sz w:val="28"/>
          <w:szCs w:val="28"/>
        </w:rPr>
        <w:t xml:space="preserve">проверяет наличие </w:t>
      </w:r>
      <w:proofErr w:type="gramStart"/>
      <w:r w:rsidRPr="00C81A86">
        <w:rPr>
          <w:sz w:val="28"/>
          <w:szCs w:val="28"/>
        </w:rPr>
        <w:t xml:space="preserve">документов, представленных на бумажном носителе и в машиночитаемом виде и </w:t>
      </w:r>
      <w:r>
        <w:rPr>
          <w:sz w:val="28"/>
          <w:szCs w:val="28"/>
        </w:rPr>
        <w:t>выдает</w:t>
      </w:r>
      <w:proofErr w:type="gramEnd"/>
      <w:r>
        <w:rPr>
          <w:sz w:val="28"/>
          <w:szCs w:val="28"/>
        </w:rPr>
        <w:t xml:space="preserve"> кандидату</w:t>
      </w:r>
      <w:r w:rsidRPr="00C81A86">
        <w:rPr>
          <w:sz w:val="28"/>
          <w:szCs w:val="28"/>
        </w:rPr>
        <w:t xml:space="preserve"> документ, </w:t>
      </w:r>
      <w:r>
        <w:rPr>
          <w:sz w:val="28"/>
          <w:szCs w:val="28"/>
        </w:rPr>
        <w:t>подтверждающий</w:t>
      </w:r>
      <w:r w:rsidRPr="00C81A86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представленных документов с указанием представленного количества подписных листов и заявленного числа подписей</w:t>
      </w:r>
      <w:r w:rsidRPr="00C81A86">
        <w:rPr>
          <w:sz w:val="28"/>
          <w:szCs w:val="28"/>
        </w:rPr>
        <w:t>;</w:t>
      </w:r>
    </w:p>
    <w:p w:rsidR="00840C66" w:rsidRDefault="00840C66" w:rsidP="00486DE1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0061D">
        <w:rPr>
          <w:sz w:val="28"/>
          <w:szCs w:val="28"/>
        </w:rPr>
        <w:t>- проверяет достоверность сведений о кандидатах;</w:t>
      </w:r>
    </w:p>
    <w:p w:rsidR="00840C66" w:rsidRPr="00C81A86" w:rsidRDefault="00840C66" w:rsidP="00486DE1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81A86">
        <w:rPr>
          <w:sz w:val="28"/>
          <w:szCs w:val="28"/>
        </w:rPr>
        <w:t xml:space="preserve">принимает от </w:t>
      </w:r>
      <w:r>
        <w:rPr>
          <w:sz w:val="28"/>
          <w:szCs w:val="28"/>
        </w:rPr>
        <w:t>кандидатов</w:t>
      </w:r>
      <w:r w:rsidRPr="00C81A86">
        <w:rPr>
          <w:sz w:val="28"/>
          <w:szCs w:val="28"/>
        </w:rPr>
        <w:t xml:space="preserve"> подписные листы с подписями избирателей</w:t>
      </w:r>
      <w:r>
        <w:rPr>
          <w:sz w:val="28"/>
          <w:szCs w:val="28"/>
        </w:rPr>
        <w:t>, собранными в поддержку</w:t>
      </w:r>
      <w:r w:rsidRPr="00C81A86">
        <w:rPr>
          <w:sz w:val="28"/>
          <w:szCs w:val="28"/>
        </w:rPr>
        <w:t xml:space="preserve"> выдвижения </w:t>
      </w:r>
      <w:r>
        <w:rPr>
          <w:sz w:val="28"/>
          <w:szCs w:val="28"/>
        </w:rPr>
        <w:t xml:space="preserve">кандидата </w:t>
      </w:r>
      <w:r w:rsidRPr="00C81A86">
        <w:rPr>
          <w:sz w:val="28"/>
          <w:szCs w:val="28"/>
        </w:rPr>
        <w:t xml:space="preserve">и выдает </w:t>
      </w:r>
      <w:r>
        <w:rPr>
          <w:sz w:val="28"/>
          <w:szCs w:val="28"/>
        </w:rPr>
        <w:t>кандидату</w:t>
      </w:r>
      <w:r w:rsidRPr="00C81A86">
        <w:rPr>
          <w:sz w:val="28"/>
          <w:szCs w:val="28"/>
        </w:rPr>
        <w:t xml:space="preserve"> документ, который подтверждает прием представленных подписных листов;</w:t>
      </w:r>
    </w:p>
    <w:p w:rsidR="00840C66" w:rsidRPr="00C81A86" w:rsidRDefault="00840C66" w:rsidP="00486DE1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81A86">
        <w:rPr>
          <w:sz w:val="28"/>
          <w:szCs w:val="28"/>
        </w:rPr>
        <w:t xml:space="preserve">проверяет соблюдение порядка сбора подписей избирателей и оформления подписных листов, </w:t>
      </w:r>
      <w:r>
        <w:rPr>
          <w:sz w:val="28"/>
          <w:szCs w:val="28"/>
        </w:rPr>
        <w:t xml:space="preserve">порядка оплаты изготовленных подписных листов, </w:t>
      </w:r>
      <w:r w:rsidRPr="00C81A86">
        <w:rPr>
          <w:sz w:val="28"/>
          <w:szCs w:val="28"/>
        </w:rPr>
        <w:t xml:space="preserve">достоверность содержащихся в подписных листах сведений об избирателях, внесших в них свои подписи, </w:t>
      </w:r>
      <w:r>
        <w:rPr>
          <w:sz w:val="28"/>
          <w:szCs w:val="28"/>
        </w:rPr>
        <w:t xml:space="preserve">о лицах, осуществлявших сбор подписей избирателей, </w:t>
      </w:r>
      <w:r w:rsidRPr="00C81A86">
        <w:rPr>
          <w:sz w:val="28"/>
          <w:szCs w:val="28"/>
        </w:rPr>
        <w:t xml:space="preserve">а также </w:t>
      </w:r>
      <w:r w:rsidRPr="0007018C">
        <w:rPr>
          <w:sz w:val="28"/>
          <w:szCs w:val="28"/>
        </w:rPr>
        <w:t>достоверность этих подписей, составляет ведомость проверки подписных листов   и итоговый</w:t>
      </w:r>
      <w:r w:rsidRPr="00C81A86">
        <w:rPr>
          <w:sz w:val="28"/>
          <w:szCs w:val="28"/>
        </w:rPr>
        <w:t xml:space="preserve"> протокол проверки подписных листов;</w:t>
      </w:r>
    </w:p>
    <w:p w:rsidR="00840C66" w:rsidRPr="00C81A86" w:rsidRDefault="00840C66" w:rsidP="00486DE1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C81A86">
        <w:rPr>
          <w:sz w:val="28"/>
          <w:szCs w:val="28"/>
        </w:rPr>
        <w:t>принимает документы</w:t>
      </w:r>
      <w:r>
        <w:rPr>
          <w:sz w:val="28"/>
          <w:szCs w:val="28"/>
        </w:rPr>
        <w:t xml:space="preserve"> </w:t>
      </w:r>
      <w:r w:rsidRPr="00C81A86">
        <w:rPr>
          <w:sz w:val="28"/>
          <w:szCs w:val="28"/>
        </w:rPr>
        <w:t xml:space="preserve">необходимые для регистрации </w:t>
      </w:r>
      <w:r w:rsidRPr="00840C66">
        <w:rPr>
          <w:sz w:val="28"/>
          <w:szCs w:val="28"/>
        </w:rPr>
        <w:t>уполномоченных представителей кандидатов по финансовым вопросам,</w:t>
      </w:r>
      <w:r w:rsidRPr="00C81A86">
        <w:rPr>
          <w:sz w:val="28"/>
          <w:szCs w:val="28"/>
        </w:rPr>
        <w:t xml:space="preserve"> доверенных лиц </w:t>
      </w:r>
      <w:r>
        <w:rPr>
          <w:sz w:val="28"/>
          <w:szCs w:val="28"/>
        </w:rPr>
        <w:t>кандидатов</w:t>
      </w:r>
      <w:r w:rsidRPr="00C81A86">
        <w:rPr>
          <w:sz w:val="28"/>
          <w:szCs w:val="28"/>
        </w:rPr>
        <w:t>;</w:t>
      </w:r>
    </w:p>
    <w:p w:rsidR="00840C66" w:rsidRPr="00C81A86" w:rsidRDefault="00840C66" w:rsidP="00486DE1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81A86">
        <w:rPr>
          <w:sz w:val="28"/>
          <w:szCs w:val="28"/>
        </w:rPr>
        <w:t xml:space="preserve">принимает и готовит документы для выдачи удостоверений члена </w:t>
      </w:r>
      <w:r>
        <w:rPr>
          <w:sz w:val="28"/>
          <w:szCs w:val="28"/>
        </w:rPr>
        <w:t>территориальной и</w:t>
      </w:r>
      <w:r w:rsidRPr="00C81A86">
        <w:rPr>
          <w:sz w:val="28"/>
          <w:szCs w:val="28"/>
        </w:rPr>
        <w:t>збирательной комиссии с правом совещательного голоса;</w:t>
      </w:r>
      <w:r>
        <w:rPr>
          <w:sz w:val="28"/>
          <w:szCs w:val="28"/>
        </w:rPr>
        <w:t xml:space="preserve">    </w:t>
      </w:r>
    </w:p>
    <w:p w:rsidR="00840C66" w:rsidRPr="00C81A86" w:rsidRDefault="00840C66" w:rsidP="00486DE1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81A86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>документы первого</w:t>
      </w:r>
      <w:r w:rsidRPr="00C81A86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</w:t>
      </w:r>
      <w:r w:rsidRPr="00C81A86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а</w:t>
      </w:r>
      <w:r w:rsidRPr="00C81A86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кандидата</w:t>
      </w:r>
      <w:r w:rsidRPr="00C81A86">
        <w:rPr>
          <w:sz w:val="28"/>
          <w:szCs w:val="28"/>
        </w:rPr>
        <w:t>;</w:t>
      </w:r>
    </w:p>
    <w:p w:rsidR="00840C66" w:rsidRPr="00C81A86" w:rsidRDefault="00840C66" w:rsidP="00486DE1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95181B">
        <w:rPr>
          <w:sz w:val="28"/>
          <w:szCs w:val="28"/>
        </w:rPr>
        <w:t>- готовит к опубликованию</w:t>
      </w:r>
      <w:r>
        <w:rPr>
          <w:sz w:val="28"/>
          <w:szCs w:val="28"/>
        </w:rPr>
        <w:t>, размещению</w:t>
      </w:r>
      <w:r w:rsidRPr="0095181B">
        <w:rPr>
          <w:sz w:val="28"/>
          <w:szCs w:val="28"/>
        </w:rPr>
        <w:t xml:space="preserve"> биографические сведения о кандидатах, сведения о доходах, об имуществе, счетах (вкладах) в банках, ценных бумагах кандидатов, а также о выявленных фактах недостоверности данных, представленных кандидатами о себе, о доходах, об имуществе, о счетах (вкладах) в банках, ценных бумагах и направляет в средства массовой информации данные сведения для опубликования;</w:t>
      </w:r>
      <w:proofErr w:type="gramEnd"/>
    </w:p>
    <w:p w:rsidR="00840C66" w:rsidRPr="008D5943" w:rsidRDefault="00840C66" w:rsidP="00486DE1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81A86">
        <w:rPr>
          <w:sz w:val="28"/>
          <w:szCs w:val="28"/>
        </w:rPr>
        <w:t xml:space="preserve">готовит документы для извещения </w:t>
      </w:r>
      <w:r>
        <w:rPr>
          <w:sz w:val="28"/>
          <w:szCs w:val="28"/>
        </w:rPr>
        <w:t>кандидата</w:t>
      </w:r>
      <w:r w:rsidRPr="00C81A86">
        <w:rPr>
          <w:sz w:val="28"/>
          <w:szCs w:val="28"/>
        </w:rPr>
        <w:t xml:space="preserve"> при выявлении неполноты сведений о кандидат</w:t>
      </w:r>
      <w:r>
        <w:rPr>
          <w:sz w:val="28"/>
          <w:szCs w:val="28"/>
        </w:rPr>
        <w:t>е, отсутствия каких-либо документов</w:t>
      </w:r>
      <w:r w:rsidRPr="00C81A86">
        <w:rPr>
          <w:sz w:val="28"/>
          <w:szCs w:val="28"/>
        </w:rPr>
        <w:t xml:space="preserve"> или несоблюдения требований </w:t>
      </w:r>
      <w:r>
        <w:rPr>
          <w:sz w:val="28"/>
          <w:szCs w:val="28"/>
        </w:rPr>
        <w:t>з</w:t>
      </w:r>
      <w:r w:rsidRPr="00C81A86">
        <w:rPr>
          <w:sz w:val="28"/>
          <w:szCs w:val="28"/>
        </w:rPr>
        <w:t xml:space="preserve">акона  к оформлению </w:t>
      </w:r>
      <w:r>
        <w:rPr>
          <w:sz w:val="28"/>
          <w:szCs w:val="28"/>
        </w:rPr>
        <w:t>документов</w:t>
      </w:r>
      <w:r w:rsidRPr="008D5943">
        <w:rPr>
          <w:sz w:val="28"/>
          <w:szCs w:val="28"/>
        </w:rPr>
        <w:t>;</w:t>
      </w:r>
    </w:p>
    <w:p w:rsidR="00840C66" w:rsidRPr="0007018C" w:rsidRDefault="00840C66" w:rsidP="00486DE1">
      <w:pPr>
        <w:ind w:left="-57" w:right="-57"/>
        <w:jc w:val="both"/>
        <w:rPr>
          <w:sz w:val="28"/>
          <w:szCs w:val="28"/>
        </w:rPr>
      </w:pPr>
      <w:r w:rsidRPr="0007018C">
        <w:rPr>
          <w:sz w:val="28"/>
          <w:szCs w:val="28"/>
        </w:rPr>
        <w:t xml:space="preserve">         - принимает документы об отзыве кандидата,  снятии кандидатом своей кандидатуры;</w:t>
      </w:r>
    </w:p>
    <w:p w:rsidR="00840C66" w:rsidRPr="008D5943" w:rsidRDefault="00840C66" w:rsidP="00486DE1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C81A86">
        <w:rPr>
          <w:sz w:val="28"/>
          <w:szCs w:val="28"/>
        </w:rPr>
        <w:t xml:space="preserve">готовит документы по </w:t>
      </w:r>
      <w:r>
        <w:rPr>
          <w:sz w:val="28"/>
          <w:szCs w:val="28"/>
        </w:rPr>
        <w:t>аннулированию регистрации кандидатов</w:t>
      </w:r>
      <w:r w:rsidRPr="008D5943">
        <w:rPr>
          <w:sz w:val="28"/>
          <w:szCs w:val="28"/>
        </w:rPr>
        <w:t>;</w:t>
      </w:r>
    </w:p>
    <w:p w:rsidR="00840C66" w:rsidRPr="00C81A86" w:rsidRDefault="00840C66" w:rsidP="00486DE1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C81A86">
        <w:rPr>
          <w:sz w:val="28"/>
          <w:szCs w:val="28"/>
        </w:rPr>
        <w:t xml:space="preserve">готовит документы для отмены регистрации доверенных лиц, уполномоченных представителей </w:t>
      </w:r>
      <w:r>
        <w:rPr>
          <w:sz w:val="28"/>
          <w:szCs w:val="28"/>
        </w:rPr>
        <w:t>кандидатов по финансовым вопросам;</w:t>
      </w:r>
      <w:r w:rsidRPr="00C81A86">
        <w:rPr>
          <w:sz w:val="28"/>
          <w:szCs w:val="28"/>
        </w:rPr>
        <w:t xml:space="preserve"> </w:t>
      </w:r>
    </w:p>
    <w:p w:rsidR="00840C66" w:rsidRPr="00D8324F" w:rsidRDefault="00840C66" w:rsidP="00486DE1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81A86">
        <w:rPr>
          <w:sz w:val="28"/>
          <w:szCs w:val="28"/>
        </w:rPr>
        <w:t xml:space="preserve">готовит проекты </w:t>
      </w:r>
      <w:r>
        <w:rPr>
          <w:sz w:val="28"/>
          <w:szCs w:val="28"/>
        </w:rPr>
        <w:t>решений Комиссии</w:t>
      </w:r>
      <w:r w:rsidRPr="00C81A86">
        <w:rPr>
          <w:sz w:val="28"/>
          <w:szCs w:val="28"/>
        </w:rPr>
        <w:t xml:space="preserve"> по направлен</w:t>
      </w:r>
      <w:r>
        <w:rPr>
          <w:sz w:val="28"/>
          <w:szCs w:val="28"/>
        </w:rPr>
        <w:t>иям деятельности Рабочей группы.</w:t>
      </w:r>
    </w:p>
    <w:p w:rsidR="0077689A" w:rsidRDefault="0077689A" w:rsidP="00486DE1">
      <w:pPr>
        <w:pStyle w:val="14"/>
        <w:widowControl/>
        <w:numPr>
          <w:ilvl w:val="0"/>
          <w:numId w:val="6"/>
        </w:numPr>
        <w:tabs>
          <w:tab w:val="left" w:pos="426"/>
        </w:tabs>
      </w:pPr>
      <w:r>
        <w:t>Состав и о</w:t>
      </w:r>
      <w:r w:rsidRPr="003E1466">
        <w:t>рганизация работы Рабочей группы</w:t>
      </w:r>
    </w:p>
    <w:p w:rsidR="0077689A" w:rsidRPr="003E1466" w:rsidRDefault="0077689A" w:rsidP="00486DE1">
      <w:pPr>
        <w:pStyle w:val="14"/>
        <w:widowControl/>
        <w:ind w:left="720"/>
        <w:jc w:val="left"/>
      </w:pPr>
    </w:p>
    <w:p w:rsidR="00840C66" w:rsidRDefault="00840C66" w:rsidP="0048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50C94">
        <w:rPr>
          <w:sz w:val="28"/>
          <w:szCs w:val="28"/>
        </w:rPr>
        <w:t>3.1. В состав Рабочей группы входят руководитель Рабочей группы, заместитель руководителя Рабочей группы, члены Рабочей группы</w:t>
      </w:r>
      <w:r>
        <w:rPr>
          <w:sz w:val="28"/>
          <w:szCs w:val="28"/>
        </w:rPr>
        <w:t>.</w:t>
      </w:r>
    </w:p>
    <w:p w:rsidR="00840C66" w:rsidRDefault="00840C66" w:rsidP="0048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3.2. </w:t>
      </w:r>
      <w:r w:rsidRPr="00A50C94">
        <w:rPr>
          <w:spacing w:val="-4"/>
          <w:sz w:val="28"/>
          <w:szCs w:val="28"/>
        </w:rPr>
        <w:t xml:space="preserve">Рабочая группа образуется из числа членов </w:t>
      </w:r>
      <w:r>
        <w:rPr>
          <w:sz w:val="28"/>
          <w:szCs w:val="28"/>
        </w:rPr>
        <w:t xml:space="preserve">Комиссии </w:t>
      </w:r>
      <w:r w:rsidRPr="00A50C94">
        <w:rPr>
          <w:spacing w:val="-4"/>
          <w:sz w:val="28"/>
          <w:szCs w:val="28"/>
        </w:rPr>
        <w:t>с правом решающего голоса</w:t>
      </w:r>
      <w:r w:rsidRPr="00DA7905">
        <w:rPr>
          <w:spacing w:val="-4"/>
          <w:sz w:val="28"/>
          <w:szCs w:val="28"/>
        </w:rPr>
        <w:t xml:space="preserve">. Персональный состав Рабочей группы утверждается </w:t>
      </w:r>
      <w:r>
        <w:rPr>
          <w:spacing w:val="-4"/>
          <w:sz w:val="28"/>
          <w:szCs w:val="28"/>
        </w:rPr>
        <w:t>решением</w:t>
      </w:r>
      <w:r w:rsidRPr="0087116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DA7905">
        <w:rPr>
          <w:spacing w:val="-4"/>
          <w:sz w:val="28"/>
          <w:szCs w:val="28"/>
        </w:rPr>
        <w:t xml:space="preserve">. </w:t>
      </w:r>
    </w:p>
    <w:p w:rsidR="00840C66" w:rsidRDefault="00840C66" w:rsidP="00486DE1">
      <w:pPr>
        <w:pStyle w:val="14-15"/>
        <w:widowControl/>
        <w:spacing w:line="240" w:lineRule="auto"/>
      </w:pPr>
      <w:r w:rsidRPr="00DA7905">
        <w:t xml:space="preserve">Для выполнения задач Рабочей группы </w:t>
      </w:r>
      <w:r>
        <w:t xml:space="preserve">могут </w:t>
      </w:r>
      <w:r w:rsidRPr="00DA7905">
        <w:t>привлекат</w:t>
      </w:r>
      <w:r>
        <w:t>ь</w:t>
      </w:r>
      <w:r w:rsidRPr="00DA7905">
        <w:t xml:space="preserve">ся </w:t>
      </w:r>
      <w:r>
        <w:t>члены нижестоящих избирательных комиссий, эксперты из числа специалистов органов внутренних дел Российской Федерации, учреждений юстиции, военных комиссариатов, а также иных государственных органов.</w:t>
      </w:r>
    </w:p>
    <w:p w:rsidR="00840C66" w:rsidRDefault="00840C66" w:rsidP="00486DE1">
      <w:pPr>
        <w:pStyle w:val="14-15"/>
        <w:widowControl/>
        <w:spacing w:line="240" w:lineRule="auto"/>
      </w:pPr>
      <w:r w:rsidRPr="00583A7E">
        <w:t>3.3.</w:t>
      </w:r>
      <w:r w:rsidRPr="004C0E34">
        <w:rPr>
          <w:color w:val="FF0000"/>
        </w:rPr>
        <w:t xml:space="preserve"> </w:t>
      </w:r>
      <w:r w:rsidRPr="009D1FAE">
        <w:t xml:space="preserve">Количественный состав специалистов, привлекаемых для работы в </w:t>
      </w:r>
      <w:r>
        <w:t>Р</w:t>
      </w:r>
      <w:r w:rsidRPr="009D1FAE">
        <w:t xml:space="preserve">абочей группе, определяется руководителем </w:t>
      </w:r>
      <w:r>
        <w:t>Р</w:t>
      </w:r>
      <w:r w:rsidRPr="009D1FAE">
        <w:t xml:space="preserve">абочей группы с учетом задач </w:t>
      </w:r>
      <w:r>
        <w:t>Р</w:t>
      </w:r>
      <w:r w:rsidRPr="009D1FAE">
        <w:t xml:space="preserve">абочей группы, объемов документов, представляемых </w:t>
      </w:r>
      <w:r>
        <w:t>кандидатами,</w:t>
      </w:r>
      <w:r w:rsidRPr="009D1FAE">
        <w:t xml:space="preserve"> сроков подготовки материалов, необходимых для рассмотрения на заседаниях </w:t>
      </w:r>
      <w:r>
        <w:t>Комиссии, и может меняться на различных этапах деятельности Рабочей группы.</w:t>
      </w:r>
    </w:p>
    <w:p w:rsidR="00840C66" w:rsidRDefault="00840C66" w:rsidP="00486DE1">
      <w:pPr>
        <w:ind w:firstLine="709"/>
        <w:jc w:val="both"/>
        <w:rPr>
          <w:sz w:val="28"/>
          <w:szCs w:val="28"/>
        </w:rPr>
      </w:pPr>
      <w:r w:rsidRPr="00CA46D6">
        <w:rPr>
          <w:sz w:val="28"/>
          <w:szCs w:val="28"/>
        </w:rPr>
        <w:t>3.4.</w:t>
      </w:r>
      <w:r w:rsidRPr="004C0E34">
        <w:rPr>
          <w:sz w:val="28"/>
          <w:szCs w:val="28"/>
        </w:rPr>
        <w:t xml:space="preserve"> </w:t>
      </w:r>
      <w:r w:rsidRPr="00003FED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Р</w:t>
      </w:r>
      <w:r w:rsidRPr="00003FED">
        <w:rPr>
          <w:sz w:val="28"/>
          <w:szCs w:val="28"/>
        </w:rPr>
        <w:t>абочей группы в</w:t>
      </w:r>
      <w:r>
        <w:rPr>
          <w:sz w:val="28"/>
          <w:szCs w:val="28"/>
        </w:rPr>
        <w:t>праве присутствовать, выступать,</w:t>
      </w:r>
      <w:r w:rsidRPr="00003FED">
        <w:rPr>
          <w:sz w:val="28"/>
          <w:szCs w:val="28"/>
        </w:rPr>
        <w:t xml:space="preserve"> задавать вопросы, вносить предложения члены</w:t>
      </w:r>
      <w:r w:rsidRPr="006E581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003FED">
        <w:rPr>
          <w:sz w:val="28"/>
          <w:szCs w:val="28"/>
        </w:rPr>
        <w:t xml:space="preserve">, не являющиеся членами </w:t>
      </w:r>
      <w:r>
        <w:rPr>
          <w:sz w:val="28"/>
          <w:szCs w:val="28"/>
        </w:rPr>
        <w:t>Р</w:t>
      </w:r>
      <w:r w:rsidRPr="00003FED">
        <w:rPr>
          <w:sz w:val="28"/>
          <w:szCs w:val="28"/>
        </w:rPr>
        <w:t xml:space="preserve">абочей </w:t>
      </w:r>
      <w:r w:rsidRPr="001D28FD">
        <w:rPr>
          <w:sz w:val="28"/>
          <w:szCs w:val="28"/>
        </w:rPr>
        <w:t xml:space="preserve">группы, члены </w:t>
      </w:r>
      <w:r>
        <w:rPr>
          <w:sz w:val="28"/>
          <w:szCs w:val="28"/>
        </w:rPr>
        <w:t>Комиссии</w:t>
      </w:r>
      <w:r w:rsidRPr="001D28FD">
        <w:rPr>
          <w:sz w:val="28"/>
          <w:szCs w:val="28"/>
        </w:rPr>
        <w:t xml:space="preserve"> с </w:t>
      </w:r>
      <w:r w:rsidRPr="00335415">
        <w:rPr>
          <w:sz w:val="28"/>
          <w:szCs w:val="28"/>
        </w:rPr>
        <w:t xml:space="preserve">правом совещательного голоса, </w:t>
      </w:r>
      <w:r>
        <w:rPr>
          <w:sz w:val="28"/>
          <w:szCs w:val="28"/>
        </w:rPr>
        <w:t>члены Избирательной комиссии Брянской области и работники ее аппарата,  кандидаты.</w:t>
      </w:r>
    </w:p>
    <w:p w:rsidR="00840C66" w:rsidRDefault="00840C66" w:rsidP="00486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Заседания Рабочей группы </w:t>
      </w:r>
      <w:r w:rsidRPr="003E1466">
        <w:rPr>
          <w:sz w:val="28"/>
          <w:szCs w:val="28"/>
        </w:rPr>
        <w:t xml:space="preserve"> проводятся по решению </w:t>
      </w:r>
      <w:r>
        <w:rPr>
          <w:sz w:val="28"/>
          <w:szCs w:val="28"/>
        </w:rPr>
        <w:t>р</w:t>
      </w:r>
      <w:r w:rsidRPr="003E1466">
        <w:rPr>
          <w:sz w:val="28"/>
          <w:szCs w:val="28"/>
        </w:rPr>
        <w:t>уководителя Рабочей группы по мере необходимости.</w:t>
      </w:r>
      <w:r>
        <w:rPr>
          <w:sz w:val="28"/>
          <w:szCs w:val="28"/>
        </w:rPr>
        <w:t xml:space="preserve"> Заседание считается правомочным, если на нем присутствует более половины от установленного числа членов Рабочей группы.</w:t>
      </w:r>
      <w:r w:rsidRPr="00CA46D6">
        <w:rPr>
          <w:sz w:val="28"/>
          <w:szCs w:val="28"/>
        </w:rPr>
        <w:t xml:space="preserve"> </w:t>
      </w:r>
    </w:p>
    <w:p w:rsidR="00840C66" w:rsidRDefault="00840C66" w:rsidP="00486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Рабочей группы принимаются большинством голосов, присутствующих на заседании членов Рабочей группы открытым голосованием. </w:t>
      </w:r>
      <w:r w:rsidRPr="00335415">
        <w:rPr>
          <w:sz w:val="28"/>
          <w:szCs w:val="28"/>
        </w:rPr>
        <w:t>В случае равенства голосов «за» и «против» голос председательствующего на заседании Рабочей группы является решающим</w:t>
      </w:r>
      <w:r w:rsidRPr="003E1466">
        <w:rPr>
          <w:sz w:val="28"/>
          <w:szCs w:val="28"/>
        </w:rPr>
        <w:t>.</w:t>
      </w:r>
    </w:p>
    <w:p w:rsidR="00840C66" w:rsidRDefault="00840C66" w:rsidP="0048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Calibri"/>
          <w:sz w:val="28"/>
          <w:szCs w:val="28"/>
        </w:rPr>
      </w:pPr>
      <w:r w:rsidRPr="00073161">
        <w:rPr>
          <w:rFonts w:cs="Calibri"/>
          <w:sz w:val="28"/>
          <w:szCs w:val="28"/>
        </w:rPr>
        <w:t>3.6. По решению руководителя Рабочей группы при приеме документов, при непосредственной реализации полномочий отдельными членами Рабочей группы, на заседаниях Рабочей группы осуществляется ведение аудиозаписи, фото - и (или) видеосъемки.</w:t>
      </w:r>
      <w:r w:rsidRPr="00390FE5">
        <w:rPr>
          <w:rFonts w:cs="Calibri"/>
          <w:sz w:val="28"/>
          <w:szCs w:val="28"/>
        </w:rPr>
        <w:t xml:space="preserve"> </w:t>
      </w:r>
    </w:p>
    <w:p w:rsidR="00840C66" w:rsidRDefault="00840C66" w:rsidP="0048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3.7. </w:t>
      </w:r>
      <w:r w:rsidRPr="00390FE5">
        <w:rPr>
          <w:rFonts w:cs="Calibri"/>
          <w:sz w:val="28"/>
          <w:szCs w:val="28"/>
        </w:rPr>
        <w:t xml:space="preserve">С учетом эпидемиологической обстановки руководитель Рабочей группы вправе принимать решения о месте приема документов, деятельности по непосредственной реализации полномочий отдельными членами Рабочей группы, </w:t>
      </w:r>
      <w:r>
        <w:rPr>
          <w:rFonts w:cs="Calibri"/>
          <w:sz w:val="28"/>
          <w:szCs w:val="28"/>
        </w:rPr>
        <w:t xml:space="preserve">проведения </w:t>
      </w:r>
      <w:r w:rsidRPr="00390FE5">
        <w:rPr>
          <w:rFonts w:cs="Calibri"/>
          <w:sz w:val="28"/>
          <w:szCs w:val="28"/>
        </w:rPr>
        <w:t>заседания Рабочей группы, а также о применении средств индивидуальной защиты и соблюдени</w:t>
      </w:r>
      <w:r>
        <w:rPr>
          <w:rFonts w:cs="Calibri"/>
          <w:sz w:val="28"/>
          <w:szCs w:val="28"/>
        </w:rPr>
        <w:t>и</w:t>
      </w:r>
      <w:r w:rsidRPr="00390FE5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санитарно – </w:t>
      </w:r>
      <w:r w:rsidRPr="007118E8">
        <w:rPr>
          <w:rFonts w:cs="Calibri"/>
          <w:sz w:val="28"/>
          <w:szCs w:val="28"/>
        </w:rPr>
        <w:t>противоэпидемических м</w:t>
      </w:r>
      <w:r w:rsidRPr="00390FE5">
        <w:rPr>
          <w:rFonts w:cs="Calibri"/>
          <w:sz w:val="28"/>
          <w:szCs w:val="28"/>
        </w:rPr>
        <w:t xml:space="preserve">ер. </w:t>
      </w:r>
    </w:p>
    <w:p w:rsidR="00583A7E" w:rsidRDefault="00583A7E" w:rsidP="00486DE1"/>
    <w:p w:rsidR="00583A7E" w:rsidRDefault="00583A7E" w:rsidP="00486DE1"/>
    <w:p w:rsidR="00840C66" w:rsidRDefault="00840C66"/>
    <w:p w:rsidR="00840C66" w:rsidRDefault="00840C66"/>
    <w:p w:rsidR="00840C66" w:rsidRDefault="00840C66"/>
    <w:p w:rsidR="00840C66" w:rsidRDefault="00840C66"/>
    <w:p w:rsidR="00840C66" w:rsidRDefault="00840C66"/>
    <w:p w:rsidR="00840C66" w:rsidRDefault="00840C66"/>
    <w:p w:rsidR="005003D3" w:rsidRDefault="005003D3"/>
    <w:p w:rsidR="00486DE1" w:rsidRDefault="00486DE1"/>
    <w:p w:rsidR="00691A97" w:rsidRPr="00E847B4" w:rsidRDefault="00691A97" w:rsidP="00691A97">
      <w:pPr>
        <w:jc w:val="right"/>
      </w:pPr>
      <w:r>
        <w:lastRenderedPageBreak/>
        <w:t xml:space="preserve">Приложение </w:t>
      </w:r>
      <w:r w:rsidR="007A2B72">
        <w:t>3</w:t>
      </w:r>
    </w:p>
    <w:p w:rsidR="00185531" w:rsidRDefault="00691A97" w:rsidP="00185531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</w:p>
    <w:p w:rsidR="00185531" w:rsidRPr="00E847B4" w:rsidRDefault="00185531" w:rsidP="00185531">
      <w:pPr>
        <w:pStyle w:val="14"/>
        <w:widowControl/>
        <w:ind w:left="6237"/>
        <w:rPr>
          <w:b w:val="0"/>
          <w:i/>
          <w:sz w:val="20"/>
          <w:szCs w:val="20"/>
        </w:rPr>
      </w:pPr>
      <w:r>
        <w:rPr>
          <w:b w:val="0"/>
          <w:sz w:val="24"/>
          <w:szCs w:val="24"/>
        </w:rPr>
        <w:t>г. Новозыбкова</w:t>
      </w:r>
    </w:p>
    <w:p w:rsidR="00185531" w:rsidRPr="00E847B4" w:rsidRDefault="00185531" w:rsidP="00185531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02.07.</w:t>
      </w:r>
      <w:r w:rsidRPr="00E847B4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21 г. № 1/6</w:t>
      </w:r>
    </w:p>
    <w:p w:rsidR="00691A97" w:rsidRPr="00E847B4" w:rsidRDefault="00691A97" w:rsidP="00185531">
      <w:pPr>
        <w:pStyle w:val="14"/>
        <w:widowControl/>
        <w:ind w:left="6237"/>
        <w:rPr>
          <w:b w:val="0"/>
          <w:sz w:val="24"/>
          <w:szCs w:val="24"/>
        </w:rPr>
      </w:pPr>
    </w:p>
    <w:p w:rsidR="00B55A68" w:rsidRDefault="00B55A68" w:rsidP="00583A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583A7E" w:rsidRDefault="00B55A68" w:rsidP="00583A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СОСТАВ</w:t>
      </w:r>
    </w:p>
    <w:p w:rsidR="00354D3F" w:rsidRPr="00486DE1" w:rsidRDefault="00B55A68" w:rsidP="00486DE1">
      <w:pPr>
        <w:jc w:val="center"/>
        <w:rPr>
          <w:b/>
          <w:bCs/>
          <w:sz w:val="28"/>
          <w:szCs w:val="28"/>
        </w:rPr>
      </w:pPr>
      <w:r w:rsidRPr="00486DE1">
        <w:rPr>
          <w:b/>
          <w:bCs/>
          <w:color w:val="000000"/>
          <w:spacing w:val="-3"/>
          <w:sz w:val="28"/>
          <w:szCs w:val="28"/>
        </w:rPr>
        <w:t>р</w:t>
      </w:r>
      <w:r w:rsidR="00583A7E" w:rsidRPr="00486DE1">
        <w:rPr>
          <w:b/>
          <w:bCs/>
          <w:color w:val="000000"/>
          <w:spacing w:val="-3"/>
          <w:sz w:val="28"/>
          <w:szCs w:val="28"/>
        </w:rPr>
        <w:t>абочей групп</w:t>
      </w:r>
      <w:r w:rsidRPr="00486DE1">
        <w:rPr>
          <w:b/>
          <w:bCs/>
          <w:color w:val="000000"/>
          <w:spacing w:val="-3"/>
          <w:sz w:val="28"/>
          <w:szCs w:val="28"/>
        </w:rPr>
        <w:t>ы</w:t>
      </w:r>
      <w:r w:rsidR="00583A7E" w:rsidRPr="00486DE1">
        <w:rPr>
          <w:b/>
          <w:bCs/>
          <w:color w:val="000000"/>
          <w:spacing w:val="-3"/>
          <w:sz w:val="28"/>
          <w:szCs w:val="28"/>
        </w:rPr>
        <w:t xml:space="preserve"> </w:t>
      </w:r>
      <w:r w:rsidR="009D7CEE" w:rsidRPr="00486DE1">
        <w:rPr>
          <w:b/>
          <w:bCs/>
          <w:color w:val="000000"/>
          <w:spacing w:val="-3"/>
          <w:sz w:val="28"/>
          <w:szCs w:val="28"/>
        </w:rPr>
        <w:t xml:space="preserve">по приему и проверке документов, </w:t>
      </w:r>
      <w:r w:rsidR="00354D3F" w:rsidRPr="00486DE1">
        <w:rPr>
          <w:b/>
          <w:bCs/>
          <w:sz w:val="28"/>
          <w:szCs w:val="28"/>
        </w:rPr>
        <w:t xml:space="preserve">представляемых кандидатами  в территориальную избирательную комиссию </w:t>
      </w:r>
      <w:proofErr w:type="gramStart"/>
      <w:r w:rsidR="00486DE1" w:rsidRPr="00486DE1">
        <w:rPr>
          <w:b/>
          <w:bCs/>
          <w:sz w:val="28"/>
          <w:szCs w:val="28"/>
        </w:rPr>
        <w:t>г</w:t>
      </w:r>
      <w:proofErr w:type="gramEnd"/>
      <w:r w:rsidR="00486DE1" w:rsidRPr="00486DE1">
        <w:rPr>
          <w:b/>
          <w:bCs/>
          <w:sz w:val="28"/>
          <w:szCs w:val="28"/>
        </w:rPr>
        <w:t xml:space="preserve">. Новозыбков </w:t>
      </w:r>
      <w:r w:rsidR="00354D3F" w:rsidRPr="00486DE1">
        <w:rPr>
          <w:b/>
          <w:sz w:val="28"/>
          <w:szCs w:val="28"/>
        </w:rPr>
        <w:t>при</w:t>
      </w:r>
      <w:r w:rsidR="00354D3F" w:rsidRPr="00486DE1">
        <w:rPr>
          <w:b/>
          <w:i/>
          <w:sz w:val="28"/>
          <w:szCs w:val="28"/>
        </w:rPr>
        <w:t xml:space="preserve">  </w:t>
      </w:r>
      <w:r w:rsidR="00354D3F" w:rsidRPr="00486DE1">
        <w:rPr>
          <w:b/>
          <w:sz w:val="28"/>
          <w:szCs w:val="28"/>
        </w:rPr>
        <w:t>проведении дополнительных</w:t>
      </w:r>
      <w:r w:rsidR="00354D3F" w:rsidRPr="00486DE1">
        <w:rPr>
          <w:b/>
          <w:color w:val="FF0000"/>
          <w:sz w:val="28"/>
          <w:szCs w:val="28"/>
        </w:rPr>
        <w:t xml:space="preserve"> </w:t>
      </w:r>
      <w:r w:rsidR="00354D3F" w:rsidRPr="00486DE1">
        <w:rPr>
          <w:b/>
          <w:sz w:val="28"/>
          <w:szCs w:val="28"/>
        </w:rPr>
        <w:t xml:space="preserve">выборов депутата </w:t>
      </w:r>
    </w:p>
    <w:p w:rsidR="00486DE1" w:rsidRPr="00486DE1" w:rsidRDefault="00486DE1" w:rsidP="00486D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486DE1">
        <w:rPr>
          <w:b/>
          <w:color w:val="000000"/>
          <w:spacing w:val="-2"/>
          <w:sz w:val="28"/>
          <w:szCs w:val="28"/>
        </w:rPr>
        <w:t>Новозыбковского городского Совета народных депутатов шестого созыва по одномандатному избирательному округу № 9</w:t>
      </w:r>
    </w:p>
    <w:p w:rsidR="00486DE1" w:rsidRPr="00AD59DD" w:rsidRDefault="00486DE1" w:rsidP="00486DE1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9D7CEE" w:rsidRPr="00354D3F" w:rsidRDefault="009D7CEE" w:rsidP="00354D3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3"/>
          <w:sz w:val="28"/>
          <w:szCs w:val="28"/>
        </w:rPr>
      </w:pP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5"/>
        <w:gridCol w:w="222"/>
        <w:gridCol w:w="222"/>
      </w:tblGrid>
      <w:tr w:rsidR="00B55A68" w:rsidRPr="00B50991" w:rsidTr="00E61154">
        <w:trPr>
          <w:trHeight w:val="956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64"/>
              <w:gridCol w:w="567"/>
              <w:gridCol w:w="4678"/>
              <w:gridCol w:w="430"/>
            </w:tblGrid>
            <w:tr w:rsidR="009D7CEE" w:rsidRPr="007E5722" w:rsidTr="004B37EF"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4B37EF" w:rsidRDefault="004B37EF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4B37EF" w:rsidRPr="004B37EF" w:rsidRDefault="004B37EF" w:rsidP="004B37EF">
                  <w:pPr>
                    <w:rPr>
                      <w:sz w:val="28"/>
                      <w:szCs w:val="28"/>
                    </w:rPr>
                  </w:pPr>
                </w:p>
                <w:p w:rsidR="004B37EF" w:rsidRDefault="004B37EF" w:rsidP="004B37EF">
                  <w:pPr>
                    <w:rPr>
                      <w:sz w:val="28"/>
                      <w:szCs w:val="28"/>
                    </w:rPr>
                  </w:pPr>
                </w:p>
                <w:p w:rsidR="009D7CEE" w:rsidRPr="004B37EF" w:rsidRDefault="004B37EF" w:rsidP="004B37E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Пыленок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Р.П.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D7CEE" w:rsidRDefault="009D7CEE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E61154" w:rsidRPr="007E5722" w:rsidRDefault="00E61154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510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7A2176" w:rsidRDefault="007A2176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E61154" w:rsidRDefault="00E61154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4B37EF" w:rsidRDefault="00E61154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  <w:r w:rsidR="004B37EF">
                    <w:rPr>
                      <w:sz w:val="28"/>
                      <w:szCs w:val="28"/>
                    </w:rPr>
                    <w:t xml:space="preserve">Председатель ТИК </w:t>
                  </w:r>
                </w:p>
                <w:p w:rsidR="00B926AC" w:rsidRPr="007E5722" w:rsidRDefault="004B37EF" w:rsidP="004B37EF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Новозыбкова</w:t>
                  </w:r>
                </w:p>
              </w:tc>
            </w:tr>
            <w:tr w:rsidR="009D7CEE" w:rsidRPr="007E5722" w:rsidTr="004B37EF">
              <w:trPr>
                <w:gridAfter w:val="1"/>
                <w:wAfter w:w="430" w:type="dxa"/>
              </w:trPr>
              <w:tc>
                <w:tcPr>
                  <w:tcW w:w="3964" w:type="dxa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D7CEE" w:rsidRPr="007E5722" w:rsidRDefault="009D7CEE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  <w:r w:rsidRPr="007E5722">
                    <w:rPr>
                      <w:i/>
                    </w:rPr>
                    <w:t>(ф.и.о.)</w:t>
                  </w:r>
                  <w:r w:rsidR="007A2176" w:rsidRPr="007E5722">
                    <w:rPr>
                      <w:rStyle w:val="a7"/>
                      <w:i/>
                    </w:rPr>
                    <w:footnoteReference w:id="1"/>
                  </w:r>
                </w:p>
                <w:p w:rsidR="007A2176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4B37EF" w:rsidRDefault="004B37EF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7A2176" w:rsidRPr="004B37EF" w:rsidRDefault="004B37EF" w:rsidP="004B37E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4B37EF">
                    <w:rPr>
                      <w:sz w:val="28"/>
                      <w:szCs w:val="28"/>
                    </w:rPr>
                    <w:t>Шевандо</w:t>
                  </w:r>
                  <w:proofErr w:type="spellEnd"/>
                  <w:r w:rsidRPr="004B37EF">
                    <w:rPr>
                      <w:sz w:val="28"/>
                      <w:szCs w:val="28"/>
                    </w:rPr>
                    <w:t xml:space="preserve"> В.С.</w:t>
                  </w: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D7CEE" w:rsidRPr="007E5722" w:rsidRDefault="009D7CEE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D7CEE" w:rsidRDefault="009D7CEE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  <w:r w:rsidRPr="007E5722">
                    <w:rPr>
                      <w:i/>
                    </w:rPr>
                    <w:t>(статус в комиссии)</w:t>
                  </w:r>
                </w:p>
                <w:p w:rsidR="00E61154" w:rsidRDefault="00E61154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</w:t>
                  </w:r>
                  <w:r w:rsidR="00691A97">
                    <w:rPr>
                      <w:sz w:val="28"/>
                      <w:szCs w:val="28"/>
                    </w:rPr>
                    <w:t>одитель Р</w:t>
                  </w:r>
                  <w:r>
                    <w:rPr>
                      <w:sz w:val="28"/>
                      <w:szCs w:val="28"/>
                    </w:rPr>
                    <w:t>абочей группы</w:t>
                  </w:r>
                </w:p>
                <w:p w:rsidR="00E61154" w:rsidRDefault="00E61154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4B37EF" w:rsidRDefault="004B37EF" w:rsidP="004B37EF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 ТИК</w:t>
                  </w:r>
                </w:p>
                <w:p w:rsidR="00E61154" w:rsidRPr="00E61154" w:rsidRDefault="004B37EF" w:rsidP="004B37EF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Новозыбкова</w:t>
                  </w:r>
                </w:p>
              </w:tc>
            </w:tr>
            <w:tr w:rsidR="009D7CEE" w:rsidRPr="007E5722" w:rsidTr="004B37EF">
              <w:trPr>
                <w:gridAfter w:val="1"/>
                <w:wAfter w:w="430" w:type="dxa"/>
              </w:trPr>
              <w:tc>
                <w:tcPr>
                  <w:tcW w:w="3964" w:type="dxa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D7CEE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  <w:r w:rsidRPr="007E5722">
                    <w:rPr>
                      <w:i/>
                    </w:rPr>
                    <w:t>(ф.и.о.)</w:t>
                  </w:r>
                </w:p>
                <w:p w:rsidR="007A2176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4B37EF" w:rsidRDefault="004B37EF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4B37EF" w:rsidRPr="004B37EF" w:rsidRDefault="004B37EF" w:rsidP="004B37EF"/>
                <w:p w:rsidR="004B37EF" w:rsidRDefault="004B37EF" w:rsidP="004B37EF"/>
                <w:p w:rsidR="007A2176" w:rsidRPr="004B37EF" w:rsidRDefault="004B37EF" w:rsidP="004B37EF">
                  <w:pPr>
                    <w:jc w:val="center"/>
                    <w:rPr>
                      <w:sz w:val="28"/>
                      <w:szCs w:val="28"/>
                    </w:rPr>
                  </w:pPr>
                  <w:r w:rsidRPr="004B37EF">
                    <w:rPr>
                      <w:sz w:val="28"/>
                      <w:szCs w:val="28"/>
                    </w:rPr>
                    <w:t>Белугина Л.А.</w:t>
                  </w: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D7CEE" w:rsidRPr="007E5722" w:rsidRDefault="009D7CEE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E61154" w:rsidRDefault="007A2176" w:rsidP="00E61154">
                  <w:pPr>
                    <w:spacing w:line="360" w:lineRule="auto"/>
                    <w:jc w:val="center"/>
                    <w:rPr>
                      <w:i/>
                    </w:rPr>
                  </w:pPr>
                  <w:r w:rsidRPr="007E5722">
                    <w:rPr>
                      <w:i/>
                    </w:rPr>
                    <w:t>(статус в комиссии)</w:t>
                  </w:r>
                </w:p>
                <w:p w:rsidR="00E61154" w:rsidRPr="00E61154" w:rsidRDefault="00E61154" w:rsidP="00E61154">
                  <w:pPr>
                    <w:spacing w:line="360" w:lineRule="auto"/>
                    <w:rPr>
                      <w:i/>
                    </w:rPr>
                  </w:pPr>
                  <w:r w:rsidRPr="00E61154">
                    <w:rPr>
                      <w:sz w:val="28"/>
                      <w:szCs w:val="28"/>
                    </w:rPr>
                    <w:t>заместит</w:t>
                  </w:r>
                  <w:r w:rsidR="00691A97">
                    <w:rPr>
                      <w:sz w:val="28"/>
                      <w:szCs w:val="28"/>
                    </w:rPr>
                    <w:t>ель руководителя Р</w:t>
                  </w:r>
                  <w:r w:rsidR="00836A6D">
                    <w:rPr>
                      <w:sz w:val="28"/>
                      <w:szCs w:val="28"/>
                    </w:rPr>
                    <w:t>абочей группы</w:t>
                  </w:r>
                </w:p>
                <w:p w:rsidR="00E61154" w:rsidRDefault="00E61154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E61154" w:rsidRPr="00E61154" w:rsidRDefault="004B37EF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Член ТИК </w:t>
                  </w:r>
                  <w:proofErr w:type="gramStart"/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>. Новозыбкова</w:t>
                  </w:r>
                </w:p>
              </w:tc>
            </w:tr>
            <w:tr w:rsidR="009D7CEE" w:rsidRPr="007E5722" w:rsidTr="004B37EF">
              <w:trPr>
                <w:gridAfter w:val="1"/>
                <w:wAfter w:w="430" w:type="dxa"/>
              </w:trPr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D7CEE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  <w:r w:rsidRPr="007E5722">
                    <w:rPr>
                      <w:i/>
                    </w:rPr>
                    <w:t>(ф.и.о.)</w:t>
                  </w:r>
                </w:p>
                <w:p w:rsidR="007A2176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D7CEE" w:rsidRPr="007E5722" w:rsidRDefault="009D7CEE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1154" w:rsidRDefault="007A2176" w:rsidP="007E5722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7E5722">
                    <w:rPr>
                      <w:i/>
                    </w:rPr>
                    <w:t>(статус в комиссии)</w:t>
                  </w:r>
                  <w:r w:rsidR="00E61154" w:rsidRPr="00E61154">
                    <w:rPr>
                      <w:sz w:val="28"/>
                      <w:szCs w:val="28"/>
                    </w:rPr>
                    <w:t xml:space="preserve"> </w:t>
                  </w:r>
                </w:p>
                <w:p w:rsidR="009D7CEE" w:rsidRPr="007A2176" w:rsidRDefault="00691A97" w:rsidP="00836A6D">
                  <w:pPr>
                    <w:spacing w:line="360" w:lineRule="auto"/>
                  </w:pPr>
                  <w:r>
                    <w:rPr>
                      <w:sz w:val="28"/>
                      <w:szCs w:val="28"/>
                    </w:rPr>
                    <w:t>член Р</w:t>
                  </w:r>
                  <w:r w:rsidR="00E61154" w:rsidRPr="00E61154">
                    <w:rPr>
                      <w:sz w:val="28"/>
                      <w:szCs w:val="28"/>
                    </w:rPr>
                    <w:t>абочей группы</w:t>
                  </w:r>
                </w:p>
              </w:tc>
            </w:tr>
          </w:tbl>
          <w:p w:rsidR="00B55A68" w:rsidRPr="00B50991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55A68" w:rsidRPr="00B50991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6548" w:rsidRPr="00B50991" w:rsidRDefault="00156548" w:rsidP="00B5099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5A68" w:rsidRPr="00B50991" w:rsidTr="00E61154"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:rsidR="00B55A68" w:rsidRPr="00B50991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55A68" w:rsidRPr="00B50991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6548" w:rsidRPr="00B50991" w:rsidRDefault="00156548" w:rsidP="00B5099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5A68" w:rsidRPr="00B50991" w:rsidTr="00E61154"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:rsidR="00B55A68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  <w:p w:rsidR="00354D3F" w:rsidRDefault="00354D3F" w:rsidP="00B50991">
            <w:pPr>
              <w:spacing w:line="360" w:lineRule="auto"/>
              <w:rPr>
                <w:sz w:val="28"/>
                <w:szCs w:val="28"/>
              </w:rPr>
            </w:pPr>
          </w:p>
          <w:p w:rsidR="00354D3F" w:rsidRPr="00B50991" w:rsidRDefault="00354D3F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55A68" w:rsidRPr="00B50991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6548" w:rsidRPr="00B50991" w:rsidRDefault="00156548" w:rsidP="00B5099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54D3F" w:rsidRPr="00D027A7" w:rsidRDefault="00354D3F" w:rsidP="00354D3F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5</w:t>
      </w:r>
    </w:p>
    <w:p w:rsidR="00185531" w:rsidRDefault="00354D3F" w:rsidP="00185531">
      <w:pPr>
        <w:pStyle w:val="14"/>
        <w:widowControl/>
        <w:ind w:left="6237"/>
        <w:rPr>
          <w:b w:val="0"/>
          <w:sz w:val="22"/>
          <w:szCs w:val="22"/>
        </w:rPr>
      </w:pPr>
      <w:r w:rsidRPr="00185531">
        <w:rPr>
          <w:b w:val="0"/>
          <w:sz w:val="22"/>
          <w:szCs w:val="22"/>
        </w:rPr>
        <w:t xml:space="preserve">к  решению территориальной избирательной комиссии </w:t>
      </w:r>
    </w:p>
    <w:p w:rsidR="00185531" w:rsidRPr="00185531" w:rsidRDefault="00185531" w:rsidP="00185531">
      <w:pPr>
        <w:pStyle w:val="14"/>
        <w:widowControl/>
        <w:ind w:left="6237"/>
        <w:rPr>
          <w:b w:val="0"/>
          <w:i/>
          <w:sz w:val="22"/>
          <w:szCs w:val="22"/>
        </w:rPr>
      </w:pPr>
      <w:r w:rsidRPr="00185531">
        <w:rPr>
          <w:b w:val="0"/>
          <w:sz w:val="22"/>
          <w:szCs w:val="22"/>
        </w:rPr>
        <w:t>г. Новозыбкова</w:t>
      </w:r>
    </w:p>
    <w:p w:rsidR="00185531" w:rsidRPr="00185531" w:rsidRDefault="00185531" w:rsidP="00185531">
      <w:pPr>
        <w:pStyle w:val="14"/>
        <w:widowControl/>
        <w:ind w:left="6237"/>
        <w:rPr>
          <w:b w:val="0"/>
          <w:sz w:val="22"/>
          <w:szCs w:val="22"/>
        </w:rPr>
      </w:pPr>
      <w:r w:rsidRPr="00185531">
        <w:rPr>
          <w:b w:val="0"/>
          <w:sz w:val="22"/>
          <w:szCs w:val="22"/>
        </w:rPr>
        <w:t xml:space="preserve"> от 02.07. 2021 г. № 1/6</w:t>
      </w:r>
    </w:p>
    <w:p w:rsidR="00354D3F" w:rsidRDefault="00354D3F" w:rsidP="00185531">
      <w:pPr>
        <w:ind w:left="4820"/>
        <w:jc w:val="center"/>
        <w:rPr>
          <w:b/>
          <w:sz w:val="28"/>
          <w:szCs w:val="28"/>
        </w:rPr>
      </w:pPr>
    </w:p>
    <w:p w:rsidR="00354D3F" w:rsidRPr="00E120A4" w:rsidRDefault="00354D3F" w:rsidP="00354D3F">
      <w:pPr>
        <w:spacing w:after="120"/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ВЕДОМОСТЬ</w:t>
      </w:r>
    </w:p>
    <w:p w:rsidR="00354D3F" w:rsidRPr="00E120A4" w:rsidRDefault="00354D3F" w:rsidP="00486DE1">
      <w:pPr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проверки подписных листов с подписями избирателей, собранными</w:t>
      </w:r>
    </w:p>
    <w:p w:rsidR="00354D3F" w:rsidRPr="00486DE1" w:rsidRDefault="00354D3F" w:rsidP="00486DE1">
      <w:pPr>
        <w:ind w:left="142"/>
        <w:jc w:val="center"/>
        <w:rPr>
          <w:b/>
          <w:sz w:val="28"/>
          <w:szCs w:val="28"/>
        </w:rPr>
      </w:pPr>
      <w:r w:rsidRPr="00486DE1">
        <w:rPr>
          <w:b/>
          <w:sz w:val="28"/>
          <w:szCs w:val="28"/>
        </w:rPr>
        <w:t>в поддержку выдвижения  кандидата в депутаты</w:t>
      </w:r>
    </w:p>
    <w:p w:rsidR="00486DE1" w:rsidRPr="00486DE1" w:rsidRDefault="00354D3F" w:rsidP="00486D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86DE1">
        <w:rPr>
          <w:b/>
          <w:sz w:val="28"/>
          <w:szCs w:val="28"/>
        </w:rPr>
        <w:t xml:space="preserve">         </w:t>
      </w:r>
      <w:r w:rsidR="00486DE1" w:rsidRPr="00486DE1">
        <w:rPr>
          <w:b/>
          <w:color w:val="000000"/>
          <w:spacing w:val="-2"/>
          <w:sz w:val="28"/>
          <w:szCs w:val="28"/>
        </w:rPr>
        <w:t>Новозыбковского городского Совета народных депутатов шестого созыва по одномандатному избирательному округу № 9</w:t>
      </w:r>
    </w:p>
    <w:p w:rsidR="00486DE1" w:rsidRPr="00AD59DD" w:rsidRDefault="00486DE1" w:rsidP="00486DE1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354D3F" w:rsidRPr="00E120A4" w:rsidRDefault="00354D3F" w:rsidP="00486DE1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354D3F" w:rsidRPr="00E120A4" w:rsidRDefault="00354D3F" w:rsidP="00354D3F">
      <w:pPr>
        <w:ind w:left="284"/>
        <w:jc w:val="center"/>
        <w:rPr>
          <w:sz w:val="20"/>
          <w:szCs w:val="16"/>
        </w:rPr>
      </w:pPr>
      <w:r w:rsidRPr="00E120A4">
        <w:rPr>
          <w:b/>
          <w:sz w:val="16"/>
          <w:szCs w:val="16"/>
        </w:rPr>
        <w:t>______________________________________________________________________,</w:t>
      </w:r>
    </w:p>
    <w:p w:rsidR="00354D3F" w:rsidRPr="00E120A4" w:rsidRDefault="00354D3F" w:rsidP="00354D3F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E120A4">
        <w:rPr>
          <w:i/>
          <w:sz w:val="18"/>
          <w:szCs w:val="18"/>
        </w:rPr>
        <w:t>(фамилия, имя, отчество)</w:t>
      </w:r>
    </w:p>
    <w:p w:rsidR="00354D3F" w:rsidRPr="00E120A4" w:rsidRDefault="00354D3F" w:rsidP="00354D3F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 xml:space="preserve">выдвинутого по одномандатному </w:t>
      </w:r>
    </w:p>
    <w:p w:rsidR="00354D3F" w:rsidRPr="00857BA3" w:rsidRDefault="00354D3F" w:rsidP="00354D3F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 xml:space="preserve">избирательному округу  </w:t>
      </w:r>
      <w:r w:rsidR="00486DE1">
        <w:rPr>
          <w:b/>
          <w:sz w:val="28"/>
          <w:szCs w:val="28"/>
        </w:rPr>
        <w:t>№ 9</w:t>
      </w:r>
    </w:p>
    <w:p w:rsidR="00354D3F" w:rsidRDefault="00354D3F" w:rsidP="00354D3F">
      <w:pPr>
        <w:spacing w:after="120"/>
        <w:ind w:left="283"/>
        <w:rPr>
          <w:sz w:val="28"/>
          <w:szCs w:val="28"/>
        </w:rPr>
      </w:pPr>
    </w:p>
    <w:p w:rsidR="00354D3F" w:rsidRPr="0019079E" w:rsidRDefault="00354D3F" w:rsidP="00354D3F">
      <w:pPr>
        <w:spacing w:after="120"/>
        <w:ind w:left="283"/>
        <w:rPr>
          <w:sz w:val="28"/>
          <w:szCs w:val="28"/>
        </w:rPr>
      </w:pPr>
      <w:r w:rsidRPr="00E120A4">
        <w:rPr>
          <w:sz w:val="28"/>
          <w:szCs w:val="28"/>
        </w:rPr>
        <w:t>№ папки ____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559"/>
        <w:gridCol w:w="1559"/>
        <w:gridCol w:w="3544"/>
        <w:gridCol w:w="1559"/>
      </w:tblGrid>
      <w:tr w:rsidR="00354D3F" w:rsidRPr="00A234D6" w:rsidTr="00354D3F">
        <w:trPr>
          <w:cantSplit/>
          <w:trHeight w:val="899"/>
        </w:trPr>
        <w:tc>
          <w:tcPr>
            <w:tcW w:w="675" w:type="dxa"/>
          </w:tcPr>
          <w:p w:rsidR="00354D3F" w:rsidRPr="00A234D6" w:rsidRDefault="00354D3F" w:rsidP="00354D3F">
            <w:pPr>
              <w:spacing w:after="120"/>
              <w:rPr>
                <w:vertAlign w:val="superscript"/>
              </w:rPr>
            </w:pPr>
            <w:r w:rsidRPr="00A234D6">
              <w:t xml:space="preserve">№ </w:t>
            </w:r>
            <w:proofErr w:type="gramStart"/>
            <w:r w:rsidRPr="00A234D6">
              <w:t>п</w:t>
            </w:r>
            <w:proofErr w:type="gramEnd"/>
            <w:r w:rsidRPr="00A234D6">
              <w:t>/п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  <w:r w:rsidRPr="00A234D6">
              <w:t>№</w:t>
            </w:r>
          </w:p>
          <w:p w:rsidR="00354D3F" w:rsidRPr="00A234D6" w:rsidRDefault="00354D3F" w:rsidP="00354D3F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354D3F" w:rsidRPr="00A234D6" w:rsidRDefault="00354D3F" w:rsidP="00354D3F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559"/>
        <w:gridCol w:w="1559"/>
        <w:gridCol w:w="3544"/>
        <w:gridCol w:w="1559"/>
      </w:tblGrid>
      <w:tr w:rsidR="00354D3F" w:rsidRPr="00A234D6" w:rsidTr="00354D3F">
        <w:trPr>
          <w:tblHeader/>
        </w:trPr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354D3F" w:rsidRPr="00A234D6" w:rsidTr="00354D3F"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</w:tr>
      <w:tr w:rsidR="00354D3F" w:rsidRPr="00A234D6" w:rsidTr="00354D3F"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</w:tr>
      <w:tr w:rsidR="00354D3F" w:rsidRPr="00A234D6" w:rsidTr="00354D3F"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</w:tr>
      <w:tr w:rsidR="00354D3F" w:rsidRPr="00A234D6" w:rsidTr="00354D3F"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</w:tr>
      <w:tr w:rsidR="00354D3F" w:rsidRPr="00A234D6" w:rsidTr="00354D3F"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</w:tr>
    </w:tbl>
    <w:p w:rsidR="00354D3F" w:rsidRPr="00A234D6" w:rsidRDefault="00354D3F" w:rsidP="00354D3F">
      <w:pPr>
        <w:spacing w:after="120"/>
        <w:ind w:left="283"/>
        <w:rPr>
          <w:vertAlign w:val="superscript"/>
        </w:rPr>
      </w:pPr>
    </w:p>
    <w:p w:rsidR="00354D3F" w:rsidRPr="00A234D6" w:rsidRDefault="00354D3F" w:rsidP="00354D3F">
      <w:pPr>
        <w:spacing w:after="120"/>
        <w:ind w:left="283"/>
        <w:rPr>
          <w:vertAlign w:val="superscript"/>
        </w:rPr>
      </w:pPr>
    </w:p>
    <w:p w:rsidR="00354D3F" w:rsidRPr="00A234D6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354D3F" w:rsidRPr="00A234D6" w:rsidRDefault="00354D3F" w:rsidP="00354D3F">
      <w:pPr>
        <w:spacing w:after="120"/>
        <w:ind w:left="283"/>
      </w:pPr>
    </w:p>
    <w:p w:rsidR="00354D3F" w:rsidRPr="00A234D6" w:rsidRDefault="00354D3F" w:rsidP="00354D3F">
      <w:pPr>
        <w:spacing w:after="120"/>
        <w:ind w:left="283"/>
      </w:pPr>
    </w:p>
    <w:tbl>
      <w:tblPr>
        <w:tblW w:w="0" w:type="auto"/>
        <w:tblInd w:w="34" w:type="dxa"/>
        <w:tblLook w:val="0000"/>
      </w:tblPr>
      <w:tblGrid>
        <w:gridCol w:w="3617"/>
        <w:gridCol w:w="3118"/>
        <w:gridCol w:w="2801"/>
      </w:tblGrid>
      <w:tr w:rsidR="00354D3F" w:rsidRPr="00A234D6" w:rsidTr="00354D3F">
        <w:tc>
          <w:tcPr>
            <w:tcW w:w="3618" w:type="dxa"/>
          </w:tcPr>
          <w:p w:rsidR="00354D3F" w:rsidRPr="00A234D6" w:rsidRDefault="00354D3F" w:rsidP="00354D3F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354D3F" w:rsidRPr="00A234D6" w:rsidRDefault="00354D3F" w:rsidP="00354D3F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354D3F" w:rsidRPr="00A234D6" w:rsidRDefault="00354D3F" w:rsidP="00354D3F">
            <w:pPr>
              <w:jc w:val="center"/>
            </w:pPr>
          </w:p>
        </w:tc>
      </w:tr>
      <w:tr w:rsidR="00354D3F" w:rsidRPr="00A234D6" w:rsidTr="00354D3F">
        <w:tc>
          <w:tcPr>
            <w:tcW w:w="3618" w:type="dxa"/>
          </w:tcPr>
          <w:p w:rsidR="00354D3F" w:rsidRPr="00A234D6" w:rsidRDefault="00354D3F" w:rsidP="00354D3F">
            <w:pPr>
              <w:jc w:val="center"/>
            </w:pPr>
          </w:p>
        </w:tc>
        <w:tc>
          <w:tcPr>
            <w:tcW w:w="3119" w:type="dxa"/>
          </w:tcPr>
          <w:p w:rsidR="00354D3F" w:rsidRPr="00857BA3" w:rsidRDefault="00354D3F" w:rsidP="00354D3F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354D3F" w:rsidRPr="00857BA3" w:rsidRDefault="00354D3F" w:rsidP="00354D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354D3F" w:rsidRPr="00857BA3" w:rsidRDefault="00354D3F" w:rsidP="00354D3F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354D3F" w:rsidRPr="00A234D6" w:rsidRDefault="00354D3F" w:rsidP="00354D3F">
      <w:pPr>
        <w:spacing w:after="120"/>
        <w:ind w:left="283"/>
      </w:pPr>
    </w:p>
    <w:tbl>
      <w:tblPr>
        <w:tblW w:w="0" w:type="auto"/>
        <w:tblInd w:w="34" w:type="dxa"/>
        <w:tblLook w:val="0000"/>
      </w:tblPr>
      <w:tblGrid>
        <w:gridCol w:w="3617"/>
        <w:gridCol w:w="3118"/>
        <w:gridCol w:w="2801"/>
      </w:tblGrid>
      <w:tr w:rsidR="00354D3F" w:rsidRPr="00A234D6" w:rsidTr="00354D3F">
        <w:tc>
          <w:tcPr>
            <w:tcW w:w="3618" w:type="dxa"/>
          </w:tcPr>
          <w:p w:rsidR="00354D3F" w:rsidRPr="00A234D6" w:rsidRDefault="00354D3F" w:rsidP="00354D3F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354D3F" w:rsidRPr="00A234D6" w:rsidRDefault="00354D3F" w:rsidP="00354D3F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354D3F" w:rsidRPr="00A234D6" w:rsidRDefault="00354D3F" w:rsidP="00354D3F">
            <w:pPr>
              <w:jc w:val="center"/>
            </w:pPr>
          </w:p>
        </w:tc>
      </w:tr>
      <w:tr w:rsidR="00354D3F" w:rsidRPr="00A234D6" w:rsidTr="00354D3F">
        <w:tc>
          <w:tcPr>
            <w:tcW w:w="3618" w:type="dxa"/>
          </w:tcPr>
          <w:p w:rsidR="00354D3F" w:rsidRPr="00857BA3" w:rsidRDefault="00354D3F" w:rsidP="00354D3F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354D3F" w:rsidRPr="00857BA3" w:rsidRDefault="00354D3F" w:rsidP="00354D3F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354D3F" w:rsidRPr="00857BA3" w:rsidRDefault="00354D3F" w:rsidP="00354D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354D3F" w:rsidRPr="00857BA3" w:rsidRDefault="00354D3F" w:rsidP="00354D3F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354D3F" w:rsidRDefault="00354D3F" w:rsidP="00354D3F">
      <w:pPr>
        <w:shd w:val="clear" w:color="auto" w:fill="FFFFFF"/>
        <w:ind w:left="3969"/>
        <w:jc w:val="center"/>
        <w:rPr>
          <w:color w:val="000000"/>
          <w:spacing w:val="-4"/>
          <w:sz w:val="28"/>
          <w:szCs w:val="28"/>
        </w:rPr>
      </w:pPr>
    </w:p>
    <w:p w:rsidR="00354D3F" w:rsidRDefault="00354D3F" w:rsidP="00354D3F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354D3F" w:rsidRPr="00D027A7" w:rsidRDefault="00354D3F" w:rsidP="00354D3F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6</w:t>
      </w:r>
    </w:p>
    <w:p w:rsidR="00185531" w:rsidRDefault="00354D3F" w:rsidP="00185531">
      <w:pPr>
        <w:pStyle w:val="14"/>
        <w:widowControl/>
        <w:ind w:left="6237"/>
        <w:rPr>
          <w:b w:val="0"/>
          <w:sz w:val="22"/>
          <w:szCs w:val="22"/>
        </w:rPr>
      </w:pPr>
      <w:r w:rsidRPr="00185531">
        <w:rPr>
          <w:b w:val="0"/>
          <w:sz w:val="22"/>
          <w:szCs w:val="22"/>
        </w:rPr>
        <w:t xml:space="preserve">к  решению территориальной избирательной комиссии </w:t>
      </w:r>
    </w:p>
    <w:p w:rsidR="00185531" w:rsidRPr="00185531" w:rsidRDefault="00185531" w:rsidP="00185531">
      <w:pPr>
        <w:pStyle w:val="14"/>
        <w:widowControl/>
        <w:ind w:left="6237"/>
        <w:rPr>
          <w:b w:val="0"/>
          <w:i/>
          <w:sz w:val="22"/>
          <w:szCs w:val="22"/>
        </w:rPr>
      </w:pPr>
      <w:r w:rsidRPr="00185531">
        <w:rPr>
          <w:b w:val="0"/>
          <w:sz w:val="22"/>
          <w:szCs w:val="22"/>
        </w:rPr>
        <w:t>г. Новозыбкова</w:t>
      </w:r>
    </w:p>
    <w:p w:rsidR="00185531" w:rsidRPr="00185531" w:rsidRDefault="00185531" w:rsidP="00185531">
      <w:pPr>
        <w:pStyle w:val="14"/>
        <w:widowControl/>
        <w:ind w:left="6237"/>
        <w:rPr>
          <w:b w:val="0"/>
          <w:sz w:val="22"/>
          <w:szCs w:val="22"/>
        </w:rPr>
      </w:pPr>
      <w:r w:rsidRPr="00185531">
        <w:rPr>
          <w:b w:val="0"/>
          <w:sz w:val="22"/>
          <w:szCs w:val="22"/>
        </w:rPr>
        <w:t xml:space="preserve"> от 02.07. 2021 г. № 1/6</w:t>
      </w:r>
    </w:p>
    <w:p w:rsidR="00354D3F" w:rsidRDefault="00354D3F" w:rsidP="00185531">
      <w:pPr>
        <w:ind w:left="4820"/>
        <w:jc w:val="center"/>
        <w:rPr>
          <w:color w:val="000000"/>
          <w:spacing w:val="-2"/>
          <w:sz w:val="30"/>
          <w:szCs w:val="30"/>
        </w:rPr>
      </w:pPr>
    </w:p>
    <w:p w:rsidR="00185531" w:rsidRDefault="00185531" w:rsidP="00185531">
      <w:pPr>
        <w:ind w:left="4820"/>
        <w:jc w:val="center"/>
        <w:rPr>
          <w:color w:val="000000"/>
          <w:spacing w:val="-2"/>
          <w:sz w:val="30"/>
          <w:szCs w:val="30"/>
        </w:rPr>
      </w:pPr>
    </w:p>
    <w:p w:rsidR="00354D3F" w:rsidRPr="00A234D6" w:rsidRDefault="00354D3F" w:rsidP="00354D3F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354D3F" w:rsidRPr="00E120A4" w:rsidRDefault="00354D3F" w:rsidP="00486DE1">
      <w:pPr>
        <w:jc w:val="center"/>
        <w:outlineLvl w:val="4"/>
        <w:rPr>
          <w:b/>
          <w:bCs/>
          <w:iCs/>
          <w:sz w:val="28"/>
          <w:szCs w:val="28"/>
        </w:rPr>
      </w:pPr>
      <w:r w:rsidRPr="00E120A4">
        <w:rPr>
          <w:b/>
          <w:bCs/>
          <w:iCs/>
          <w:sz w:val="28"/>
          <w:szCs w:val="28"/>
        </w:rPr>
        <w:t>Итоговый протокол</w:t>
      </w:r>
    </w:p>
    <w:p w:rsidR="00354D3F" w:rsidRPr="00486DE1" w:rsidRDefault="00354D3F" w:rsidP="00486DE1">
      <w:pPr>
        <w:ind w:left="142"/>
        <w:jc w:val="center"/>
        <w:rPr>
          <w:b/>
          <w:sz w:val="28"/>
          <w:szCs w:val="28"/>
        </w:rPr>
      </w:pPr>
      <w:r w:rsidRPr="00486DE1">
        <w:rPr>
          <w:b/>
          <w:sz w:val="28"/>
          <w:szCs w:val="28"/>
        </w:rPr>
        <w:t>проверки подписных листов с подписями избирателей, собранными</w:t>
      </w:r>
    </w:p>
    <w:p w:rsidR="00354D3F" w:rsidRPr="00486DE1" w:rsidRDefault="00354D3F" w:rsidP="00486DE1">
      <w:pPr>
        <w:ind w:left="142"/>
        <w:jc w:val="center"/>
        <w:rPr>
          <w:b/>
          <w:sz w:val="28"/>
          <w:szCs w:val="28"/>
        </w:rPr>
      </w:pPr>
      <w:r w:rsidRPr="00486DE1">
        <w:rPr>
          <w:b/>
          <w:sz w:val="28"/>
          <w:szCs w:val="28"/>
        </w:rPr>
        <w:t>в поддержку выдвижения  кандидата в депутаты</w:t>
      </w:r>
    </w:p>
    <w:p w:rsidR="00486DE1" w:rsidRPr="00486DE1" w:rsidRDefault="00486DE1" w:rsidP="00486D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486DE1">
        <w:rPr>
          <w:b/>
          <w:color w:val="000000"/>
          <w:spacing w:val="-2"/>
          <w:sz w:val="28"/>
          <w:szCs w:val="28"/>
        </w:rPr>
        <w:t>Новозыбковского городского Совета народных депутатов шестого созыва по одномандатному избирательному округу № 9</w:t>
      </w:r>
    </w:p>
    <w:p w:rsidR="00486DE1" w:rsidRPr="00AD59DD" w:rsidRDefault="00486DE1" w:rsidP="00486DE1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354D3F" w:rsidRPr="00E120A4" w:rsidRDefault="00354D3F" w:rsidP="00486DE1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E120A4">
        <w:rPr>
          <w:i/>
          <w:sz w:val="18"/>
          <w:szCs w:val="18"/>
        </w:rPr>
        <w:t>)</w:t>
      </w:r>
    </w:p>
    <w:p w:rsidR="00354D3F" w:rsidRPr="00E120A4" w:rsidRDefault="00354D3F" w:rsidP="00354D3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354D3F" w:rsidRPr="00E120A4" w:rsidRDefault="00354D3F" w:rsidP="00354D3F">
      <w:pPr>
        <w:ind w:left="284"/>
        <w:jc w:val="center"/>
        <w:rPr>
          <w:sz w:val="20"/>
          <w:szCs w:val="16"/>
        </w:rPr>
      </w:pPr>
      <w:r w:rsidRPr="00E120A4">
        <w:rPr>
          <w:b/>
          <w:sz w:val="16"/>
          <w:szCs w:val="16"/>
        </w:rPr>
        <w:t>______________________________________________________________________,</w:t>
      </w:r>
    </w:p>
    <w:p w:rsidR="00354D3F" w:rsidRPr="00E120A4" w:rsidRDefault="00354D3F" w:rsidP="00354D3F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E120A4">
        <w:rPr>
          <w:i/>
          <w:sz w:val="18"/>
          <w:szCs w:val="18"/>
        </w:rPr>
        <w:t>(фамилия, имя, отчество)</w:t>
      </w:r>
    </w:p>
    <w:p w:rsidR="00354D3F" w:rsidRPr="00E120A4" w:rsidRDefault="00486DE1" w:rsidP="00354D3F">
      <w:pPr>
        <w:spacing w:after="120"/>
        <w:ind w:left="283" w:firstLine="7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выдвинутого по </w:t>
      </w:r>
      <w:r w:rsidR="00354D3F" w:rsidRPr="00E120A4">
        <w:rPr>
          <w:b/>
          <w:sz w:val="28"/>
          <w:szCs w:val="28"/>
        </w:rPr>
        <w:t xml:space="preserve"> одномандатному </w:t>
      </w:r>
    </w:p>
    <w:p w:rsidR="00354D3F" w:rsidRPr="00857BA3" w:rsidRDefault="00354D3F" w:rsidP="00354D3F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 xml:space="preserve">избирательному округу  </w:t>
      </w:r>
      <w:r w:rsidR="00486DE1">
        <w:rPr>
          <w:b/>
          <w:sz w:val="28"/>
          <w:szCs w:val="28"/>
        </w:rPr>
        <w:t>№ 9</w:t>
      </w:r>
    </w:p>
    <w:p w:rsidR="00354D3F" w:rsidRPr="00A234D6" w:rsidRDefault="00354D3F" w:rsidP="00354D3F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3098"/>
      </w:tblGrid>
      <w:tr w:rsidR="00354D3F" w:rsidRPr="00A234D6" w:rsidTr="00354D3F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proofErr w:type="gramStart"/>
            <w:r w:rsidRPr="00A234D6">
              <w:rPr>
                <w:bCs/>
                <w:color w:val="000000"/>
              </w:rPr>
              <w:t>недостоверными</w:t>
            </w:r>
            <w:proofErr w:type="gramEnd"/>
            <w:r w:rsidRPr="00A234D6">
              <w:rPr>
                <w:bCs/>
                <w:color w:val="000000"/>
              </w:rPr>
              <w:t xml:space="preserve">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354D3F" w:rsidRPr="00A234D6" w:rsidRDefault="00354D3F" w:rsidP="00354D3F">
            <w:pPr>
              <w:shd w:val="clear" w:color="auto" w:fill="FFFFFF"/>
            </w:pPr>
          </w:p>
        </w:tc>
      </w:tr>
    </w:tbl>
    <w:p w:rsidR="00354D3F" w:rsidRPr="00A234D6" w:rsidRDefault="00354D3F" w:rsidP="00354D3F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3098"/>
      </w:tblGrid>
      <w:tr w:rsidR="00354D3F" w:rsidRPr="00A234D6" w:rsidTr="00354D3F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jc w:val="center"/>
            </w:pPr>
          </w:p>
        </w:tc>
      </w:tr>
      <w:tr w:rsidR="00354D3F" w:rsidRPr="00A234D6" w:rsidTr="00354D3F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</w:tr>
      <w:tr w:rsidR="00354D3F" w:rsidRPr="00A234D6" w:rsidTr="00354D3F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</w:tr>
      <w:tr w:rsidR="00354D3F" w:rsidRPr="00A234D6" w:rsidTr="00354D3F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</w:tr>
    </w:tbl>
    <w:p w:rsidR="00354D3F" w:rsidRPr="00A234D6" w:rsidRDefault="00354D3F" w:rsidP="00354D3F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8"/>
        <w:gridCol w:w="2531"/>
      </w:tblGrid>
      <w:tr w:rsidR="00354D3F" w:rsidRPr="00A234D6" w:rsidTr="00354D3F">
        <w:trPr>
          <w:trHeight w:val="322"/>
        </w:trPr>
        <w:tc>
          <w:tcPr>
            <w:tcW w:w="7088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354D3F" w:rsidRPr="00A234D6" w:rsidTr="00354D3F">
        <w:trPr>
          <w:trHeight w:val="322"/>
        </w:trPr>
        <w:tc>
          <w:tcPr>
            <w:tcW w:w="7088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354D3F" w:rsidRPr="00A234D6" w:rsidTr="00354D3F">
        <w:trPr>
          <w:trHeight w:val="322"/>
        </w:trPr>
        <w:tc>
          <w:tcPr>
            <w:tcW w:w="7088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354D3F" w:rsidRPr="00A234D6" w:rsidTr="00354D3F">
        <w:trPr>
          <w:trHeight w:val="322"/>
        </w:trPr>
        <w:tc>
          <w:tcPr>
            <w:tcW w:w="7088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354D3F" w:rsidRPr="00A234D6" w:rsidTr="00354D3F">
        <w:trPr>
          <w:trHeight w:val="322"/>
        </w:trPr>
        <w:tc>
          <w:tcPr>
            <w:tcW w:w="7088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354D3F" w:rsidRPr="00A234D6" w:rsidRDefault="00354D3F" w:rsidP="00354D3F">
      <w:pPr>
        <w:shd w:val="clear" w:color="auto" w:fill="FFFFFF"/>
        <w:spacing w:line="360" w:lineRule="auto"/>
        <w:rPr>
          <w:color w:val="000000"/>
          <w:spacing w:val="1"/>
        </w:rPr>
      </w:pPr>
    </w:p>
    <w:p w:rsidR="00354D3F" w:rsidRPr="00A234D6" w:rsidRDefault="00354D3F" w:rsidP="00354D3F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proofErr w:type="gramStart"/>
      <w:r>
        <w:rPr>
          <w:color w:val="000000"/>
          <w:spacing w:val="1"/>
          <w:sz w:val="28"/>
          <w:szCs w:val="28"/>
        </w:rPr>
        <w:t>г</w:t>
      </w:r>
      <w:proofErr w:type="gramEnd"/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="001A159F">
        <w:rPr>
          <w:sz w:val="28"/>
          <w:szCs w:val="28"/>
        </w:rPr>
        <w:t xml:space="preserve">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354D3F" w:rsidRPr="00A234D6" w:rsidRDefault="00354D3F" w:rsidP="00354D3F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A234D6">
        <w:rPr>
          <w:i/>
          <w:iCs/>
          <w:color w:val="000000"/>
          <w:spacing w:val="5"/>
          <w:sz w:val="28"/>
          <w:szCs w:val="28"/>
        </w:rPr>
        <w:t>либо</w:t>
      </w:r>
    </w:p>
    <w:p w:rsidR="00354D3F" w:rsidRDefault="00354D3F" w:rsidP="00354D3F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lastRenderedPageBreak/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>ии подпункта «г» (либо  «</w:t>
      </w:r>
      <w:proofErr w:type="gramStart"/>
      <w:r>
        <w:rPr>
          <w:color w:val="000000"/>
          <w:spacing w:val="1"/>
          <w:sz w:val="28"/>
          <w:szCs w:val="28"/>
        </w:rPr>
        <w:t>г</w:t>
      </w:r>
      <w:proofErr w:type="gramEnd"/>
      <w:r>
        <w:rPr>
          <w:color w:val="000000"/>
          <w:spacing w:val="1"/>
          <w:sz w:val="28"/>
          <w:szCs w:val="28"/>
        </w:rPr>
        <w:t>.</w:t>
      </w:r>
      <w:r w:rsidR="001A159F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1», «д»</w:t>
      </w:r>
      <w:r w:rsidRPr="00A234D6">
        <w:rPr>
          <w:color w:val="000000"/>
          <w:spacing w:val="1"/>
          <w:sz w:val="28"/>
          <w:szCs w:val="28"/>
        </w:rPr>
        <w:t>)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354D3F" w:rsidRPr="00A234D6" w:rsidRDefault="00354D3F" w:rsidP="00354D3F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p w:rsidR="00354D3F" w:rsidRPr="00AA6D7C" w:rsidRDefault="00354D3F" w:rsidP="00354D3F"/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  <w:r>
        <w:rPr>
          <w:color w:val="000000"/>
          <w:spacing w:val="-2"/>
        </w:rPr>
        <w:t>Руководитель Рабочей группы            ____________________               _________________</w:t>
      </w:r>
    </w:p>
    <w:p w:rsidR="00354D3F" w:rsidRPr="00A234D6" w:rsidRDefault="00354D3F" w:rsidP="00354D3F">
      <w:pPr>
        <w:shd w:val="clear" w:color="auto" w:fill="FFFFFF"/>
        <w:jc w:val="center"/>
        <w:rPr>
          <w:color w:val="000000"/>
          <w:spacing w:val="-2"/>
          <w:sz w:val="20"/>
          <w:szCs w:val="20"/>
        </w:rPr>
      </w:pPr>
      <w:r w:rsidRPr="00DE45F0">
        <w:rPr>
          <w:color w:val="000000"/>
          <w:spacing w:val="-2"/>
          <w:sz w:val="22"/>
          <w:szCs w:val="22"/>
        </w:rPr>
        <w:t>(заместитель)</w:t>
      </w:r>
      <w:r>
        <w:rPr>
          <w:color w:val="000000"/>
          <w:spacing w:val="-2"/>
          <w:sz w:val="20"/>
          <w:szCs w:val="20"/>
        </w:rPr>
        <w:t xml:space="preserve">                                                           </w:t>
      </w:r>
      <w:r w:rsidRPr="00A234D6">
        <w:rPr>
          <w:color w:val="000000"/>
          <w:spacing w:val="-2"/>
          <w:sz w:val="20"/>
          <w:szCs w:val="20"/>
        </w:rPr>
        <w:t>(подпись)</w:t>
      </w:r>
      <w:r>
        <w:rPr>
          <w:color w:val="000000"/>
          <w:spacing w:val="-2"/>
          <w:sz w:val="20"/>
          <w:szCs w:val="20"/>
        </w:rPr>
        <w:t xml:space="preserve">                                            </w:t>
      </w:r>
      <w:r w:rsidRPr="00026E3F">
        <w:rPr>
          <w:color w:val="000000"/>
          <w:spacing w:val="-2"/>
          <w:sz w:val="20"/>
          <w:szCs w:val="20"/>
        </w:rPr>
        <w:t xml:space="preserve"> </w:t>
      </w:r>
      <w:r w:rsidRPr="00A234D6">
        <w:rPr>
          <w:color w:val="000000"/>
          <w:spacing w:val="-2"/>
          <w:sz w:val="20"/>
          <w:szCs w:val="20"/>
        </w:rPr>
        <w:t>(инициалы, фамилия)</w:t>
      </w:r>
    </w:p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0" w:type="auto"/>
        <w:tblInd w:w="34" w:type="dxa"/>
        <w:tblLook w:val="0000"/>
      </w:tblPr>
      <w:tblGrid>
        <w:gridCol w:w="4752"/>
        <w:gridCol w:w="4618"/>
      </w:tblGrid>
      <w:tr w:rsidR="00354D3F" w:rsidRPr="00A234D6" w:rsidTr="00354D3F">
        <w:tc>
          <w:tcPr>
            <w:tcW w:w="4752" w:type="dxa"/>
          </w:tcPr>
          <w:p w:rsidR="00354D3F" w:rsidRDefault="00354D3F" w:rsidP="00354D3F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354D3F" w:rsidRPr="00A234D6" w:rsidRDefault="00354D3F" w:rsidP="00354D3F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</w:tcPr>
          <w:p w:rsidR="00354D3F" w:rsidRDefault="00354D3F" w:rsidP="00354D3F">
            <w:pPr>
              <w:ind w:right="140"/>
              <w:jc w:val="center"/>
            </w:pPr>
          </w:p>
          <w:p w:rsidR="00354D3F" w:rsidRPr="00A234D6" w:rsidRDefault="00354D3F" w:rsidP="00354D3F">
            <w:pPr>
              <w:ind w:right="140"/>
              <w:jc w:val="center"/>
            </w:pPr>
            <w:r w:rsidRPr="00A234D6">
              <w:t>______________________</w:t>
            </w:r>
          </w:p>
          <w:p w:rsidR="00354D3F" w:rsidRPr="00A234D6" w:rsidRDefault="00354D3F" w:rsidP="00354D3F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354D3F" w:rsidRPr="00A234D6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/>
      </w:tblPr>
      <w:tblGrid>
        <w:gridCol w:w="3743"/>
        <w:gridCol w:w="884"/>
        <w:gridCol w:w="1862"/>
        <w:gridCol w:w="2975"/>
      </w:tblGrid>
      <w:tr w:rsidR="00354D3F" w:rsidRPr="00A234D6" w:rsidTr="00354D3F">
        <w:trPr>
          <w:trHeight w:val="825"/>
        </w:trPr>
        <w:tc>
          <w:tcPr>
            <w:tcW w:w="3874" w:type="dxa"/>
          </w:tcPr>
          <w:p w:rsidR="00354D3F" w:rsidRPr="00A234D6" w:rsidRDefault="00354D3F" w:rsidP="00354D3F">
            <w:pPr>
              <w:ind w:left="108"/>
            </w:pPr>
            <w:r w:rsidRPr="00A234D6">
              <w:rPr>
                <w:color w:val="000000"/>
              </w:rPr>
              <w:t xml:space="preserve">Протокол получен </w:t>
            </w:r>
            <w:r>
              <w:rPr>
                <w:color w:val="000000"/>
              </w:rPr>
              <w:t>кандидатом</w:t>
            </w:r>
          </w:p>
        </w:tc>
        <w:tc>
          <w:tcPr>
            <w:tcW w:w="2778" w:type="dxa"/>
            <w:gridSpan w:val="2"/>
          </w:tcPr>
          <w:p w:rsidR="00354D3F" w:rsidRPr="00A234D6" w:rsidRDefault="00354D3F" w:rsidP="00354D3F">
            <w:pPr>
              <w:jc w:val="center"/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354D3F" w:rsidRPr="00A234D6" w:rsidRDefault="00354D3F" w:rsidP="00354D3F">
            <w:pPr>
              <w:jc w:val="center"/>
            </w:pPr>
          </w:p>
        </w:tc>
      </w:tr>
      <w:tr w:rsidR="00354D3F" w:rsidRPr="00A234D6" w:rsidTr="00354D3F">
        <w:tc>
          <w:tcPr>
            <w:tcW w:w="3874" w:type="dxa"/>
          </w:tcPr>
          <w:p w:rsidR="00354D3F" w:rsidRPr="00A234D6" w:rsidRDefault="00354D3F" w:rsidP="00354D3F">
            <w:pPr>
              <w:jc w:val="center"/>
            </w:pPr>
          </w:p>
        </w:tc>
        <w:tc>
          <w:tcPr>
            <w:tcW w:w="2778" w:type="dxa"/>
            <w:gridSpan w:val="2"/>
          </w:tcPr>
          <w:p w:rsidR="00354D3F" w:rsidRPr="00A234D6" w:rsidRDefault="00354D3F" w:rsidP="00354D3F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354D3F" w:rsidRPr="00A234D6" w:rsidRDefault="00354D3F" w:rsidP="00354D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354D3F" w:rsidRPr="00A234D6" w:rsidRDefault="00354D3F" w:rsidP="00354D3F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354D3F" w:rsidRPr="00A234D6" w:rsidTr="00354D3F">
        <w:trPr>
          <w:trHeight w:val="414"/>
        </w:trPr>
        <w:tc>
          <w:tcPr>
            <w:tcW w:w="4786" w:type="dxa"/>
            <w:gridSpan w:val="2"/>
          </w:tcPr>
          <w:p w:rsidR="00354D3F" w:rsidRPr="00A234D6" w:rsidRDefault="00354D3F" w:rsidP="00354D3F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354D3F" w:rsidRPr="00A234D6" w:rsidRDefault="00354D3F" w:rsidP="00354D3F">
            <w:pPr>
              <w:ind w:right="140"/>
              <w:jc w:val="center"/>
            </w:pPr>
            <w:r w:rsidRPr="00A234D6">
              <w:t>_________</w:t>
            </w:r>
            <w:r>
              <w:t>_______________</w:t>
            </w:r>
            <w:r w:rsidRPr="00A234D6">
              <w:t>_____________</w:t>
            </w:r>
          </w:p>
          <w:p w:rsidR="00354D3F" w:rsidRPr="00A234D6" w:rsidRDefault="00354D3F" w:rsidP="00354D3F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354D3F" w:rsidRPr="00A234D6" w:rsidRDefault="00354D3F" w:rsidP="00354D3F">
      <w:pPr>
        <w:shd w:val="clear" w:color="auto" w:fill="FFFFFF"/>
        <w:spacing w:line="274" w:lineRule="exact"/>
        <w:ind w:left="-426"/>
      </w:pPr>
    </w:p>
    <w:p w:rsidR="00354D3F" w:rsidRPr="00AA6D7C" w:rsidRDefault="00354D3F" w:rsidP="00354D3F"/>
    <w:p w:rsidR="00354D3F" w:rsidRPr="00AA6D7C" w:rsidRDefault="00354D3F" w:rsidP="00354D3F"/>
    <w:p w:rsidR="00354D3F" w:rsidRPr="00AA6D7C" w:rsidRDefault="00354D3F" w:rsidP="00354D3F"/>
    <w:p w:rsidR="00354D3F" w:rsidRPr="00AA6D7C" w:rsidRDefault="00354D3F" w:rsidP="00354D3F"/>
    <w:p w:rsidR="00354D3F" w:rsidRPr="00AA6D7C" w:rsidRDefault="00354D3F" w:rsidP="00354D3F"/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sectPr w:rsidR="00354D3F" w:rsidSect="00C53BA2">
      <w:pgSz w:w="11906" w:h="16838"/>
      <w:pgMar w:top="1134" w:right="851" w:bottom="1134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86" w:rsidRDefault="00473586" w:rsidP="00E0671F">
      <w:r>
        <w:separator/>
      </w:r>
    </w:p>
  </w:endnote>
  <w:endnote w:type="continuationSeparator" w:id="0">
    <w:p w:rsidR="00473586" w:rsidRDefault="00473586" w:rsidP="00E0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86" w:rsidRDefault="00473586" w:rsidP="00E0671F">
      <w:r>
        <w:separator/>
      </w:r>
    </w:p>
  </w:footnote>
  <w:footnote w:type="continuationSeparator" w:id="0">
    <w:p w:rsidR="00473586" w:rsidRDefault="00473586" w:rsidP="00E0671F">
      <w:r>
        <w:continuationSeparator/>
      </w:r>
    </w:p>
  </w:footnote>
  <w:footnote w:id="1">
    <w:p w:rsidR="00473586" w:rsidRDefault="00473586">
      <w:pPr>
        <w:pStyle w:val="a5"/>
      </w:pPr>
      <w:r>
        <w:rPr>
          <w:rStyle w:val="a7"/>
        </w:rPr>
        <w:footnoteRef/>
      </w:r>
      <w:r>
        <w:t xml:space="preserve"> Количественный состав  членов рабочей группы устанавливается комиссией.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61A7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C30D9"/>
    <w:multiLevelType w:val="multilevel"/>
    <w:tmpl w:val="51DCF9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DFD4EA1"/>
    <w:multiLevelType w:val="hybridMultilevel"/>
    <w:tmpl w:val="1B480122"/>
    <w:lvl w:ilvl="0" w:tplc="50C87796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837A4B"/>
    <w:multiLevelType w:val="hybridMultilevel"/>
    <w:tmpl w:val="62F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D6EBB"/>
    <w:multiLevelType w:val="hybridMultilevel"/>
    <w:tmpl w:val="A2B20632"/>
    <w:lvl w:ilvl="0" w:tplc="5BBC9EE0">
      <w:start w:val="4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64D2D4E"/>
    <w:multiLevelType w:val="multilevel"/>
    <w:tmpl w:val="3B3E0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4BDD2378"/>
    <w:multiLevelType w:val="hybridMultilevel"/>
    <w:tmpl w:val="E77C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B2A97"/>
    <w:multiLevelType w:val="multilevel"/>
    <w:tmpl w:val="CD0E31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7DE1D3D"/>
    <w:multiLevelType w:val="hybridMultilevel"/>
    <w:tmpl w:val="D17AE050"/>
    <w:lvl w:ilvl="0" w:tplc="7758C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758C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A619B"/>
    <w:multiLevelType w:val="hybridMultilevel"/>
    <w:tmpl w:val="58E0EF80"/>
    <w:lvl w:ilvl="0" w:tplc="207EF40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33"/>
    <w:rsid w:val="000144E0"/>
    <w:rsid w:val="00044937"/>
    <w:rsid w:val="0004701E"/>
    <w:rsid w:val="00047CDC"/>
    <w:rsid w:val="00056884"/>
    <w:rsid w:val="00067383"/>
    <w:rsid w:val="0007018C"/>
    <w:rsid w:val="000C761E"/>
    <w:rsid w:val="000D23CF"/>
    <w:rsid w:val="000D6777"/>
    <w:rsid w:val="000E6498"/>
    <w:rsid w:val="001546DB"/>
    <w:rsid w:val="00156548"/>
    <w:rsid w:val="0016421C"/>
    <w:rsid w:val="00185531"/>
    <w:rsid w:val="001A159F"/>
    <w:rsid w:val="001A69E1"/>
    <w:rsid w:val="001E06C6"/>
    <w:rsid w:val="0020308E"/>
    <w:rsid w:val="0021244E"/>
    <w:rsid w:val="002176FA"/>
    <w:rsid w:val="0022381B"/>
    <w:rsid w:val="00245247"/>
    <w:rsid w:val="00290078"/>
    <w:rsid w:val="002956FF"/>
    <w:rsid w:val="002C1D59"/>
    <w:rsid w:val="002F1202"/>
    <w:rsid w:val="003049C4"/>
    <w:rsid w:val="00354D3F"/>
    <w:rsid w:val="00361CE1"/>
    <w:rsid w:val="00367251"/>
    <w:rsid w:val="003B6DED"/>
    <w:rsid w:val="003C439A"/>
    <w:rsid w:val="003E52C6"/>
    <w:rsid w:val="003E68AD"/>
    <w:rsid w:val="00414CAF"/>
    <w:rsid w:val="004217C4"/>
    <w:rsid w:val="004510EB"/>
    <w:rsid w:val="00473586"/>
    <w:rsid w:val="00474CBB"/>
    <w:rsid w:val="00486DE1"/>
    <w:rsid w:val="004926D5"/>
    <w:rsid w:val="00494923"/>
    <w:rsid w:val="004A72A2"/>
    <w:rsid w:val="004B24F9"/>
    <w:rsid w:val="004B37EF"/>
    <w:rsid w:val="005003D3"/>
    <w:rsid w:val="00502279"/>
    <w:rsid w:val="00515C6A"/>
    <w:rsid w:val="005669AE"/>
    <w:rsid w:val="00583A7E"/>
    <w:rsid w:val="00596F31"/>
    <w:rsid w:val="005B3EE7"/>
    <w:rsid w:val="005B5CFD"/>
    <w:rsid w:val="005D1A74"/>
    <w:rsid w:val="0060061D"/>
    <w:rsid w:val="00644094"/>
    <w:rsid w:val="00651899"/>
    <w:rsid w:val="00691A97"/>
    <w:rsid w:val="006C0D71"/>
    <w:rsid w:val="00756070"/>
    <w:rsid w:val="00767133"/>
    <w:rsid w:val="00767B84"/>
    <w:rsid w:val="0077689A"/>
    <w:rsid w:val="007A2176"/>
    <w:rsid w:val="007A2B72"/>
    <w:rsid w:val="007B4D78"/>
    <w:rsid w:val="007B74F5"/>
    <w:rsid w:val="007C0E29"/>
    <w:rsid w:val="007D6CD6"/>
    <w:rsid w:val="007E5722"/>
    <w:rsid w:val="0083162A"/>
    <w:rsid w:val="00836A6D"/>
    <w:rsid w:val="00840C66"/>
    <w:rsid w:val="0084107D"/>
    <w:rsid w:val="008A0400"/>
    <w:rsid w:val="008A7D03"/>
    <w:rsid w:val="008D5943"/>
    <w:rsid w:val="008F62F6"/>
    <w:rsid w:val="0090599F"/>
    <w:rsid w:val="009B4BEC"/>
    <w:rsid w:val="009C3180"/>
    <w:rsid w:val="009D2C7D"/>
    <w:rsid w:val="009D3284"/>
    <w:rsid w:val="009D7CEE"/>
    <w:rsid w:val="00A15D8A"/>
    <w:rsid w:val="00A26B21"/>
    <w:rsid w:val="00A603C3"/>
    <w:rsid w:val="00A73F56"/>
    <w:rsid w:val="00A86149"/>
    <w:rsid w:val="00B20D54"/>
    <w:rsid w:val="00B23E28"/>
    <w:rsid w:val="00B50991"/>
    <w:rsid w:val="00B55A68"/>
    <w:rsid w:val="00B64367"/>
    <w:rsid w:val="00B64BEC"/>
    <w:rsid w:val="00B67DB2"/>
    <w:rsid w:val="00B84D9C"/>
    <w:rsid w:val="00B91896"/>
    <w:rsid w:val="00B926AC"/>
    <w:rsid w:val="00BA0D69"/>
    <w:rsid w:val="00BA6B46"/>
    <w:rsid w:val="00BB4D48"/>
    <w:rsid w:val="00BE77C6"/>
    <w:rsid w:val="00BF739D"/>
    <w:rsid w:val="00C033AF"/>
    <w:rsid w:val="00C24400"/>
    <w:rsid w:val="00C3342B"/>
    <w:rsid w:val="00C53BA2"/>
    <w:rsid w:val="00C7581E"/>
    <w:rsid w:val="00CB2F2F"/>
    <w:rsid w:val="00CB3B14"/>
    <w:rsid w:val="00CB4A21"/>
    <w:rsid w:val="00CE5D5F"/>
    <w:rsid w:val="00D8055F"/>
    <w:rsid w:val="00DA0246"/>
    <w:rsid w:val="00E015DB"/>
    <w:rsid w:val="00E0671F"/>
    <w:rsid w:val="00E120A4"/>
    <w:rsid w:val="00E176B0"/>
    <w:rsid w:val="00E61154"/>
    <w:rsid w:val="00E847B4"/>
    <w:rsid w:val="00EA027E"/>
    <w:rsid w:val="00EB11C4"/>
    <w:rsid w:val="00EF181B"/>
    <w:rsid w:val="00F14709"/>
    <w:rsid w:val="00F43C7A"/>
    <w:rsid w:val="00F529CB"/>
    <w:rsid w:val="00F7589A"/>
    <w:rsid w:val="00F8318D"/>
    <w:rsid w:val="00FB48C6"/>
    <w:rsid w:val="00FD3F3D"/>
    <w:rsid w:val="00FE33F2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07D"/>
    <w:pPr>
      <w:keepNext/>
      <w:jc w:val="both"/>
      <w:outlineLvl w:val="0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uiPriority w:val="9"/>
    <w:qFormat/>
    <w:rsid w:val="008410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67251"/>
    <w:pPr>
      <w:widowControl w:val="0"/>
      <w:shd w:val="clear" w:color="auto" w:fill="FFFFFF"/>
      <w:autoSpaceDE w:val="0"/>
      <w:autoSpaceDN w:val="0"/>
      <w:adjustRightInd w:val="0"/>
      <w:ind w:firstLine="705"/>
      <w:jc w:val="both"/>
    </w:pPr>
    <w:rPr>
      <w:color w:val="000000"/>
      <w:spacing w:val="-2"/>
      <w:sz w:val="28"/>
      <w:szCs w:val="28"/>
    </w:rPr>
  </w:style>
  <w:style w:type="paragraph" w:customStyle="1" w:styleId="14">
    <w:name w:val="Загл.14"/>
    <w:basedOn w:val="a"/>
    <w:rsid w:val="0077689A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rsid w:val="0077689A"/>
    <w:pPr>
      <w:widowControl w:val="0"/>
      <w:spacing w:line="360" w:lineRule="auto"/>
      <w:ind w:firstLine="706"/>
      <w:jc w:val="both"/>
    </w:pPr>
    <w:rPr>
      <w:sz w:val="28"/>
      <w:szCs w:val="28"/>
    </w:rPr>
  </w:style>
  <w:style w:type="paragraph" w:customStyle="1" w:styleId="-1">
    <w:name w:val="Т-1"/>
    <w:aliases w:val="5,текст14,Текст 14-1,Стиль12-1,Текст14-1"/>
    <w:basedOn w:val="a"/>
    <w:rsid w:val="0077689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blk">
    <w:name w:val="blk"/>
    <w:rsid w:val="0077689A"/>
  </w:style>
  <w:style w:type="character" w:customStyle="1" w:styleId="epm">
    <w:name w:val="epm"/>
    <w:rsid w:val="0077689A"/>
  </w:style>
  <w:style w:type="table" w:styleId="a4">
    <w:name w:val="Table Grid"/>
    <w:basedOn w:val="a1"/>
    <w:uiPriority w:val="59"/>
    <w:rsid w:val="00B55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nhideWhenUsed/>
    <w:rsid w:val="00E0671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0671F"/>
  </w:style>
  <w:style w:type="character" w:styleId="a7">
    <w:name w:val="footnote reference"/>
    <w:uiPriority w:val="99"/>
    <w:unhideWhenUsed/>
    <w:rsid w:val="00E0671F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596F3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596F31"/>
    <w:rPr>
      <w:sz w:val="24"/>
      <w:szCs w:val="24"/>
    </w:rPr>
  </w:style>
  <w:style w:type="paragraph" w:customStyle="1" w:styleId="14-150">
    <w:name w:val="14-15"/>
    <w:basedOn w:val="a3"/>
    <w:rsid w:val="00596F31"/>
    <w:pPr>
      <w:widowControl/>
      <w:shd w:val="clear" w:color="auto" w:fill="auto"/>
      <w:autoSpaceDE/>
      <w:autoSpaceDN/>
      <w:adjustRightInd/>
      <w:spacing w:line="360" w:lineRule="auto"/>
      <w:ind w:firstLine="709"/>
    </w:pPr>
    <w:rPr>
      <w:bCs/>
      <w:color w:val="auto"/>
      <w:spacing w:val="0"/>
      <w:kern w:val="28"/>
      <w:szCs w:val="24"/>
    </w:rPr>
  </w:style>
  <w:style w:type="paragraph" w:styleId="2">
    <w:name w:val="Body Text Indent 2"/>
    <w:basedOn w:val="a"/>
    <w:link w:val="20"/>
    <w:uiPriority w:val="99"/>
    <w:unhideWhenUsed/>
    <w:rsid w:val="008410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84107D"/>
    <w:rPr>
      <w:sz w:val="24"/>
      <w:szCs w:val="24"/>
    </w:rPr>
  </w:style>
  <w:style w:type="character" w:customStyle="1" w:styleId="10">
    <w:name w:val="Заголовок 1 Знак"/>
    <w:link w:val="1"/>
    <w:rsid w:val="0084107D"/>
    <w:rPr>
      <w:rFonts w:eastAsia="Arial Unicode MS"/>
      <w:sz w:val="28"/>
      <w:szCs w:val="24"/>
    </w:rPr>
  </w:style>
  <w:style w:type="character" w:customStyle="1" w:styleId="50">
    <w:name w:val="Заголовок 5 Знак"/>
    <w:link w:val="5"/>
    <w:uiPriority w:val="9"/>
    <w:semiHidden/>
    <w:rsid w:val="0084107D"/>
    <w:rPr>
      <w:rFonts w:ascii="Calibri" w:hAnsi="Calibri"/>
      <w:b/>
      <w:bCs/>
      <w:i/>
      <w:iCs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8410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4107D"/>
    <w:rPr>
      <w:sz w:val="16"/>
      <w:szCs w:val="16"/>
    </w:rPr>
  </w:style>
  <w:style w:type="paragraph" w:styleId="aa">
    <w:name w:val="header"/>
    <w:basedOn w:val="a"/>
    <w:link w:val="ab"/>
    <w:uiPriority w:val="99"/>
    <w:rsid w:val="008410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4107D"/>
    <w:rPr>
      <w:sz w:val="24"/>
      <w:szCs w:val="24"/>
    </w:rPr>
  </w:style>
  <w:style w:type="paragraph" w:customStyle="1" w:styleId="ConsPlusNonformat">
    <w:name w:val="ConsPlusNonformat"/>
    <w:rsid w:val="008410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rsid w:val="0084107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84107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4107D"/>
    <w:rPr>
      <w:sz w:val="24"/>
      <w:szCs w:val="24"/>
    </w:rPr>
  </w:style>
  <w:style w:type="paragraph" w:styleId="ad">
    <w:name w:val="List Paragraph"/>
    <w:basedOn w:val="a"/>
    <w:uiPriority w:val="34"/>
    <w:qFormat/>
    <w:rsid w:val="00A603C3"/>
    <w:pPr>
      <w:ind w:left="720"/>
      <w:contextualSpacing/>
    </w:pPr>
  </w:style>
  <w:style w:type="paragraph" w:styleId="ae">
    <w:name w:val="No Spacing"/>
    <w:uiPriority w:val="1"/>
    <w:qFormat/>
    <w:rsid w:val="004510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871A-471A-4D29-8D72-129E80AE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3284</Words>
  <Characters>26705</Characters>
  <Application>Microsoft Office Word</Application>
  <DocSecurity>0</DocSecurity>
  <Lines>222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ShevandoVS</cp:lastModifiedBy>
  <cp:revision>6</cp:revision>
  <cp:lastPrinted>2021-07-06T13:18:00Z</cp:lastPrinted>
  <dcterms:created xsi:type="dcterms:W3CDTF">2021-07-02T12:25:00Z</dcterms:created>
  <dcterms:modified xsi:type="dcterms:W3CDTF">2021-07-08T08:07:00Z</dcterms:modified>
</cp:coreProperties>
</file>