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BFC" w:rsidRPr="00887577" w:rsidRDefault="00714BFC" w:rsidP="00714BFC">
      <w:pPr>
        <w:keepNext/>
        <w:spacing w:after="200" w:line="276" w:lineRule="auto"/>
        <w:jc w:val="center"/>
        <w:outlineLvl w:val="5"/>
        <w:rPr>
          <w:b/>
          <w:bCs/>
          <w:kern w:val="2"/>
        </w:rPr>
      </w:pPr>
      <w:r w:rsidRPr="00887577">
        <w:rPr>
          <w:b/>
          <w:bCs/>
          <w:kern w:val="2"/>
        </w:rPr>
        <w:t>БРЯНСКАЯ ОБЛАСТЬ</w:t>
      </w:r>
    </w:p>
    <w:p w:rsidR="00714BFC" w:rsidRDefault="00714BFC" w:rsidP="00714BFC">
      <w:pPr>
        <w:jc w:val="center"/>
        <w:rPr>
          <w:b/>
          <w:bCs/>
          <w:kern w:val="2"/>
        </w:rPr>
      </w:pPr>
      <w:r w:rsidRPr="004E1AB2">
        <w:rPr>
          <w:b/>
          <w:bCs/>
          <w:kern w:val="2"/>
        </w:rPr>
        <w:t xml:space="preserve">ТЕРРИТОРИАЛЬНАЯ ИЗБИРАТЕЛЬНАЯ </w:t>
      </w:r>
      <w:r>
        <w:rPr>
          <w:b/>
          <w:bCs/>
          <w:kern w:val="2"/>
        </w:rPr>
        <w:t>К</w:t>
      </w:r>
      <w:r w:rsidRPr="004E1AB2">
        <w:rPr>
          <w:b/>
          <w:bCs/>
          <w:kern w:val="2"/>
        </w:rPr>
        <w:t>ОМИССИЯ</w:t>
      </w:r>
    </w:p>
    <w:p w:rsidR="00714BFC" w:rsidRPr="00627C66" w:rsidRDefault="00714BFC" w:rsidP="00714BFC">
      <w:pPr>
        <w:jc w:val="center"/>
        <w:rPr>
          <w:b/>
          <w:bCs/>
          <w:kern w:val="2"/>
        </w:rPr>
      </w:pPr>
      <w:r w:rsidRPr="00627C66">
        <w:rPr>
          <w:b/>
          <w:kern w:val="2"/>
        </w:rPr>
        <w:t>ГОРОДА НОВОЗЫБКОВА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10080"/>
      </w:tblGrid>
      <w:tr w:rsidR="00714BFC" w:rsidRPr="00A516D3" w:rsidTr="006D63E6"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714BFC" w:rsidRPr="00A516D3" w:rsidRDefault="00714BFC" w:rsidP="00E746B9">
            <w:pPr>
              <w:spacing w:line="276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516D3">
              <w:rPr>
                <w:bCs/>
                <w:kern w:val="2"/>
                <w:sz w:val="24"/>
                <w:szCs w:val="24"/>
              </w:rPr>
              <w:t>пл. Октябрьской революции, дом 2, г. Новозыбков, 243020, тел. (848343)56932</w:t>
            </w:r>
          </w:p>
          <w:p w:rsidR="00714BFC" w:rsidRPr="00A516D3" w:rsidRDefault="00714BFC" w:rsidP="00E746B9">
            <w:pPr>
              <w:spacing w:line="276" w:lineRule="auto"/>
              <w:jc w:val="center"/>
              <w:rPr>
                <w:bCs/>
                <w:kern w:val="2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thickThinSmallGap" w:sz="24" w:space="0" w:color="auto"/>
              </w:tblBorders>
              <w:tblLayout w:type="fixed"/>
              <w:tblLook w:val="0000"/>
            </w:tblPr>
            <w:tblGrid>
              <w:gridCol w:w="5070"/>
              <w:gridCol w:w="5010"/>
            </w:tblGrid>
            <w:tr w:rsidR="00714BFC" w:rsidRPr="00043BCB" w:rsidTr="00E746B9">
              <w:trPr>
                <w:trHeight w:val="415"/>
              </w:trPr>
              <w:tc>
                <w:tcPr>
                  <w:tcW w:w="5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4BFC" w:rsidRPr="00043BCB" w:rsidRDefault="006D63E6" w:rsidP="00771C11">
                  <w:pPr>
                    <w:spacing w:line="276" w:lineRule="auto"/>
                    <w:rPr>
                      <w:kern w:val="2"/>
                      <w:sz w:val="26"/>
                      <w:szCs w:val="26"/>
                    </w:rPr>
                  </w:pPr>
                  <w:r>
                    <w:rPr>
                      <w:bCs/>
                      <w:kern w:val="2"/>
                      <w:sz w:val="26"/>
                      <w:szCs w:val="26"/>
                    </w:rPr>
                    <w:t xml:space="preserve">30 </w:t>
                  </w:r>
                  <w:r w:rsidR="00412AFE">
                    <w:rPr>
                      <w:bCs/>
                      <w:kern w:val="2"/>
                      <w:sz w:val="26"/>
                      <w:szCs w:val="26"/>
                    </w:rPr>
                    <w:t>сентября</w:t>
                  </w:r>
                  <w:r w:rsidR="00962F35" w:rsidRPr="00043BCB">
                    <w:rPr>
                      <w:bCs/>
                      <w:kern w:val="2"/>
                      <w:sz w:val="26"/>
                      <w:szCs w:val="26"/>
                    </w:rPr>
                    <w:t xml:space="preserve"> 2020</w:t>
                  </w:r>
                  <w:r w:rsidR="00714BFC" w:rsidRPr="00043BCB">
                    <w:rPr>
                      <w:bCs/>
                      <w:kern w:val="2"/>
                      <w:sz w:val="26"/>
                      <w:szCs w:val="26"/>
                    </w:rPr>
                    <w:t xml:space="preserve"> года</w:t>
                  </w:r>
                </w:p>
              </w:tc>
              <w:tc>
                <w:tcPr>
                  <w:tcW w:w="5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4BFC" w:rsidRPr="00043BCB" w:rsidRDefault="00714BFC" w:rsidP="00A8192F">
                  <w:pPr>
                    <w:spacing w:line="276" w:lineRule="auto"/>
                    <w:rPr>
                      <w:bCs/>
                      <w:kern w:val="2"/>
                      <w:sz w:val="26"/>
                      <w:szCs w:val="26"/>
                    </w:rPr>
                  </w:pPr>
                  <w:r w:rsidRPr="00043BCB">
                    <w:rPr>
                      <w:bCs/>
                      <w:kern w:val="2"/>
                      <w:sz w:val="26"/>
                      <w:szCs w:val="26"/>
                    </w:rPr>
                    <w:t xml:space="preserve">                                    </w:t>
                  </w:r>
                  <w:r w:rsidR="001701AD" w:rsidRPr="00043BCB">
                    <w:rPr>
                      <w:bCs/>
                      <w:kern w:val="2"/>
                      <w:sz w:val="26"/>
                      <w:szCs w:val="26"/>
                    </w:rPr>
                    <w:t xml:space="preserve">        </w:t>
                  </w:r>
                  <w:r w:rsidRPr="00043BCB">
                    <w:rPr>
                      <w:bCs/>
                      <w:kern w:val="2"/>
                      <w:sz w:val="26"/>
                      <w:szCs w:val="26"/>
                    </w:rPr>
                    <w:t>№ </w:t>
                  </w:r>
                  <w:r w:rsidR="00A8192F">
                    <w:rPr>
                      <w:bCs/>
                      <w:kern w:val="2"/>
                      <w:sz w:val="26"/>
                      <w:szCs w:val="26"/>
                    </w:rPr>
                    <w:t>9/1</w:t>
                  </w:r>
                </w:p>
              </w:tc>
            </w:tr>
          </w:tbl>
          <w:p w:rsidR="006D63E6" w:rsidRPr="006D63E6" w:rsidRDefault="006D63E6" w:rsidP="006D63E6">
            <w:pPr>
              <w:jc w:val="center"/>
              <w:rPr>
                <w:sz w:val="26"/>
                <w:szCs w:val="26"/>
              </w:rPr>
            </w:pPr>
            <w:r w:rsidRPr="006D63E6">
              <w:rPr>
                <w:sz w:val="26"/>
                <w:szCs w:val="26"/>
              </w:rPr>
              <w:t>г. Новозыбков</w:t>
            </w:r>
          </w:p>
          <w:p w:rsidR="00714BFC" w:rsidRPr="00A516D3" w:rsidRDefault="00714BFC" w:rsidP="00A516D3">
            <w:pPr>
              <w:spacing w:line="276" w:lineRule="auto"/>
              <w:rPr>
                <w:bCs/>
                <w:kern w:val="2"/>
                <w:sz w:val="24"/>
                <w:szCs w:val="24"/>
              </w:rPr>
            </w:pPr>
          </w:p>
          <w:p w:rsidR="00714BFC" w:rsidRPr="00A516D3" w:rsidRDefault="00714BFC" w:rsidP="00E746B9">
            <w:pPr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A516D3">
              <w:rPr>
                <w:b/>
                <w:bCs/>
                <w:kern w:val="2"/>
                <w:sz w:val="24"/>
                <w:szCs w:val="24"/>
              </w:rPr>
              <w:t>РЕШЕНИЕ</w:t>
            </w:r>
          </w:p>
        </w:tc>
      </w:tr>
    </w:tbl>
    <w:p w:rsidR="006D63E6" w:rsidRDefault="006D63E6" w:rsidP="006D63E6">
      <w:pPr>
        <w:jc w:val="center"/>
      </w:pPr>
    </w:p>
    <w:p w:rsidR="006D63E6" w:rsidRPr="006D63E6" w:rsidRDefault="006D63E6" w:rsidP="006D63E6">
      <w:pPr>
        <w:jc w:val="center"/>
        <w:rPr>
          <w:b/>
          <w:sz w:val="26"/>
          <w:szCs w:val="26"/>
        </w:rPr>
      </w:pPr>
      <w:r w:rsidRPr="006D63E6">
        <w:rPr>
          <w:b/>
          <w:sz w:val="26"/>
          <w:szCs w:val="26"/>
        </w:rPr>
        <w:t xml:space="preserve">О передаче вакантного мандата депутата Новозыбковского городского  Совета народных депутатов шестого созыва </w:t>
      </w:r>
    </w:p>
    <w:p w:rsidR="006D63E6" w:rsidRPr="006D63E6" w:rsidRDefault="006D63E6" w:rsidP="006D63E6">
      <w:pPr>
        <w:jc w:val="center"/>
        <w:rPr>
          <w:sz w:val="26"/>
          <w:szCs w:val="26"/>
        </w:rPr>
      </w:pPr>
      <w:r w:rsidRPr="006D63E6">
        <w:rPr>
          <w:sz w:val="26"/>
          <w:szCs w:val="26"/>
        </w:rPr>
        <w:t xml:space="preserve"> </w:t>
      </w:r>
    </w:p>
    <w:p w:rsidR="006D63E6" w:rsidRDefault="006D63E6" w:rsidP="006D63E6">
      <w:pPr>
        <w:rPr>
          <w:sz w:val="26"/>
          <w:szCs w:val="26"/>
        </w:rPr>
      </w:pPr>
      <w:r w:rsidRPr="006D63E6">
        <w:rPr>
          <w:sz w:val="26"/>
          <w:szCs w:val="26"/>
        </w:rPr>
        <w:t xml:space="preserve">              </w:t>
      </w:r>
      <w:proofErr w:type="gramStart"/>
      <w:r w:rsidRPr="006D63E6">
        <w:rPr>
          <w:sz w:val="26"/>
          <w:szCs w:val="26"/>
        </w:rPr>
        <w:t xml:space="preserve">В соответствии с решением Новозыбковского городского Совета народных депутатов от 23.09.2020 г. № 6-192 «О досрочном прекращении полномочий депутата Новозыбковского городского Совета народных депутатов шестого созыва», в  связи с досрочным прекращением полномочий депутата Новозыбковского городского Совета народных депутатов  шестого созыва Кубасова Анатолия Васильевича, избранного местным отделением КПРФ г. Новозыбкова, рассмотрев решение местного отделения КПРФ г. Новозыбкова  </w:t>
      </w:r>
      <w:r w:rsidR="00013261">
        <w:rPr>
          <w:sz w:val="26"/>
          <w:szCs w:val="26"/>
        </w:rPr>
        <w:t xml:space="preserve">от 29.09.2020 г. </w:t>
      </w:r>
      <w:r w:rsidRPr="006D63E6">
        <w:rPr>
          <w:sz w:val="26"/>
          <w:szCs w:val="26"/>
        </w:rPr>
        <w:t>о предложении</w:t>
      </w:r>
      <w:proofErr w:type="gramEnd"/>
      <w:r w:rsidRPr="006D63E6">
        <w:rPr>
          <w:sz w:val="26"/>
          <w:szCs w:val="26"/>
        </w:rPr>
        <w:t xml:space="preserve"> кандидатуры </w:t>
      </w:r>
      <w:r w:rsidR="00013261">
        <w:rPr>
          <w:sz w:val="26"/>
          <w:szCs w:val="26"/>
        </w:rPr>
        <w:t>Альшана Владимира Александровича</w:t>
      </w:r>
      <w:r w:rsidRPr="006D63E6">
        <w:rPr>
          <w:sz w:val="26"/>
          <w:szCs w:val="26"/>
        </w:rPr>
        <w:t xml:space="preserve"> для замещения вакантного мандата депутата Новозыбковского городского Совета народных депутатов шестого созыва, в соответствии с п</w:t>
      </w:r>
      <w:r w:rsidR="00906610">
        <w:rPr>
          <w:sz w:val="26"/>
          <w:szCs w:val="26"/>
        </w:rPr>
        <w:t>.п.1,2</w:t>
      </w:r>
      <w:r w:rsidRPr="006D63E6">
        <w:rPr>
          <w:sz w:val="26"/>
          <w:szCs w:val="26"/>
        </w:rPr>
        <w:t xml:space="preserve"> статьи 5</w:t>
      </w:r>
      <w:r w:rsidR="00906610">
        <w:rPr>
          <w:sz w:val="26"/>
          <w:szCs w:val="26"/>
        </w:rPr>
        <w:t>6</w:t>
      </w:r>
      <w:r w:rsidRPr="006D63E6">
        <w:rPr>
          <w:sz w:val="26"/>
          <w:szCs w:val="26"/>
        </w:rPr>
        <w:t xml:space="preserve"> Закона Брянской области от 26.06.2008 г. № 54-З «О выборах депутатов представительных органов муниципальных образования в Брянской области»   Территориальная избирательная комиссия г. Новозыбкова</w:t>
      </w:r>
    </w:p>
    <w:p w:rsidR="006D63E6" w:rsidRPr="006D63E6" w:rsidRDefault="006D63E6" w:rsidP="006D63E6">
      <w:pPr>
        <w:rPr>
          <w:sz w:val="26"/>
          <w:szCs w:val="26"/>
        </w:rPr>
      </w:pPr>
    </w:p>
    <w:p w:rsidR="006D63E6" w:rsidRDefault="006D63E6" w:rsidP="006D63E6">
      <w:pPr>
        <w:rPr>
          <w:b/>
          <w:sz w:val="26"/>
          <w:szCs w:val="26"/>
        </w:rPr>
      </w:pPr>
      <w:r w:rsidRPr="006D63E6">
        <w:rPr>
          <w:b/>
          <w:sz w:val="26"/>
          <w:szCs w:val="26"/>
        </w:rPr>
        <w:t xml:space="preserve">РЕШИЛА: </w:t>
      </w:r>
    </w:p>
    <w:p w:rsidR="006D63E6" w:rsidRPr="006D63E6" w:rsidRDefault="006D63E6" w:rsidP="006D63E6">
      <w:pPr>
        <w:rPr>
          <w:b/>
          <w:sz w:val="26"/>
          <w:szCs w:val="26"/>
        </w:rPr>
      </w:pPr>
    </w:p>
    <w:p w:rsidR="006D63E6" w:rsidRPr="006D63E6" w:rsidRDefault="006D63E6" w:rsidP="006D63E6">
      <w:pPr>
        <w:rPr>
          <w:sz w:val="26"/>
          <w:szCs w:val="26"/>
        </w:rPr>
      </w:pPr>
      <w:r w:rsidRPr="006D63E6">
        <w:rPr>
          <w:sz w:val="26"/>
          <w:szCs w:val="26"/>
        </w:rPr>
        <w:t xml:space="preserve">        1. Передать вакантный мандат депутата Новозыбковского городского Совета народных депутатов шестого созыва  зарегистрированному кандидату в депутаты Новозыбковского городского Совета народных депутатов шестого созыва  из списка кандидатов, выдвинутого местным отделением КПРФ </w:t>
      </w:r>
      <w:proofErr w:type="gramStart"/>
      <w:r w:rsidRPr="006D63E6">
        <w:rPr>
          <w:sz w:val="26"/>
          <w:szCs w:val="26"/>
        </w:rPr>
        <w:t>г</w:t>
      </w:r>
      <w:proofErr w:type="gramEnd"/>
      <w:r w:rsidRPr="006D63E6">
        <w:rPr>
          <w:sz w:val="26"/>
          <w:szCs w:val="26"/>
        </w:rPr>
        <w:t xml:space="preserve">. Новозыбкова, </w:t>
      </w:r>
      <w:r w:rsidR="00013261">
        <w:rPr>
          <w:sz w:val="26"/>
          <w:szCs w:val="26"/>
        </w:rPr>
        <w:t>Альшану Владимиру Александровичу</w:t>
      </w:r>
      <w:r w:rsidRPr="006D63E6">
        <w:rPr>
          <w:sz w:val="26"/>
          <w:szCs w:val="26"/>
        </w:rPr>
        <w:t xml:space="preserve">, порядковый номер в списке - № </w:t>
      </w:r>
      <w:r w:rsidR="00A8192F">
        <w:rPr>
          <w:sz w:val="26"/>
          <w:szCs w:val="26"/>
        </w:rPr>
        <w:t>6</w:t>
      </w:r>
      <w:r w:rsidRPr="006D63E6">
        <w:rPr>
          <w:sz w:val="26"/>
          <w:szCs w:val="26"/>
        </w:rPr>
        <w:t xml:space="preserve">. </w:t>
      </w:r>
    </w:p>
    <w:p w:rsidR="006D63E6" w:rsidRPr="006D63E6" w:rsidRDefault="006D63E6" w:rsidP="006D63E6">
      <w:pPr>
        <w:rPr>
          <w:sz w:val="26"/>
          <w:szCs w:val="26"/>
        </w:rPr>
      </w:pPr>
      <w:r w:rsidRPr="006D63E6">
        <w:rPr>
          <w:sz w:val="26"/>
          <w:szCs w:val="26"/>
        </w:rPr>
        <w:t xml:space="preserve">       2. Направить настоящее решение в  местное отделение КПРФ </w:t>
      </w:r>
      <w:proofErr w:type="gramStart"/>
      <w:r w:rsidRPr="006D63E6">
        <w:rPr>
          <w:sz w:val="26"/>
          <w:szCs w:val="26"/>
        </w:rPr>
        <w:t>г</w:t>
      </w:r>
      <w:proofErr w:type="gramEnd"/>
      <w:r w:rsidRPr="006D63E6">
        <w:rPr>
          <w:sz w:val="26"/>
          <w:szCs w:val="26"/>
        </w:rPr>
        <w:t>. Новозыбкова.</w:t>
      </w:r>
    </w:p>
    <w:p w:rsidR="006D63E6" w:rsidRPr="006D63E6" w:rsidRDefault="006D63E6" w:rsidP="006D63E6">
      <w:pPr>
        <w:rPr>
          <w:sz w:val="26"/>
          <w:szCs w:val="26"/>
        </w:rPr>
      </w:pPr>
      <w:r w:rsidRPr="006D63E6">
        <w:rPr>
          <w:sz w:val="26"/>
          <w:szCs w:val="26"/>
        </w:rPr>
        <w:t xml:space="preserve">       3. Опубликовать настоящее решение в газете «Маяк», разместить на информационном сайте Новозыбковско</w:t>
      </w:r>
      <w:r w:rsidR="00013261">
        <w:rPr>
          <w:sz w:val="26"/>
          <w:szCs w:val="26"/>
        </w:rPr>
        <w:t>й</w:t>
      </w:r>
      <w:r w:rsidRPr="006D63E6">
        <w:rPr>
          <w:sz w:val="26"/>
          <w:szCs w:val="26"/>
        </w:rPr>
        <w:t xml:space="preserve"> городской администрации в сети «Интернет»</w:t>
      </w:r>
      <w:r w:rsidR="000E3C05">
        <w:rPr>
          <w:sz w:val="26"/>
          <w:szCs w:val="26"/>
        </w:rPr>
        <w:t>.</w:t>
      </w:r>
      <w:r w:rsidRPr="006D63E6">
        <w:rPr>
          <w:sz w:val="26"/>
          <w:szCs w:val="26"/>
        </w:rPr>
        <w:t xml:space="preserve"> </w:t>
      </w:r>
    </w:p>
    <w:p w:rsidR="006D63E6" w:rsidRPr="006D63E6" w:rsidRDefault="006D63E6" w:rsidP="006D63E6">
      <w:pPr>
        <w:rPr>
          <w:sz w:val="26"/>
          <w:szCs w:val="26"/>
        </w:rPr>
      </w:pPr>
      <w:r w:rsidRPr="006D63E6">
        <w:rPr>
          <w:sz w:val="26"/>
          <w:szCs w:val="26"/>
        </w:rPr>
        <w:t xml:space="preserve">       4. </w:t>
      </w:r>
      <w:proofErr w:type="gramStart"/>
      <w:r w:rsidRPr="006D63E6">
        <w:rPr>
          <w:sz w:val="26"/>
          <w:szCs w:val="26"/>
        </w:rPr>
        <w:t>Контроль за</w:t>
      </w:r>
      <w:proofErr w:type="gramEnd"/>
      <w:r w:rsidRPr="006D63E6">
        <w:rPr>
          <w:sz w:val="26"/>
          <w:szCs w:val="26"/>
        </w:rPr>
        <w:t xml:space="preserve"> исполнением настоящего решения возложить на секретаря комиссии Шевандо В.С.</w:t>
      </w:r>
    </w:p>
    <w:p w:rsidR="006D63E6" w:rsidRPr="006D63E6" w:rsidRDefault="006D63E6" w:rsidP="006D63E6">
      <w:pPr>
        <w:rPr>
          <w:sz w:val="26"/>
          <w:szCs w:val="26"/>
        </w:rPr>
      </w:pPr>
    </w:p>
    <w:p w:rsidR="006D63E6" w:rsidRDefault="006D63E6" w:rsidP="006D63E6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6D63E6" w:rsidRDefault="006D63E6" w:rsidP="006D63E6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6D63E6" w:rsidRPr="006D63E6" w:rsidRDefault="006D63E6" w:rsidP="006D63E6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6D63E6">
        <w:rPr>
          <w:rFonts w:ascii="Times New Roman" w:hAnsi="Times New Roman" w:cs="Times New Roman"/>
          <w:sz w:val="26"/>
          <w:szCs w:val="26"/>
        </w:rPr>
        <w:t xml:space="preserve">Председатель </w:t>
      </w:r>
    </w:p>
    <w:p w:rsidR="006D63E6" w:rsidRPr="006D63E6" w:rsidRDefault="006D63E6" w:rsidP="006D63E6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6D63E6">
        <w:rPr>
          <w:rFonts w:ascii="Times New Roman" w:hAnsi="Times New Roman" w:cs="Times New Roman"/>
          <w:sz w:val="26"/>
          <w:szCs w:val="26"/>
        </w:rPr>
        <w:t xml:space="preserve">ТИК </w:t>
      </w:r>
      <w:proofErr w:type="gramStart"/>
      <w:r w:rsidRPr="006D63E6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D63E6">
        <w:rPr>
          <w:rFonts w:ascii="Times New Roman" w:hAnsi="Times New Roman" w:cs="Times New Roman"/>
          <w:sz w:val="26"/>
          <w:szCs w:val="26"/>
        </w:rPr>
        <w:t>. Новозыбкова                                                  Р.П. Пыленок</w:t>
      </w:r>
    </w:p>
    <w:p w:rsidR="006D63E6" w:rsidRPr="006D63E6" w:rsidRDefault="006D63E6" w:rsidP="006D63E6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6D63E6" w:rsidRPr="006D63E6" w:rsidRDefault="006D63E6" w:rsidP="006D63E6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6D63E6">
        <w:rPr>
          <w:rFonts w:ascii="Times New Roman" w:hAnsi="Times New Roman" w:cs="Times New Roman"/>
          <w:sz w:val="26"/>
          <w:szCs w:val="26"/>
        </w:rPr>
        <w:t xml:space="preserve">Секретарь </w:t>
      </w:r>
    </w:p>
    <w:p w:rsidR="006D63E6" w:rsidRPr="006D63E6" w:rsidRDefault="006D63E6" w:rsidP="006D63E6">
      <w:pPr>
        <w:pStyle w:val="ad"/>
        <w:jc w:val="both"/>
        <w:rPr>
          <w:sz w:val="26"/>
          <w:szCs w:val="26"/>
        </w:rPr>
      </w:pPr>
      <w:r w:rsidRPr="006D63E6">
        <w:rPr>
          <w:rFonts w:ascii="Times New Roman" w:hAnsi="Times New Roman" w:cs="Times New Roman"/>
          <w:sz w:val="26"/>
          <w:szCs w:val="26"/>
        </w:rPr>
        <w:t xml:space="preserve">ТИК </w:t>
      </w:r>
      <w:proofErr w:type="gramStart"/>
      <w:r w:rsidRPr="006D63E6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D63E6">
        <w:rPr>
          <w:rFonts w:ascii="Times New Roman" w:hAnsi="Times New Roman" w:cs="Times New Roman"/>
          <w:sz w:val="26"/>
          <w:szCs w:val="26"/>
        </w:rPr>
        <w:t>. Новозыбкова                                                  В.С. Шевандо</w:t>
      </w:r>
    </w:p>
    <w:p w:rsidR="00043BCB" w:rsidRPr="00043BCB" w:rsidRDefault="00043BCB" w:rsidP="006D63E6">
      <w:pPr>
        <w:pStyle w:val="a4"/>
        <w:jc w:val="both"/>
        <w:rPr>
          <w:sz w:val="26"/>
          <w:szCs w:val="26"/>
        </w:rPr>
      </w:pPr>
    </w:p>
    <w:sectPr w:rsidR="00043BCB" w:rsidRPr="00043BCB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F0B3299"/>
    <w:multiLevelType w:val="hybridMultilevel"/>
    <w:tmpl w:val="2F0897CA"/>
    <w:lvl w:ilvl="0" w:tplc="ABD45F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1A56CC3"/>
    <w:multiLevelType w:val="hybridMultilevel"/>
    <w:tmpl w:val="51E2A34A"/>
    <w:lvl w:ilvl="0" w:tplc="BB46F0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6" w:hanging="360"/>
      </w:pPr>
    </w:lvl>
    <w:lvl w:ilvl="2" w:tplc="0419001B" w:tentative="1">
      <w:start w:val="1"/>
      <w:numFmt w:val="lowerRoman"/>
      <w:lvlText w:val="%3."/>
      <w:lvlJc w:val="right"/>
      <w:pPr>
        <w:ind w:left="2406" w:hanging="180"/>
      </w:pPr>
    </w:lvl>
    <w:lvl w:ilvl="3" w:tplc="0419000F" w:tentative="1">
      <w:start w:val="1"/>
      <w:numFmt w:val="decimal"/>
      <w:lvlText w:val="%4."/>
      <w:lvlJc w:val="left"/>
      <w:pPr>
        <w:ind w:left="3126" w:hanging="360"/>
      </w:pPr>
    </w:lvl>
    <w:lvl w:ilvl="4" w:tplc="04190019" w:tentative="1">
      <w:start w:val="1"/>
      <w:numFmt w:val="lowerLetter"/>
      <w:lvlText w:val="%5."/>
      <w:lvlJc w:val="left"/>
      <w:pPr>
        <w:ind w:left="3846" w:hanging="360"/>
      </w:pPr>
    </w:lvl>
    <w:lvl w:ilvl="5" w:tplc="0419001B" w:tentative="1">
      <w:start w:val="1"/>
      <w:numFmt w:val="lowerRoman"/>
      <w:lvlText w:val="%6."/>
      <w:lvlJc w:val="right"/>
      <w:pPr>
        <w:ind w:left="4566" w:hanging="180"/>
      </w:pPr>
    </w:lvl>
    <w:lvl w:ilvl="6" w:tplc="0419000F" w:tentative="1">
      <w:start w:val="1"/>
      <w:numFmt w:val="decimal"/>
      <w:lvlText w:val="%7."/>
      <w:lvlJc w:val="left"/>
      <w:pPr>
        <w:ind w:left="5286" w:hanging="360"/>
      </w:pPr>
    </w:lvl>
    <w:lvl w:ilvl="7" w:tplc="04190019" w:tentative="1">
      <w:start w:val="1"/>
      <w:numFmt w:val="lowerLetter"/>
      <w:lvlText w:val="%8."/>
      <w:lvlJc w:val="left"/>
      <w:pPr>
        <w:ind w:left="6006" w:hanging="360"/>
      </w:pPr>
    </w:lvl>
    <w:lvl w:ilvl="8" w:tplc="041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4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DBC0B71"/>
    <w:multiLevelType w:val="hybridMultilevel"/>
    <w:tmpl w:val="13DAF3CC"/>
    <w:lvl w:ilvl="0" w:tplc="B844A900">
      <w:start w:val="2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FC6807"/>
    <w:multiLevelType w:val="hybridMultilevel"/>
    <w:tmpl w:val="04DA664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D9C307B"/>
    <w:multiLevelType w:val="hybridMultilevel"/>
    <w:tmpl w:val="D706C418"/>
    <w:lvl w:ilvl="0" w:tplc="A3C06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CBE2A2D"/>
    <w:multiLevelType w:val="hybridMultilevel"/>
    <w:tmpl w:val="9DF8C87A"/>
    <w:lvl w:ilvl="0" w:tplc="94481D18">
      <w:start w:val="1"/>
      <w:numFmt w:val="decimal"/>
      <w:lvlText w:val="%1."/>
      <w:lvlJc w:val="left"/>
      <w:pPr>
        <w:ind w:left="1902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6"/>
  </w:num>
  <w:num w:numId="5">
    <w:abstractNumId w:val="10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13"/>
  </w:num>
  <w:num w:numId="11">
    <w:abstractNumId w:val="2"/>
  </w:num>
  <w:num w:numId="12">
    <w:abstractNumId w:val="11"/>
  </w:num>
  <w:num w:numId="13">
    <w:abstractNumId w:val="3"/>
  </w:num>
  <w:num w:numId="14">
    <w:abstractNumId w:val="8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61981"/>
    <w:rsid w:val="0000092A"/>
    <w:rsid w:val="00003396"/>
    <w:rsid w:val="00013261"/>
    <w:rsid w:val="00017343"/>
    <w:rsid w:val="000310AF"/>
    <w:rsid w:val="00043BCB"/>
    <w:rsid w:val="00075834"/>
    <w:rsid w:val="000B4F30"/>
    <w:rsid w:val="000C43B9"/>
    <w:rsid w:val="000C5A0D"/>
    <w:rsid w:val="000C5B87"/>
    <w:rsid w:val="000D38D8"/>
    <w:rsid w:val="000D5D7A"/>
    <w:rsid w:val="000E3C05"/>
    <w:rsid w:val="001129F6"/>
    <w:rsid w:val="0011653B"/>
    <w:rsid w:val="00124917"/>
    <w:rsid w:val="00134B96"/>
    <w:rsid w:val="00165063"/>
    <w:rsid w:val="001665FC"/>
    <w:rsid w:val="001701AD"/>
    <w:rsid w:val="00181233"/>
    <w:rsid w:val="001A16D5"/>
    <w:rsid w:val="001B1460"/>
    <w:rsid w:val="001B1BBA"/>
    <w:rsid w:val="00206194"/>
    <w:rsid w:val="002076DF"/>
    <w:rsid w:val="00261981"/>
    <w:rsid w:val="00283267"/>
    <w:rsid w:val="00290F3F"/>
    <w:rsid w:val="002C7974"/>
    <w:rsid w:val="002D691B"/>
    <w:rsid w:val="002E640C"/>
    <w:rsid w:val="00326F35"/>
    <w:rsid w:val="00337922"/>
    <w:rsid w:val="00340085"/>
    <w:rsid w:val="00344718"/>
    <w:rsid w:val="003556E5"/>
    <w:rsid w:val="00357493"/>
    <w:rsid w:val="00395403"/>
    <w:rsid w:val="00395CEC"/>
    <w:rsid w:val="003A2BD1"/>
    <w:rsid w:val="003D0B88"/>
    <w:rsid w:val="003F1881"/>
    <w:rsid w:val="00400B35"/>
    <w:rsid w:val="004022D8"/>
    <w:rsid w:val="00410A1A"/>
    <w:rsid w:val="00412AFE"/>
    <w:rsid w:val="004704D1"/>
    <w:rsid w:val="004E1AB2"/>
    <w:rsid w:val="00503D11"/>
    <w:rsid w:val="0056089E"/>
    <w:rsid w:val="00581D60"/>
    <w:rsid w:val="005B5633"/>
    <w:rsid w:val="005C7A0D"/>
    <w:rsid w:val="00616399"/>
    <w:rsid w:val="006656D9"/>
    <w:rsid w:val="00680F87"/>
    <w:rsid w:val="006B739B"/>
    <w:rsid w:val="006D63E6"/>
    <w:rsid w:val="006F1F99"/>
    <w:rsid w:val="00714BFC"/>
    <w:rsid w:val="007251C1"/>
    <w:rsid w:val="00730CFD"/>
    <w:rsid w:val="007322A1"/>
    <w:rsid w:val="00771C11"/>
    <w:rsid w:val="007A3F2E"/>
    <w:rsid w:val="007A42F2"/>
    <w:rsid w:val="007C42AB"/>
    <w:rsid w:val="007E3882"/>
    <w:rsid w:val="008035CE"/>
    <w:rsid w:val="00810016"/>
    <w:rsid w:val="0081019A"/>
    <w:rsid w:val="00817072"/>
    <w:rsid w:val="00850EA0"/>
    <w:rsid w:val="008624A7"/>
    <w:rsid w:val="00874C4E"/>
    <w:rsid w:val="00882256"/>
    <w:rsid w:val="00887577"/>
    <w:rsid w:val="0089545C"/>
    <w:rsid w:val="008C4A47"/>
    <w:rsid w:val="008D0EEF"/>
    <w:rsid w:val="00901BA9"/>
    <w:rsid w:val="00906610"/>
    <w:rsid w:val="00922217"/>
    <w:rsid w:val="00941910"/>
    <w:rsid w:val="0094655F"/>
    <w:rsid w:val="00962F35"/>
    <w:rsid w:val="00A00D8C"/>
    <w:rsid w:val="00A04514"/>
    <w:rsid w:val="00A204BA"/>
    <w:rsid w:val="00A27E89"/>
    <w:rsid w:val="00A327BE"/>
    <w:rsid w:val="00A44BBD"/>
    <w:rsid w:val="00A516D3"/>
    <w:rsid w:val="00A76299"/>
    <w:rsid w:val="00A8192F"/>
    <w:rsid w:val="00A84876"/>
    <w:rsid w:val="00A8593A"/>
    <w:rsid w:val="00AD0414"/>
    <w:rsid w:val="00AE4B92"/>
    <w:rsid w:val="00B07E3A"/>
    <w:rsid w:val="00B233E5"/>
    <w:rsid w:val="00B42014"/>
    <w:rsid w:val="00B4717A"/>
    <w:rsid w:val="00B546E0"/>
    <w:rsid w:val="00BB145A"/>
    <w:rsid w:val="00BB1FF9"/>
    <w:rsid w:val="00BD2ED8"/>
    <w:rsid w:val="00BD5038"/>
    <w:rsid w:val="00BE0BA4"/>
    <w:rsid w:val="00BF669F"/>
    <w:rsid w:val="00C30CAC"/>
    <w:rsid w:val="00C62BBB"/>
    <w:rsid w:val="00C66C11"/>
    <w:rsid w:val="00C72B1D"/>
    <w:rsid w:val="00CC24A9"/>
    <w:rsid w:val="00D03E74"/>
    <w:rsid w:val="00D1480F"/>
    <w:rsid w:val="00D4684E"/>
    <w:rsid w:val="00D51A00"/>
    <w:rsid w:val="00D65D5B"/>
    <w:rsid w:val="00D802C6"/>
    <w:rsid w:val="00DB335B"/>
    <w:rsid w:val="00DC347C"/>
    <w:rsid w:val="00DD0EA3"/>
    <w:rsid w:val="00DE7CAE"/>
    <w:rsid w:val="00E15C49"/>
    <w:rsid w:val="00E30A76"/>
    <w:rsid w:val="00E5091B"/>
    <w:rsid w:val="00E57A1D"/>
    <w:rsid w:val="00E57E52"/>
    <w:rsid w:val="00E83B86"/>
    <w:rsid w:val="00E934D6"/>
    <w:rsid w:val="00E94740"/>
    <w:rsid w:val="00EA0552"/>
    <w:rsid w:val="00EC6338"/>
    <w:rsid w:val="00EE2BA8"/>
    <w:rsid w:val="00EE43F2"/>
    <w:rsid w:val="00F03568"/>
    <w:rsid w:val="00F92195"/>
    <w:rsid w:val="00F92494"/>
    <w:rsid w:val="00FB1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6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BodyText21">
    <w:name w:val="Body Text 21"/>
    <w:basedOn w:val="a"/>
    <w:rsid w:val="00B233E5"/>
    <w:pPr>
      <w:widowControl w:val="0"/>
    </w:pPr>
    <w:rPr>
      <w:szCs w:val="20"/>
      <w:lang w:eastAsia="ru-RU"/>
    </w:rPr>
  </w:style>
  <w:style w:type="table" w:styleId="ab">
    <w:name w:val="Table Grid"/>
    <w:basedOn w:val="a1"/>
    <w:uiPriority w:val="59"/>
    <w:rsid w:val="00B233E5"/>
    <w:pPr>
      <w:spacing w:after="0" w:line="240" w:lineRule="auto"/>
    </w:pPr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A516D3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2">
    <w:name w:val="Body Text 2"/>
    <w:basedOn w:val="a"/>
    <w:link w:val="23"/>
    <w:uiPriority w:val="99"/>
    <w:unhideWhenUsed/>
    <w:rsid w:val="00A516D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A516D3"/>
    <w:rPr>
      <w:rFonts w:ascii="Times New Roman" w:eastAsia="Times New Roman" w:hAnsi="Times New Roman" w:cs="Times New Roman"/>
      <w:sz w:val="28"/>
    </w:rPr>
  </w:style>
  <w:style w:type="paragraph" w:customStyle="1" w:styleId="ac">
    <w:name w:val="Содерж"/>
    <w:basedOn w:val="a"/>
    <w:rsid w:val="00A516D3"/>
    <w:pPr>
      <w:widowControl w:val="0"/>
      <w:spacing w:after="120"/>
      <w:jc w:val="center"/>
    </w:pPr>
    <w:rPr>
      <w:szCs w:val="28"/>
      <w:lang w:eastAsia="ru-RU"/>
    </w:rPr>
  </w:style>
  <w:style w:type="paragraph" w:styleId="ad">
    <w:name w:val="No Spacing"/>
    <w:uiPriority w:val="1"/>
    <w:qFormat/>
    <w:rsid w:val="006D63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6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My_Comp</cp:lastModifiedBy>
  <cp:revision>6</cp:revision>
  <cp:lastPrinted>2020-10-14T09:01:00Z</cp:lastPrinted>
  <dcterms:created xsi:type="dcterms:W3CDTF">2020-09-28T10:34:00Z</dcterms:created>
  <dcterms:modified xsi:type="dcterms:W3CDTF">2020-10-14T09:01:00Z</dcterms:modified>
</cp:coreProperties>
</file>