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FC" w:rsidRPr="00887577" w:rsidRDefault="00714BFC" w:rsidP="00714BFC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714BFC" w:rsidRDefault="00714BFC" w:rsidP="00714BFC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714BFC" w:rsidRPr="00627C66" w:rsidRDefault="00714BFC" w:rsidP="00714BFC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10080"/>
      </w:tblGrid>
      <w:tr w:rsidR="00714BFC" w:rsidRPr="00A516D3" w:rsidTr="00E746B9"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516D3">
              <w:rPr>
                <w:bCs/>
                <w:kern w:val="2"/>
                <w:sz w:val="24"/>
                <w:szCs w:val="24"/>
              </w:rPr>
              <w:t>пл. Октябрьской революции, дом 2, г. Новозыбков, 243020, тел. (848343)56932</w:t>
            </w:r>
          </w:p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</w:tblBorders>
              <w:tblLayout w:type="fixed"/>
              <w:tblLook w:val="0000"/>
            </w:tblPr>
            <w:tblGrid>
              <w:gridCol w:w="5070"/>
              <w:gridCol w:w="5010"/>
            </w:tblGrid>
            <w:tr w:rsidR="00714BFC" w:rsidRPr="00043BCB" w:rsidTr="00E746B9">
              <w:trPr>
                <w:trHeight w:val="415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043BCB" w:rsidRDefault="00144D9D" w:rsidP="00771C11">
                  <w:pPr>
                    <w:spacing w:line="276" w:lineRule="auto"/>
                    <w:rPr>
                      <w:kern w:val="2"/>
                      <w:sz w:val="26"/>
                      <w:szCs w:val="26"/>
                    </w:rPr>
                  </w:pPr>
                  <w:r>
                    <w:rPr>
                      <w:bCs/>
                      <w:kern w:val="2"/>
                      <w:sz w:val="26"/>
                      <w:szCs w:val="26"/>
                    </w:rPr>
                    <w:t>03 сентября</w:t>
                  </w:r>
                  <w:r w:rsidR="00962F35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2020</w:t>
                  </w:r>
                  <w:r w:rsidR="00714BFC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043BCB" w:rsidRDefault="00714BFC" w:rsidP="00CB2A7E">
                  <w:pPr>
                    <w:spacing w:line="276" w:lineRule="auto"/>
                    <w:rPr>
                      <w:bCs/>
                      <w:kern w:val="2"/>
                      <w:sz w:val="26"/>
                      <w:szCs w:val="26"/>
                    </w:rPr>
                  </w:pPr>
                  <w:r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                                   </w:t>
                  </w:r>
                  <w:r w:rsidR="001701AD" w:rsidRPr="00043BCB">
                    <w:rPr>
                      <w:bCs/>
                      <w:kern w:val="2"/>
                      <w:sz w:val="26"/>
                      <w:szCs w:val="26"/>
                    </w:rPr>
                    <w:t xml:space="preserve">        </w:t>
                  </w:r>
                  <w:r w:rsidRPr="00043BCB">
                    <w:rPr>
                      <w:bCs/>
                      <w:kern w:val="2"/>
                      <w:sz w:val="26"/>
                      <w:szCs w:val="26"/>
                    </w:rPr>
                    <w:t>№ </w:t>
                  </w:r>
                  <w:r w:rsidR="00CB2A7E">
                    <w:rPr>
                      <w:bCs/>
                      <w:kern w:val="2"/>
                      <w:sz w:val="26"/>
                      <w:szCs w:val="26"/>
                    </w:rPr>
                    <w:t>6</w:t>
                  </w:r>
                  <w:r w:rsidR="00EF1E15">
                    <w:rPr>
                      <w:bCs/>
                      <w:kern w:val="2"/>
                      <w:sz w:val="26"/>
                      <w:szCs w:val="26"/>
                    </w:rPr>
                    <w:t>/1</w:t>
                  </w:r>
                </w:p>
              </w:tc>
            </w:tr>
          </w:tbl>
          <w:p w:rsidR="00714BFC" w:rsidRPr="00043BCB" w:rsidRDefault="00714BFC" w:rsidP="00714BFC">
            <w:pPr>
              <w:jc w:val="center"/>
              <w:rPr>
                <w:i/>
                <w:kern w:val="2"/>
                <w:sz w:val="26"/>
                <w:szCs w:val="26"/>
              </w:rPr>
            </w:pPr>
            <w:r w:rsidRPr="00043BCB">
              <w:rPr>
                <w:kern w:val="2"/>
                <w:sz w:val="26"/>
                <w:szCs w:val="26"/>
              </w:rPr>
              <w:t>г. Новозыбков</w:t>
            </w:r>
          </w:p>
          <w:p w:rsidR="00714BFC" w:rsidRPr="00A516D3" w:rsidRDefault="00714BFC" w:rsidP="00A516D3">
            <w:pPr>
              <w:spacing w:line="276" w:lineRule="auto"/>
              <w:rPr>
                <w:bCs/>
                <w:kern w:val="2"/>
                <w:sz w:val="24"/>
                <w:szCs w:val="24"/>
              </w:rPr>
            </w:pPr>
          </w:p>
          <w:p w:rsidR="00714BFC" w:rsidRPr="00A516D3" w:rsidRDefault="00714BFC" w:rsidP="00E746B9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A516D3">
              <w:rPr>
                <w:b/>
                <w:bCs/>
                <w:kern w:val="2"/>
                <w:sz w:val="24"/>
                <w:szCs w:val="24"/>
              </w:rPr>
              <w:t>РЕШЕНИЕ</w:t>
            </w:r>
          </w:p>
        </w:tc>
      </w:tr>
    </w:tbl>
    <w:p w:rsidR="001701AD" w:rsidRDefault="001701AD" w:rsidP="00043BCB">
      <w:pPr>
        <w:pStyle w:val="a4"/>
        <w:jc w:val="both"/>
      </w:pPr>
    </w:p>
    <w:p w:rsidR="00A27C0F" w:rsidRDefault="00A27C0F" w:rsidP="00A27C0F">
      <w:pPr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C0F">
        <w:rPr>
          <w:b/>
          <w:bCs/>
          <w:sz w:val="26"/>
          <w:szCs w:val="26"/>
        </w:rPr>
        <w:t>Об организации досрочного 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</w:t>
      </w:r>
      <w:r>
        <w:rPr>
          <w:b/>
          <w:bCs/>
          <w:sz w:val="26"/>
          <w:szCs w:val="26"/>
        </w:rPr>
        <w:t>,</w:t>
      </w:r>
      <w:r w:rsidRPr="00A27C0F">
        <w:rPr>
          <w:b/>
          <w:bCs/>
          <w:sz w:val="26"/>
          <w:szCs w:val="26"/>
        </w:rPr>
        <w:t xml:space="preserve">  </w:t>
      </w:r>
    </w:p>
    <w:p w:rsidR="00A27C0F" w:rsidRPr="00A27C0F" w:rsidRDefault="00A27C0F" w:rsidP="00A27C0F">
      <w:pPr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C0F">
        <w:rPr>
          <w:b/>
          <w:bCs/>
          <w:sz w:val="26"/>
          <w:szCs w:val="26"/>
        </w:rPr>
        <w:t>с которыми затруднено</w:t>
      </w:r>
    </w:p>
    <w:p w:rsidR="001701AD" w:rsidRPr="00A27C0F" w:rsidRDefault="001701AD" w:rsidP="001701AD">
      <w:pPr>
        <w:pStyle w:val="a4"/>
        <w:ind w:right="42"/>
        <w:rPr>
          <w:sz w:val="26"/>
          <w:szCs w:val="26"/>
        </w:rPr>
      </w:pPr>
    </w:p>
    <w:p w:rsidR="001701AD" w:rsidRPr="00A27C0F" w:rsidRDefault="00A27C0F" w:rsidP="001701AD">
      <w:pPr>
        <w:pStyle w:val="a6"/>
        <w:spacing w:line="240" w:lineRule="auto"/>
        <w:rPr>
          <w:sz w:val="26"/>
          <w:szCs w:val="26"/>
        </w:rPr>
      </w:pPr>
      <w:proofErr w:type="gramStart"/>
      <w:r w:rsidRPr="00A27C0F">
        <w:rPr>
          <w:sz w:val="26"/>
          <w:szCs w:val="26"/>
        </w:rPr>
        <w:t>В соответствии с пунктом 16 статьи 65, пунктом  18 статьи 66 Федерального закона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24 июля 2020 года    № 260/1916-7 «О Порядке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</w:t>
      </w:r>
      <w:proofErr w:type="gramEnd"/>
      <w:r w:rsidRPr="00A27C0F">
        <w:rPr>
          <w:sz w:val="26"/>
          <w:szCs w:val="26"/>
        </w:rPr>
        <w:t xml:space="preserve"> голосования 13 сентября 2020 года»</w:t>
      </w:r>
      <w:r w:rsidR="001701AD" w:rsidRPr="00A27C0F">
        <w:rPr>
          <w:sz w:val="26"/>
          <w:szCs w:val="26"/>
        </w:rPr>
        <w:t xml:space="preserve"> Территориальная избирательная комиссия </w:t>
      </w:r>
      <w:proofErr w:type="gramStart"/>
      <w:r w:rsidR="001701AD" w:rsidRPr="00A27C0F">
        <w:rPr>
          <w:sz w:val="26"/>
          <w:szCs w:val="26"/>
        </w:rPr>
        <w:t>г</w:t>
      </w:r>
      <w:proofErr w:type="gramEnd"/>
      <w:r w:rsidR="001701AD" w:rsidRPr="00A27C0F">
        <w:rPr>
          <w:sz w:val="26"/>
          <w:szCs w:val="26"/>
        </w:rPr>
        <w:t xml:space="preserve">. Новозыбкова </w:t>
      </w:r>
    </w:p>
    <w:p w:rsidR="001701AD" w:rsidRDefault="001701AD" w:rsidP="001701AD">
      <w:pPr>
        <w:pStyle w:val="a6"/>
        <w:spacing w:line="240" w:lineRule="auto"/>
        <w:rPr>
          <w:sz w:val="26"/>
          <w:szCs w:val="26"/>
        </w:rPr>
      </w:pPr>
    </w:p>
    <w:p w:rsidR="001701AD" w:rsidRDefault="001701AD" w:rsidP="00043BCB">
      <w:pPr>
        <w:pStyle w:val="a6"/>
        <w:spacing w:line="240" w:lineRule="auto"/>
        <w:rPr>
          <w:b/>
          <w:sz w:val="26"/>
          <w:szCs w:val="26"/>
        </w:rPr>
      </w:pPr>
      <w:r w:rsidRPr="001701AD">
        <w:rPr>
          <w:b/>
          <w:sz w:val="26"/>
          <w:szCs w:val="26"/>
        </w:rPr>
        <w:t>РЕШИЛА:</w:t>
      </w:r>
    </w:p>
    <w:p w:rsidR="00A27C0F" w:rsidRPr="001701AD" w:rsidRDefault="00A27C0F" w:rsidP="00043BCB">
      <w:pPr>
        <w:pStyle w:val="a6"/>
        <w:spacing w:line="240" w:lineRule="auto"/>
        <w:rPr>
          <w:b/>
          <w:sz w:val="26"/>
          <w:szCs w:val="26"/>
        </w:rPr>
      </w:pPr>
    </w:p>
    <w:p w:rsidR="007428C4" w:rsidRPr="0054111E" w:rsidRDefault="007428C4" w:rsidP="0054111E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ind w:left="0" w:firstLine="360"/>
        <w:rPr>
          <w:bCs/>
          <w:sz w:val="26"/>
          <w:szCs w:val="26"/>
        </w:rPr>
      </w:pPr>
      <w:r w:rsidRPr="007428C4">
        <w:rPr>
          <w:bCs/>
          <w:sz w:val="26"/>
          <w:szCs w:val="26"/>
        </w:rPr>
        <w:t>Организ</w:t>
      </w:r>
      <w:r>
        <w:rPr>
          <w:bCs/>
          <w:sz w:val="26"/>
          <w:szCs w:val="26"/>
        </w:rPr>
        <w:t>овать</w:t>
      </w:r>
      <w:r w:rsidRPr="007428C4">
        <w:rPr>
          <w:bCs/>
          <w:sz w:val="26"/>
          <w:szCs w:val="26"/>
        </w:rPr>
        <w:t xml:space="preserve"> досрочно</w:t>
      </w:r>
      <w:r>
        <w:rPr>
          <w:bCs/>
          <w:sz w:val="26"/>
          <w:szCs w:val="26"/>
        </w:rPr>
        <w:t>е</w:t>
      </w:r>
      <w:r w:rsidRPr="007428C4">
        <w:rPr>
          <w:bCs/>
          <w:sz w:val="26"/>
          <w:szCs w:val="26"/>
        </w:rPr>
        <w:t xml:space="preserve">  голосовани</w:t>
      </w:r>
      <w:r>
        <w:rPr>
          <w:bCs/>
          <w:sz w:val="26"/>
          <w:szCs w:val="26"/>
        </w:rPr>
        <w:t>е</w:t>
      </w:r>
      <w:r w:rsidRPr="007428C4">
        <w:rPr>
          <w:bCs/>
          <w:sz w:val="26"/>
          <w:szCs w:val="26"/>
        </w:rPr>
        <w:t xml:space="preserve">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 с которыми затруднено</w:t>
      </w:r>
      <w:r>
        <w:rPr>
          <w:bCs/>
          <w:sz w:val="26"/>
          <w:szCs w:val="26"/>
        </w:rPr>
        <w:t xml:space="preserve"> согласно приложению.</w:t>
      </w:r>
    </w:p>
    <w:p w:rsidR="00A27C0F" w:rsidRPr="0054111E" w:rsidRDefault="00A27C0F" w:rsidP="0054111E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ind w:left="0" w:firstLine="360"/>
        <w:rPr>
          <w:sz w:val="26"/>
          <w:szCs w:val="26"/>
        </w:rPr>
      </w:pPr>
      <w:r w:rsidRPr="007428C4">
        <w:rPr>
          <w:sz w:val="26"/>
          <w:szCs w:val="26"/>
        </w:rPr>
        <w:t xml:space="preserve">Участковым избирательным комиссиям довести до сведения избирателей соответствующего избирательного участка информацию об установленном режиме работы участковой комиссии, датах, времени и адресах (описании мест), по которым проводится  досрочное голосование в указанной форме.    </w:t>
      </w:r>
      <w:r w:rsidRPr="0054111E">
        <w:rPr>
          <w:szCs w:val="28"/>
        </w:rPr>
        <w:t xml:space="preserve">   </w:t>
      </w:r>
    </w:p>
    <w:p w:rsidR="00A27C0F" w:rsidRPr="0054111E" w:rsidRDefault="0054111E" w:rsidP="0054111E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A27C0F" w:rsidRPr="00DA5696">
        <w:rPr>
          <w:sz w:val="28"/>
          <w:szCs w:val="28"/>
        </w:rPr>
        <w:t xml:space="preserve">. </w:t>
      </w:r>
      <w:r w:rsidR="00A27C0F" w:rsidRPr="0054111E">
        <w:rPr>
          <w:sz w:val="26"/>
          <w:szCs w:val="26"/>
        </w:rPr>
        <w:t xml:space="preserve">Направить настоящее </w:t>
      </w:r>
      <w:r>
        <w:rPr>
          <w:sz w:val="26"/>
          <w:szCs w:val="26"/>
        </w:rPr>
        <w:t>решение</w:t>
      </w:r>
      <w:r w:rsidR="00A27C0F" w:rsidRPr="0054111E">
        <w:rPr>
          <w:sz w:val="26"/>
          <w:szCs w:val="26"/>
        </w:rPr>
        <w:t xml:space="preserve"> в </w:t>
      </w:r>
      <w:r>
        <w:rPr>
          <w:sz w:val="26"/>
          <w:szCs w:val="26"/>
        </w:rPr>
        <w:t>соответствующие участковые</w:t>
      </w:r>
      <w:r w:rsidR="00A27C0F" w:rsidRPr="0054111E">
        <w:rPr>
          <w:sz w:val="26"/>
          <w:szCs w:val="26"/>
        </w:rPr>
        <w:t xml:space="preserve"> избирательные комиссии  и разместить на официальном сайте </w:t>
      </w:r>
      <w:r>
        <w:rPr>
          <w:sz w:val="26"/>
          <w:szCs w:val="26"/>
        </w:rPr>
        <w:t>Новозыбковской городской администрации</w:t>
      </w:r>
      <w:r w:rsidR="00A27C0F" w:rsidRPr="0054111E">
        <w:rPr>
          <w:sz w:val="26"/>
          <w:szCs w:val="26"/>
        </w:rPr>
        <w:t xml:space="preserve"> в информационно-телекоммуникационной сети «Интернет».</w:t>
      </w:r>
      <w:r w:rsidR="00A27C0F" w:rsidRPr="00DA5696">
        <w:rPr>
          <w:sz w:val="28"/>
          <w:szCs w:val="28"/>
        </w:rPr>
        <w:t xml:space="preserve"> </w:t>
      </w:r>
    </w:p>
    <w:p w:rsidR="0081019A" w:rsidRPr="00043BCB" w:rsidRDefault="00144D9D" w:rsidP="00043BCB">
      <w:pPr>
        <w:pStyle w:val="a8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4111E">
        <w:rPr>
          <w:sz w:val="26"/>
          <w:szCs w:val="26"/>
        </w:rPr>
        <w:t>4</w:t>
      </w:r>
      <w:r w:rsidR="00A516D3" w:rsidRPr="001701AD">
        <w:rPr>
          <w:sz w:val="26"/>
          <w:szCs w:val="26"/>
        </w:rPr>
        <w:t xml:space="preserve">. </w:t>
      </w:r>
      <w:proofErr w:type="gramStart"/>
      <w:r w:rsidR="00A516D3" w:rsidRPr="001701AD">
        <w:rPr>
          <w:sz w:val="26"/>
          <w:szCs w:val="26"/>
        </w:rPr>
        <w:t>Контроль за</w:t>
      </w:r>
      <w:proofErr w:type="gramEnd"/>
      <w:r w:rsidR="00A516D3" w:rsidRPr="001701AD">
        <w:rPr>
          <w:sz w:val="26"/>
          <w:szCs w:val="26"/>
        </w:rPr>
        <w:t xml:space="preserve"> выполнением настоящего решения возложить на секретаря комиссии Шевандо В.С.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1701AD" w:rsidTr="0011653B">
        <w:tc>
          <w:tcPr>
            <w:tcW w:w="4503" w:type="dxa"/>
            <w:shd w:val="clear" w:color="auto" w:fill="auto"/>
          </w:tcPr>
          <w:p w:rsidR="00D65D5B" w:rsidRPr="001701AD" w:rsidRDefault="00D65D5B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Pr="001701AD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Председатель</w:t>
            </w:r>
          </w:p>
          <w:p w:rsidR="00261981" w:rsidRPr="001701AD" w:rsidRDefault="00EE2BA8" w:rsidP="00714BF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т</w:t>
            </w:r>
            <w:r w:rsidR="00261981" w:rsidRPr="001701AD">
              <w:rPr>
                <w:iCs/>
                <w:sz w:val="26"/>
                <w:szCs w:val="26"/>
              </w:rPr>
              <w:t>ерриториальной</w:t>
            </w:r>
            <w:r w:rsidRPr="001701AD">
              <w:rPr>
                <w:iCs/>
                <w:sz w:val="26"/>
                <w:szCs w:val="26"/>
              </w:rPr>
              <w:t xml:space="preserve"> </w:t>
            </w:r>
            <w:r w:rsidR="00261981" w:rsidRPr="001701AD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714BFC" w:rsidRPr="001701AD">
              <w:rPr>
                <w:iCs/>
                <w:sz w:val="26"/>
                <w:szCs w:val="26"/>
              </w:rPr>
              <w:t>г</w:t>
            </w:r>
            <w:proofErr w:type="gramEnd"/>
            <w:r w:rsidR="00714BFC" w:rsidRPr="001701AD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701AD" w:rsidRDefault="00043BCB" w:rsidP="00B4717A">
            <w:pPr>
              <w:tabs>
                <w:tab w:val="left" w:pos="993"/>
              </w:tabs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Р.П. Пыленок</w:t>
            </w:r>
          </w:p>
        </w:tc>
      </w:tr>
      <w:tr w:rsidR="00261981" w:rsidRPr="001701AD" w:rsidTr="0011653B">
        <w:tc>
          <w:tcPr>
            <w:tcW w:w="4503" w:type="dxa"/>
            <w:shd w:val="clear" w:color="auto" w:fill="auto"/>
          </w:tcPr>
          <w:p w:rsidR="00261981" w:rsidRPr="001701AD" w:rsidRDefault="00261981" w:rsidP="00714BFC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261981" w:rsidRPr="001701AD" w:rsidTr="0011653B">
        <w:tc>
          <w:tcPr>
            <w:tcW w:w="4503" w:type="dxa"/>
            <w:shd w:val="clear" w:color="auto" w:fill="auto"/>
          </w:tcPr>
          <w:p w:rsidR="00261981" w:rsidRPr="001701AD" w:rsidRDefault="00261981" w:rsidP="00714BFC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701AD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4717A" w:rsidRPr="001701AD" w:rsidTr="00B4717A">
        <w:tc>
          <w:tcPr>
            <w:tcW w:w="4503" w:type="dxa"/>
            <w:shd w:val="clear" w:color="auto" w:fill="auto"/>
          </w:tcPr>
          <w:p w:rsidR="00B4717A" w:rsidRPr="001701AD" w:rsidRDefault="00B4717A" w:rsidP="00B4717A">
            <w:pPr>
              <w:jc w:val="center"/>
              <w:rPr>
                <w:iCs/>
                <w:sz w:val="26"/>
                <w:szCs w:val="26"/>
              </w:rPr>
            </w:pPr>
          </w:p>
          <w:p w:rsidR="00B4717A" w:rsidRPr="001701AD" w:rsidRDefault="00B4717A" w:rsidP="00B4717A">
            <w:pPr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Секретарь</w:t>
            </w:r>
          </w:p>
          <w:p w:rsidR="00B4717A" w:rsidRPr="001701AD" w:rsidRDefault="00B4717A" w:rsidP="00B4717A">
            <w:pPr>
              <w:jc w:val="center"/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proofErr w:type="gramStart"/>
            <w:r w:rsidRPr="001701AD">
              <w:rPr>
                <w:iCs/>
                <w:sz w:val="26"/>
                <w:szCs w:val="26"/>
              </w:rPr>
              <w:t>г</w:t>
            </w:r>
            <w:proofErr w:type="gramEnd"/>
            <w:r w:rsidRPr="001701AD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B4717A" w:rsidRPr="001701AD" w:rsidRDefault="00B4717A" w:rsidP="008345CA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B4717A" w:rsidRPr="001701AD" w:rsidRDefault="00B4717A" w:rsidP="00B4717A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1701AD">
              <w:rPr>
                <w:iCs/>
                <w:sz w:val="26"/>
                <w:szCs w:val="26"/>
              </w:rPr>
              <w:t>В.С. Шевандо</w:t>
            </w:r>
          </w:p>
        </w:tc>
      </w:tr>
    </w:tbl>
    <w:p w:rsidR="00B233E5" w:rsidRDefault="00B233E5" w:rsidP="00A516D3">
      <w:pPr>
        <w:rPr>
          <w:sz w:val="24"/>
          <w:szCs w:val="24"/>
        </w:rPr>
      </w:pPr>
    </w:p>
    <w:p w:rsidR="00A27C0F" w:rsidRDefault="00A27C0F" w:rsidP="00A27C0F">
      <w:pPr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>
        <w:rPr>
          <w:i/>
        </w:rPr>
        <w:lastRenderedPageBreak/>
        <w:t>Приложение</w:t>
      </w:r>
    </w:p>
    <w:p w:rsidR="004E4E31" w:rsidRDefault="004E4E31" w:rsidP="00A27C0F">
      <w:pPr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>
        <w:rPr>
          <w:i/>
        </w:rPr>
        <w:t xml:space="preserve">к решению </w:t>
      </w:r>
      <w:proofErr w:type="gramStart"/>
      <w:r>
        <w:rPr>
          <w:i/>
        </w:rPr>
        <w:t>территориальной</w:t>
      </w:r>
      <w:proofErr w:type="gramEnd"/>
      <w:r>
        <w:rPr>
          <w:i/>
        </w:rPr>
        <w:t xml:space="preserve"> </w:t>
      </w:r>
    </w:p>
    <w:p w:rsidR="004E4E31" w:rsidRDefault="004E4E31" w:rsidP="004E4E31">
      <w:pPr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>
        <w:rPr>
          <w:i/>
        </w:rPr>
        <w:t xml:space="preserve">избирательной комиссии г. Новозыбкова </w:t>
      </w:r>
    </w:p>
    <w:p w:rsidR="004E4E31" w:rsidRDefault="004E4E31" w:rsidP="004E4E31">
      <w:pPr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>
        <w:rPr>
          <w:i/>
        </w:rPr>
        <w:t>№ 6/1 от 03.09.2020 г.</w:t>
      </w:r>
    </w:p>
    <w:p w:rsidR="00EF1E15" w:rsidRPr="00D20ABB" w:rsidRDefault="00EF1E15" w:rsidP="00EF1E15">
      <w:pPr>
        <w:overflowPunct w:val="0"/>
        <w:autoSpaceDE w:val="0"/>
        <w:autoSpaceDN w:val="0"/>
        <w:adjustRightInd w:val="0"/>
        <w:spacing w:line="276" w:lineRule="auto"/>
        <w:jc w:val="center"/>
        <w:rPr>
          <w:i/>
        </w:rPr>
      </w:pPr>
    </w:p>
    <w:p w:rsidR="00A27C0F" w:rsidRDefault="00A27C0F" w:rsidP="00A27C0F">
      <w:pPr>
        <w:overflowPunct w:val="0"/>
        <w:autoSpaceDE w:val="0"/>
        <w:autoSpaceDN w:val="0"/>
        <w:adjustRightInd w:val="0"/>
        <w:spacing w:line="276" w:lineRule="auto"/>
      </w:pPr>
    </w:p>
    <w:p w:rsidR="00A27C0F" w:rsidRDefault="00A27C0F" w:rsidP="00A27C0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D20ABB">
        <w:rPr>
          <w:b/>
          <w:szCs w:val="28"/>
        </w:rPr>
        <w:t xml:space="preserve">Места организации голосования </w:t>
      </w:r>
      <w:r w:rsidRPr="007F7324">
        <w:rPr>
          <w:b/>
          <w:szCs w:val="28"/>
        </w:rPr>
        <w:t xml:space="preserve">в населенных пунктах и иных местах, где отсутствуют помещения для голосования и транспортное сообщение </w:t>
      </w:r>
    </w:p>
    <w:p w:rsidR="00A27C0F" w:rsidRPr="007F7324" w:rsidRDefault="00A27C0F" w:rsidP="00A27C0F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7F7324">
        <w:rPr>
          <w:b/>
          <w:szCs w:val="28"/>
        </w:rPr>
        <w:t>с которыми затруднено</w:t>
      </w:r>
    </w:p>
    <w:p w:rsidR="00A27C0F" w:rsidRDefault="00A27C0F" w:rsidP="00A27C0F">
      <w:pPr>
        <w:overflowPunct w:val="0"/>
        <w:autoSpaceDE w:val="0"/>
        <w:autoSpaceDN w:val="0"/>
        <w:adjustRightInd w:val="0"/>
        <w:spacing w:line="276" w:lineRule="auto"/>
      </w:pPr>
      <w:r>
        <w:t xml:space="preserve">Территориальная избирательная комиссия </w:t>
      </w:r>
      <w:proofErr w:type="gramStart"/>
      <w:r>
        <w:t>г</w:t>
      </w:r>
      <w:proofErr w:type="gramEnd"/>
      <w:r>
        <w:t>. Новозыбкова</w:t>
      </w:r>
    </w:p>
    <w:p w:rsidR="00A27C0F" w:rsidRDefault="00A27C0F" w:rsidP="00A27C0F">
      <w:pPr>
        <w:overflowPunct w:val="0"/>
        <w:autoSpaceDE w:val="0"/>
        <w:autoSpaceDN w:val="0"/>
        <w:adjustRightInd w:val="0"/>
        <w:spacing w:line="276" w:lineRule="auto"/>
      </w:pPr>
    </w:p>
    <w:tbl>
      <w:tblPr>
        <w:tblStyle w:val="ab"/>
        <w:tblW w:w="0" w:type="auto"/>
        <w:tblLook w:val="04A0"/>
      </w:tblPr>
      <w:tblGrid>
        <w:gridCol w:w="1318"/>
        <w:gridCol w:w="4035"/>
        <w:gridCol w:w="1843"/>
        <w:gridCol w:w="2271"/>
      </w:tblGrid>
      <w:tr w:rsidR="00A27C0F" w:rsidTr="00651969">
        <w:tc>
          <w:tcPr>
            <w:tcW w:w="1318" w:type="dxa"/>
          </w:tcPr>
          <w:p w:rsidR="00A27C0F" w:rsidRPr="00D20ABB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20ABB">
              <w:rPr>
                <w:b/>
              </w:rPr>
              <w:t>Номер УИК</w:t>
            </w:r>
          </w:p>
        </w:tc>
        <w:tc>
          <w:tcPr>
            <w:tcW w:w="4035" w:type="dxa"/>
          </w:tcPr>
          <w:p w:rsidR="00A27C0F" w:rsidRPr="00D20ABB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Адрес, место (описание)</w:t>
            </w:r>
          </w:p>
          <w:p w:rsidR="00A27C0F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</w:p>
          <w:p w:rsidR="00A27C0F" w:rsidRPr="00D20ABB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A27C0F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</w:rPr>
              <w:t>Дата</w:t>
            </w:r>
          </w:p>
        </w:tc>
        <w:tc>
          <w:tcPr>
            <w:tcW w:w="2271" w:type="dxa"/>
          </w:tcPr>
          <w:p w:rsidR="00A27C0F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</w:rPr>
              <w:t xml:space="preserve">Время </w:t>
            </w:r>
          </w:p>
        </w:tc>
      </w:tr>
      <w:tr w:rsidR="00A27C0F" w:rsidTr="00651969">
        <w:tc>
          <w:tcPr>
            <w:tcW w:w="1318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1099</w:t>
            </w:r>
          </w:p>
        </w:tc>
        <w:tc>
          <w:tcPr>
            <w:tcW w:w="4035" w:type="dxa"/>
          </w:tcPr>
          <w:p w:rsidR="00A27C0F" w:rsidRDefault="00A27C0F" w:rsidP="00651969">
            <w:r w:rsidRPr="00EC4C33">
              <w:t xml:space="preserve">Новозыбковский район, </w:t>
            </w:r>
          </w:p>
          <w:p w:rsidR="00A27C0F" w:rsidRDefault="00A27C0F" w:rsidP="00651969">
            <w:r w:rsidRPr="00EC4C33">
              <w:t>д. Несвоевка,</w:t>
            </w:r>
          </w:p>
          <w:p w:rsidR="00A27C0F" w:rsidRDefault="00A27C0F" w:rsidP="00651969">
            <w:r w:rsidRPr="00EC4C33">
              <w:t>ул. Приозерная,  д. 26</w:t>
            </w:r>
          </w:p>
          <w:p w:rsidR="00A27C0F" w:rsidRPr="00EC4C33" w:rsidRDefault="00A27C0F" w:rsidP="00651969">
            <w:pPr>
              <w:rPr>
                <w:b/>
              </w:rPr>
            </w:pPr>
            <w:r w:rsidRPr="00EC4C33">
              <w:t>(около магазина)</w:t>
            </w:r>
          </w:p>
        </w:tc>
        <w:tc>
          <w:tcPr>
            <w:tcW w:w="1843" w:type="dxa"/>
          </w:tcPr>
          <w:p w:rsidR="00A27C0F" w:rsidRPr="00762B40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762B40">
              <w:t>11.09.2020</w:t>
            </w:r>
          </w:p>
        </w:tc>
        <w:tc>
          <w:tcPr>
            <w:tcW w:w="2271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с 8-00 до 14-00</w:t>
            </w:r>
          </w:p>
        </w:tc>
      </w:tr>
      <w:tr w:rsidR="00A27C0F" w:rsidTr="00651969">
        <w:tc>
          <w:tcPr>
            <w:tcW w:w="1318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1100</w:t>
            </w:r>
          </w:p>
        </w:tc>
        <w:tc>
          <w:tcPr>
            <w:tcW w:w="4035" w:type="dxa"/>
          </w:tcPr>
          <w:p w:rsidR="00A27C0F" w:rsidRDefault="00A27C0F" w:rsidP="00651969">
            <w:r w:rsidRPr="00EC4C33">
              <w:t xml:space="preserve">Новозыбковский район, </w:t>
            </w:r>
          </w:p>
          <w:p w:rsidR="00A27C0F" w:rsidRDefault="00A27C0F" w:rsidP="00651969">
            <w:r w:rsidRPr="00EC4C33">
              <w:t>с. Вихолка,</w:t>
            </w:r>
          </w:p>
          <w:p w:rsidR="00A27C0F" w:rsidRDefault="00A27C0F" w:rsidP="00651969">
            <w:r w:rsidRPr="00EC4C33">
              <w:t>ул. Пролетарская,</w:t>
            </w:r>
            <w:r>
              <w:t xml:space="preserve"> </w:t>
            </w:r>
            <w:r w:rsidRPr="00EC4C33">
              <w:t xml:space="preserve"> д. 1 </w:t>
            </w:r>
          </w:p>
          <w:p w:rsidR="00A27C0F" w:rsidRPr="00EC4C33" w:rsidRDefault="00A27C0F" w:rsidP="00651969">
            <w:pPr>
              <w:rPr>
                <w:b/>
              </w:rPr>
            </w:pPr>
            <w:r w:rsidRPr="00EC4C33">
              <w:t>(около магазина)</w:t>
            </w:r>
          </w:p>
        </w:tc>
        <w:tc>
          <w:tcPr>
            <w:tcW w:w="1843" w:type="dxa"/>
          </w:tcPr>
          <w:p w:rsidR="00A27C0F" w:rsidRPr="00A65C17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A65C17">
              <w:t>1</w:t>
            </w:r>
            <w:r>
              <w:t>1</w:t>
            </w:r>
            <w:r w:rsidRPr="00A65C17">
              <w:t>.09.2020</w:t>
            </w:r>
          </w:p>
        </w:tc>
        <w:tc>
          <w:tcPr>
            <w:tcW w:w="2271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с 8-00 до 14-00</w:t>
            </w:r>
          </w:p>
        </w:tc>
      </w:tr>
      <w:tr w:rsidR="00A27C0F" w:rsidTr="00651969">
        <w:tc>
          <w:tcPr>
            <w:tcW w:w="1318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1102</w:t>
            </w:r>
          </w:p>
        </w:tc>
        <w:tc>
          <w:tcPr>
            <w:tcW w:w="4035" w:type="dxa"/>
          </w:tcPr>
          <w:p w:rsidR="00A27C0F" w:rsidRDefault="00A27C0F" w:rsidP="00651969">
            <w:pPr>
              <w:tabs>
                <w:tab w:val="left" w:pos="1200"/>
                <w:tab w:val="left" w:pos="9356"/>
              </w:tabs>
            </w:pPr>
            <w:r w:rsidRPr="00EC4C33">
              <w:t xml:space="preserve">Новозыбковский район, </w:t>
            </w:r>
          </w:p>
          <w:p w:rsidR="00A27C0F" w:rsidRDefault="00A27C0F" w:rsidP="00651969">
            <w:pPr>
              <w:tabs>
                <w:tab w:val="left" w:pos="1200"/>
                <w:tab w:val="left" w:pos="9356"/>
              </w:tabs>
            </w:pPr>
            <w:r w:rsidRPr="00EC4C33">
              <w:t xml:space="preserve">с. Перевоз, </w:t>
            </w:r>
          </w:p>
          <w:p w:rsidR="00A27C0F" w:rsidRDefault="00A27C0F" w:rsidP="00651969">
            <w:pPr>
              <w:tabs>
                <w:tab w:val="left" w:pos="1200"/>
                <w:tab w:val="left" w:pos="9356"/>
              </w:tabs>
            </w:pPr>
            <w:r w:rsidRPr="00EC4C33">
              <w:t xml:space="preserve">ул. Набережная,  д. 1 </w:t>
            </w:r>
          </w:p>
          <w:p w:rsidR="00A27C0F" w:rsidRPr="00EC4C33" w:rsidRDefault="00A27C0F" w:rsidP="00651969">
            <w:pPr>
              <w:tabs>
                <w:tab w:val="left" w:pos="1200"/>
                <w:tab w:val="left" w:pos="9356"/>
              </w:tabs>
            </w:pPr>
            <w:r w:rsidRPr="00EC4C33">
              <w:t xml:space="preserve">(около магазина) </w:t>
            </w:r>
          </w:p>
        </w:tc>
        <w:tc>
          <w:tcPr>
            <w:tcW w:w="1843" w:type="dxa"/>
          </w:tcPr>
          <w:p w:rsidR="00A27C0F" w:rsidRPr="00762B40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762B40">
              <w:t>11.09.2020</w:t>
            </w:r>
          </w:p>
        </w:tc>
        <w:tc>
          <w:tcPr>
            <w:tcW w:w="2271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с 8-00 до 14-00</w:t>
            </w:r>
          </w:p>
        </w:tc>
      </w:tr>
      <w:tr w:rsidR="00A27C0F" w:rsidTr="00651969">
        <w:tc>
          <w:tcPr>
            <w:tcW w:w="1318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1113</w:t>
            </w:r>
          </w:p>
        </w:tc>
        <w:tc>
          <w:tcPr>
            <w:tcW w:w="4035" w:type="dxa"/>
          </w:tcPr>
          <w:p w:rsidR="00A27C0F" w:rsidRDefault="00A27C0F" w:rsidP="00651969">
            <w:r w:rsidRPr="00EC4C33">
              <w:t xml:space="preserve">Новозыбковский район, </w:t>
            </w:r>
          </w:p>
          <w:p w:rsidR="00A27C0F" w:rsidRDefault="00A27C0F" w:rsidP="00651969">
            <w:r w:rsidRPr="00EC4C33">
              <w:t>х. Величка,</w:t>
            </w:r>
          </w:p>
          <w:p w:rsidR="00A27C0F" w:rsidRPr="00B9062B" w:rsidRDefault="00A27C0F" w:rsidP="00651969">
            <w:pPr>
              <w:tabs>
                <w:tab w:val="left" w:pos="1200"/>
                <w:tab w:val="left" w:pos="9356"/>
              </w:tabs>
            </w:pPr>
            <w:r w:rsidRPr="00EC4C33">
              <w:t xml:space="preserve">ул. </w:t>
            </w:r>
            <w:proofErr w:type="gramStart"/>
            <w:r w:rsidRPr="00EC4C33">
              <w:t>Железнодорожная</w:t>
            </w:r>
            <w:proofErr w:type="gramEnd"/>
            <w:r w:rsidRPr="00EC4C33">
              <w:t>, д. 30 (около магазина)</w:t>
            </w:r>
          </w:p>
        </w:tc>
        <w:tc>
          <w:tcPr>
            <w:tcW w:w="1843" w:type="dxa"/>
          </w:tcPr>
          <w:p w:rsidR="00A27C0F" w:rsidRPr="00762B40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762B40">
              <w:t>11.09.2020</w:t>
            </w:r>
          </w:p>
        </w:tc>
        <w:tc>
          <w:tcPr>
            <w:tcW w:w="2271" w:type="dxa"/>
          </w:tcPr>
          <w:p w:rsidR="00A27C0F" w:rsidRPr="00494D2C" w:rsidRDefault="00A27C0F" w:rsidP="00CB2A7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с 8-00 до 1</w:t>
            </w:r>
            <w:r w:rsidR="00CB2A7E">
              <w:t>4</w:t>
            </w:r>
            <w:r w:rsidRPr="00494D2C">
              <w:t>-00</w:t>
            </w:r>
          </w:p>
        </w:tc>
      </w:tr>
      <w:tr w:rsidR="00A27C0F" w:rsidTr="00651969">
        <w:tc>
          <w:tcPr>
            <w:tcW w:w="1318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1114</w:t>
            </w:r>
          </w:p>
        </w:tc>
        <w:tc>
          <w:tcPr>
            <w:tcW w:w="4035" w:type="dxa"/>
          </w:tcPr>
          <w:p w:rsidR="00A27C0F" w:rsidRDefault="00A27C0F" w:rsidP="00651969">
            <w:r w:rsidRPr="00EC4C33">
              <w:t>Новозыбковский район,</w:t>
            </w:r>
          </w:p>
          <w:p w:rsidR="00A27C0F" w:rsidRPr="00EC4C33" w:rsidRDefault="00A27C0F" w:rsidP="00651969">
            <w:pPr>
              <w:rPr>
                <w:b/>
              </w:rPr>
            </w:pPr>
            <w:r w:rsidRPr="00EC4C33">
              <w:t xml:space="preserve">п. Дружба, </w:t>
            </w:r>
            <w:r>
              <w:t xml:space="preserve">двор </w:t>
            </w:r>
            <w:r w:rsidRPr="00EC4C33">
              <w:t xml:space="preserve">д. </w:t>
            </w:r>
            <w:r>
              <w:t>2</w:t>
            </w:r>
          </w:p>
        </w:tc>
        <w:tc>
          <w:tcPr>
            <w:tcW w:w="1843" w:type="dxa"/>
          </w:tcPr>
          <w:p w:rsidR="00A27C0F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8D47A4">
              <w:t>12.09.2020</w:t>
            </w:r>
          </w:p>
        </w:tc>
        <w:tc>
          <w:tcPr>
            <w:tcW w:w="2271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с 8-00 до 14-00</w:t>
            </w:r>
          </w:p>
        </w:tc>
      </w:tr>
      <w:tr w:rsidR="00A27C0F" w:rsidTr="00651969">
        <w:tc>
          <w:tcPr>
            <w:tcW w:w="1318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1115</w:t>
            </w:r>
          </w:p>
        </w:tc>
        <w:tc>
          <w:tcPr>
            <w:tcW w:w="4035" w:type="dxa"/>
          </w:tcPr>
          <w:p w:rsidR="00A27C0F" w:rsidRPr="00762B40" w:rsidRDefault="00A27C0F" w:rsidP="00651969">
            <w:r w:rsidRPr="00762B40">
              <w:t xml:space="preserve">Новозыбковский район, </w:t>
            </w:r>
          </w:p>
          <w:p w:rsidR="00A27C0F" w:rsidRDefault="00A27C0F" w:rsidP="00651969">
            <w:r w:rsidRPr="00762B40">
              <w:t>д. Дубровка</w:t>
            </w:r>
            <w:r>
              <w:t>,</w:t>
            </w:r>
          </w:p>
          <w:p w:rsidR="00A27C0F" w:rsidRDefault="00A27C0F" w:rsidP="00651969">
            <w:r>
              <w:t xml:space="preserve">ул. Криничная, д. 34 </w:t>
            </w:r>
          </w:p>
          <w:p w:rsidR="00A27C0F" w:rsidRPr="00EC4C33" w:rsidRDefault="00A27C0F" w:rsidP="00651969">
            <w:pPr>
              <w:rPr>
                <w:b/>
              </w:rPr>
            </w:pPr>
            <w:r>
              <w:t>(около Клуба)</w:t>
            </w:r>
          </w:p>
        </w:tc>
        <w:tc>
          <w:tcPr>
            <w:tcW w:w="1843" w:type="dxa"/>
          </w:tcPr>
          <w:p w:rsidR="00A27C0F" w:rsidRPr="008D47A4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11.09.2020</w:t>
            </w:r>
          </w:p>
        </w:tc>
        <w:tc>
          <w:tcPr>
            <w:tcW w:w="2271" w:type="dxa"/>
          </w:tcPr>
          <w:p w:rsidR="00A27C0F" w:rsidRPr="00494D2C" w:rsidRDefault="00A27C0F" w:rsidP="0065196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94D2C">
              <w:t>с 8-00 до 14-00</w:t>
            </w:r>
          </w:p>
        </w:tc>
      </w:tr>
    </w:tbl>
    <w:p w:rsidR="00A27C0F" w:rsidRDefault="00A27C0F" w:rsidP="00A27C0F">
      <w:pPr>
        <w:overflowPunct w:val="0"/>
        <w:autoSpaceDE w:val="0"/>
        <w:autoSpaceDN w:val="0"/>
        <w:adjustRightInd w:val="0"/>
        <w:spacing w:line="276" w:lineRule="auto"/>
      </w:pPr>
    </w:p>
    <w:p w:rsidR="00043BCB" w:rsidRPr="00043BCB" w:rsidRDefault="00043BCB" w:rsidP="00A27C0F">
      <w:pPr>
        <w:jc w:val="right"/>
        <w:rPr>
          <w:sz w:val="26"/>
          <w:szCs w:val="26"/>
        </w:rPr>
      </w:pPr>
    </w:p>
    <w:sectPr w:rsidR="00043BCB" w:rsidRPr="00043BC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1D2"/>
    <w:multiLevelType w:val="hybridMultilevel"/>
    <w:tmpl w:val="F60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0B3299"/>
    <w:multiLevelType w:val="hybridMultilevel"/>
    <w:tmpl w:val="2F0897CA"/>
    <w:lvl w:ilvl="0" w:tplc="ABD45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A56CC3"/>
    <w:multiLevelType w:val="hybridMultilevel"/>
    <w:tmpl w:val="51E2A34A"/>
    <w:lvl w:ilvl="0" w:tplc="BB46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5">
    <w:nsid w:val="28A50E3D"/>
    <w:multiLevelType w:val="hybridMultilevel"/>
    <w:tmpl w:val="C994D1BE"/>
    <w:lvl w:ilvl="0" w:tplc="DAF8F22A">
      <w:start w:val="1"/>
      <w:numFmt w:val="decimal"/>
      <w:lvlText w:val="%1."/>
      <w:lvlJc w:val="left"/>
      <w:pPr>
        <w:ind w:left="1991" w:hanging="11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BC0B71"/>
    <w:multiLevelType w:val="hybridMultilevel"/>
    <w:tmpl w:val="13DAF3CC"/>
    <w:lvl w:ilvl="0" w:tplc="B844A900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C6807"/>
    <w:multiLevelType w:val="hybridMultilevel"/>
    <w:tmpl w:val="04DA6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D9C307B"/>
    <w:multiLevelType w:val="hybridMultilevel"/>
    <w:tmpl w:val="D706C418"/>
    <w:lvl w:ilvl="0" w:tplc="A3C06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CBE2A2D"/>
    <w:multiLevelType w:val="hybridMultilevel"/>
    <w:tmpl w:val="9DF8C87A"/>
    <w:lvl w:ilvl="0" w:tplc="94481D18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8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5"/>
  </w:num>
  <w:num w:numId="11">
    <w:abstractNumId w:val="3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0092A"/>
    <w:rsid w:val="00003396"/>
    <w:rsid w:val="00017343"/>
    <w:rsid w:val="000310AF"/>
    <w:rsid w:val="00043BCB"/>
    <w:rsid w:val="00075834"/>
    <w:rsid w:val="000B4F30"/>
    <w:rsid w:val="000C43B9"/>
    <w:rsid w:val="000C5A0D"/>
    <w:rsid w:val="000D5D7A"/>
    <w:rsid w:val="001129F6"/>
    <w:rsid w:val="0011653B"/>
    <w:rsid w:val="00124917"/>
    <w:rsid w:val="00134B96"/>
    <w:rsid w:val="00144D9D"/>
    <w:rsid w:val="00165063"/>
    <w:rsid w:val="001665FC"/>
    <w:rsid w:val="001701AD"/>
    <w:rsid w:val="00181233"/>
    <w:rsid w:val="001A16D5"/>
    <w:rsid w:val="001B1460"/>
    <w:rsid w:val="001B1BBA"/>
    <w:rsid w:val="00206194"/>
    <w:rsid w:val="002076DF"/>
    <w:rsid w:val="00261981"/>
    <w:rsid w:val="002666C5"/>
    <w:rsid w:val="00283267"/>
    <w:rsid w:val="00290F3F"/>
    <w:rsid w:val="002C7974"/>
    <w:rsid w:val="002D691B"/>
    <w:rsid w:val="002E640C"/>
    <w:rsid w:val="00326F35"/>
    <w:rsid w:val="00337922"/>
    <w:rsid w:val="00340085"/>
    <w:rsid w:val="00344718"/>
    <w:rsid w:val="003556E5"/>
    <w:rsid w:val="00357493"/>
    <w:rsid w:val="00395403"/>
    <w:rsid w:val="00395CEC"/>
    <w:rsid w:val="003A2BD1"/>
    <w:rsid w:val="003D0B88"/>
    <w:rsid w:val="003F1881"/>
    <w:rsid w:val="00400B35"/>
    <w:rsid w:val="004022D8"/>
    <w:rsid w:val="00410A1A"/>
    <w:rsid w:val="004704D1"/>
    <w:rsid w:val="004E1AB2"/>
    <w:rsid w:val="004E4E31"/>
    <w:rsid w:val="00503D11"/>
    <w:rsid w:val="0054111E"/>
    <w:rsid w:val="0056089E"/>
    <w:rsid w:val="00581D60"/>
    <w:rsid w:val="005B5633"/>
    <w:rsid w:val="005C7A0D"/>
    <w:rsid w:val="00616399"/>
    <w:rsid w:val="006656D9"/>
    <w:rsid w:val="00680F87"/>
    <w:rsid w:val="006B739B"/>
    <w:rsid w:val="006F1F99"/>
    <w:rsid w:val="00714BFC"/>
    <w:rsid w:val="007251C1"/>
    <w:rsid w:val="00730CFD"/>
    <w:rsid w:val="007322A1"/>
    <w:rsid w:val="007428C4"/>
    <w:rsid w:val="007675AA"/>
    <w:rsid w:val="00771C11"/>
    <w:rsid w:val="007A3F2E"/>
    <w:rsid w:val="007A42F2"/>
    <w:rsid w:val="007C42AB"/>
    <w:rsid w:val="007E3882"/>
    <w:rsid w:val="008035CE"/>
    <w:rsid w:val="00810016"/>
    <w:rsid w:val="0081019A"/>
    <w:rsid w:val="00817072"/>
    <w:rsid w:val="00850EA0"/>
    <w:rsid w:val="008624A7"/>
    <w:rsid w:val="00874C4E"/>
    <w:rsid w:val="00882256"/>
    <w:rsid w:val="00887577"/>
    <w:rsid w:val="0089545C"/>
    <w:rsid w:val="008C4A47"/>
    <w:rsid w:val="008D0EEF"/>
    <w:rsid w:val="00901BA9"/>
    <w:rsid w:val="00922217"/>
    <w:rsid w:val="00941910"/>
    <w:rsid w:val="0094655F"/>
    <w:rsid w:val="00962F35"/>
    <w:rsid w:val="00A00D8C"/>
    <w:rsid w:val="00A04514"/>
    <w:rsid w:val="00A204BA"/>
    <w:rsid w:val="00A27C0F"/>
    <w:rsid w:val="00A27E89"/>
    <w:rsid w:val="00A327BE"/>
    <w:rsid w:val="00A44BBD"/>
    <w:rsid w:val="00A516D3"/>
    <w:rsid w:val="00A76299"/>
    <w:rsid w:val="00A84876"/>
    <w:rsid w:val="00A8593A"/>
    <w:rsid w:val="00AC0D1E"/>
    <w:rsid w:val="00AD0414"/>
    <w:rsid w:val="00AE4B92"/>
    <w:rsid w:val="00B233E5"/>
    <w:rsid w:val="00B42014"/>
    <w:rsid w:val="00B4717A"/>
    <w:rsid w:val="00B546E0"/>
    <w:rsid w:val="00B72517"/>
    <w:rsid w:val="00BB145A"/>
    <w:rsid w:val="00BB1FF9"/>
    <w:rsid w:val="00BC50C3"/>
    <w:rsid w:val="00BD5038"/>
    <w:rsid w:val="00BF669F"/>
    <w:rsid w:val="00C30CAC"/>
    <w:rsid w:val="00C62BBB"/>
    <w:rsid w:val="00C66C11"/>
    <w:rsid w:val="00C72B1D"/>
    <w:rsid w:val="00CB2A7E"/>
    <w:rsid w:val="00CC24A9"/>
    <w:rsid w:val="00D03E74"/>
    <w:rsid w:val="00D1480F"/>
    <w:rsid w:val="00D4684E"/>
    <w:rsid w:val="00D51A00"/>
    <w:rsid w:val="00D65D5B"/>
    <w:rsid w:val="00D802C6"/>
    <w:rsid w:val="00DB335B"/>
    <w:rsid w:val="00DC347C"/>
    <w:rsid w:val="00DD0EA3"/>
    <w:rsid w:val="00E15C49"/>
    <w:rsid w:val="00E30A76"/>
    <w:rsid w:val="00E5091B"/>
    <w:rsid w:val="00E57A1D"/>
    <w:rsid w:val="00E57E52"/>
    <w:rsid w:val="00E83B86"/>
    <w:rsid w:val="00E934D6"/>
    <w:rsid w:val="00E94740"/>
    <w:rsid w:val="00EA0552"/>
    <w:rsid w:val="00EC6338"/>
    <w:rsid w:val="00EE2BA8"/>
    <w:rsid w:val="00EE43F2"/>
    <w:rsid w:val="00EF1E15"/>
    <w:rsid w:val="00F03568"/>
    <w:rsid w:val="00F92195"/>
    <w:rsid w:val="00F92494"/>
    <w:rsid w:val="00FB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BodyText21">
    <w:name w:val="Body Text 21"/>
    <w:basedOn w:val="a"/>
    <w:rsid w:val="00B233E5"/>
    <w:pPr>
      <w:widowControl w:val="0"/>
    </w:pPr>
    <w:rPr>
      <w:szCs w:val="20"/>
      <w:lang w:eastAsia="ru-RU"/>
    </w:rPr>
  </w:style>
  <w:style w:type="table" w:styleId="ab">
    <w:name w:val="Table Grid"/>
    <w:basedOn w:val="a1"/>
    <w:uiPriority w:val="59"/>
    <w:rsid w:val="00B233E5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516D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2">
    <w:name w:val="Body Text 2"/>
    <w:basedOn w:val="a"/>
    <w:link w:val="23"/>
    <w:uiPriority w:val="99"/>
    <w:unhideWhenUsed/>
    <w:rsid w:val="00A516D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16D3"/>
    <w:rPr>
      <w:rFonts w:ascii="Times New Roman" w:eastAsia="Times New Roman" w:hAnsi="Times New Roman" w:cs="Times New Roman"/>
      <w:sz w:val="28"/>
    </w:rPr>
  </w:style>
  <w:style w:type="paragraph" w:customStyle="1" w:styleId="ac">
    <w:name w:val="Содерж"/>
    <w:basedOn w:val="a"/>
    <w:rsid w:val="00A516D3"/>
    <w:pPr>
      <w:widowControl w:val="0"/>
      <w:spacing w:after="120"/>
      <w:jc w:val="center"/>
    </w:pPr>
    <w:rPr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27C0F"/>
    <w:pPr>
      <w:spacing w:after="120"/>
      <w:ind w:left="283"/>
      <w:jc w:val="left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27C0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6</cp:revision>
  <cp:lastPrinted>2020-08-14T06:55:00Z</cp:lastPrinted>
  <dcterms:created xsi:type="dcterms:W3CDTF">2020-09-03T10:02:00Z</dcterms:created>
  <dcterms:modified xsi:type="dcterms:W3CDTF">2020-09-07T09:31:00Z</dcterms:modified>
</cp:coreProperties>
</file>