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F205C">
        <w:rPr>
          <w:rFonts w:ascii="Times New Roman" w:hAnsi="Times New Roman" w:cs="Times New Roman"/>
          <w:b/>
          <w:sz w:val="32"/>
          <w:szCs w:val="32"/>
        </w:rPr>
        <w:t>Новозыбковская</w:t>
      </w:r>
      <w:proofErr w:type="spellEnd"/>
      <w:r w:rsidRPr="000F205C">
        <w:rPr>
          <w:rFonts w:ascii="Times New Roman" w:hAnsi="Times New Roman" w:cs="Times New Roman"/>
          <w:b/>
          <w:sz w:val="32"/>
          <w:szCs w:val="32"/>
        </w:rPr>
        <w:t xml:space="preserve"> межрайонная прокуратура разъясняет:</w:t>
      </w:r>
    </w:p>
    <w:p w:rsidR="000F205C" w:rsidRP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F205C" w:rsidRPr="000F205C" w:rsidRDefault="000F205C" w:rsidP="000F20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05C">
        <w:rPr>
          <w:rFonts w:ascii="Times New Roman" w:hAnsi="Times New Roman" w:cs="Times New Roman"/>
          <w:b/>
          <w:sz w:val="32"/>
          <w:szCs w:val="32"/>
        </w:rPr>
        <w:t>Об ответственности за «</w:t>
      </w:r>
      <w:proofErr w:type="spellStart"/>
      <w:r w:rsidRPr="000F205C">
        <w:rPr>
          <w:rFonts w:ascii="Times New Roman" w:hAnsi="Times New Roman" w:cs="Times New Roman"/>
          <w:b/>
          <w:sz w:val="32"/>
          <w:szCs w:val="32"/>
        </w:rPr>
        <w:t>фейковые</w:t>
      </w:r>
      <w:proofErr w:type="spellEnd"/>
      <w:r w:rsidRPr="000F205C">
        <w:rPr>
          <w:rFonts w:ascii="Times New Roman" w:hAnsi="Times New Roman" w:cs="Times New Roman"/>
          <w:b/>
          <w:sz w:val="32"/>
          <w:szCs w:val="32"/>
        </w:rPr>
        <w:t>» новости.</w:t>
      </w:r>
    </w:p>
    <w:p w:rsidR="000F205C" w:rsidRP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05C" w:rsidRP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05C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(далее – КоАП РФ), а именно части 9-11 статьи 13.15, предусматривает ответственность за так</w:t>
      </w:r>
      <w:r>
        <w:rPr>
          <w:rFonts w:ascii="Times New Roman" w:hAnsi="Times New Roman" w:cs="Times New Roman"/>
          <w:sz w:val="28"/>
          <w:szCs w:val="28"/>
        </w:rPr>
        <w:t xml:space="preserve"> называемые "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фейковые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>" новости.</w:t>
      </w:r>
    </w:p>
    <w:p w:rsidR="000F205C" w:rsidRP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05C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0F205C">
        <w:rPr>
          <w:rFonts w:ascii="Times New Roman" w:hAnsi="Times New Roman" w:cs="Times New Roman"/>
          <w:sz w:val="28"/>
          <w:szCs w:val="28"/>
        </w:rPr>
        <w:t xml:space="preserve"> 10.4 Федерального закона от 27.07.2006 № 149-ФЗ «Об информации, информационных технологиях и о защите информации» запрещено использование новостного </w:t>
      </w:r>
      <w:proofErr w:type="spellStart"/>
      <w:r w:rsidRPr="000F205C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0F205C">
        <w:rPr>
          <w:rFonts w:ascii="Times New Roman" w:hAnsi="Times New Roman" w:cs="Times New Roman"/>
          <w:sz w:val="28"/>
          <w:szCs w:val="28"/>
        </w:rPr>
        <w:t xml:space="preserve"> в целях сокрытия или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информации с нарушением законод</w:t>
      </w:r>
      <w:r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0F205C" w:rsidRP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05C">
        <w:rPr>
          <w:rFonts w:ascii="Times New Roman" w:hAnsi="Times New Roman" w:cs="Times New Roman"/>
          <w:sz w:val="28"/>
          <w:szCs w:val="28"/>
        </w:rPr>
        <w:t>В соответствии с поправками, введенными в 2020 году в КоАП РФ, за распространение "</w:t>
      </w:r>
      <w:proofErr w:type="spellStart"/>
      <w:r w:rsidRPr="000F205C">
        <w:rPr>
          <w:rFonts w:ascii="Times New Roman" w:hAnsi="Times New Roman" w:cs="Times New Roman"/>
          <w:sz w:val="28"/>
          <w:szCs w:val="28"/>
        </w:rPr>
        <w:t>фейковых</w:t>
      </w:r>
      <w:proofErr w:type="spellEnd"/>
      <w:r w:rsidRPr="000F205C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0F205C">
        <w:rPr>
          <w:rFonts w:ascii="Times New Roman" w:hAnsi="Times New Roman" w:cs="Times New Roman"/>
          <w:sz w:val="28"/>
          <w:szCs w:val="28"/>
        </w:rPr>
        <w:t>новостей</w:t>
      </w:r>
      <w:proofErr w:type="gramEnd"/>
      <w:r w:rsidRPr="000F205C">
        <w:rPr>
          <w:rFonts w:ascii="Times New Roman" w:hAnsi="Times New Roman" w:cs="Times New Roman"/>
          <w:sz w:val="28"/>
          <w:szCs w:val="28"/>
        </w:rPr>
        <w:t xml:space="preserve"> как в СМИ, так и в Интернете предусмотрено наказание в виде штрафа либо приостановка деятельности предприятия, а также конфискация предметов правонарушения. При этом существует определенная дифференциация в суммах в зависимости от того, какая ложная информация была опубликована и какие последствия </w:t>
      </w:r>
      <w:r>
        <w:rPr>
          <w:rFonts w:ascii="Times New Roman" w:hAnsi="Times New Roman" w:cs="Times New Roman"/>
          <w:sz w:val="28"/>
          <w:szCs w:val="28"/>
        </w:rPr>
        <w:t>в результате наступили.</w:t>
      </w:r>
    </w:p>
    <w:p w:rsidR="000F205C" w:rsidRP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05C">
        <w:rPr>
          <w:rFonts w:ascii="Times New Roman" w:hAnsi="Times New Roman" w:cs="Times New Roman"/>
          <w:sz w:val="28"/>
          <w:szCs w:val="28"/>
        </w:rPr>
        <w:t xml:space="preserve">За распространение информации, создавшее угрозу причинения вреда жизни и здоровью граждан, имуществу, угрозу массовых беспорядков, угрозу нарушения функционирования объектов жизнеобеспечения, штраф может составить: для граждан - от 30 тыс. до 100 тыс. рублей; для должностных лиц - от 60 тыс. до 200 тыс. рублей; для юридических лиц - от 200 тыс. до 500 тыс. рублей с конфискацией предмета административного </w:t>
      </w:r>
      <w:r>
        <w:rPr>
          <w:rFonts w:ascii="Times New Roman" w:hAnsi="Times New Roman" w:cs="Times New Roman"/>
          <w:sz w:val="28"/>
          <w:szCs w:val="28"/>
        </w:rPr>
        <w:t>правонарушения или без таковой.</w:t>
      </w:r>
    </w:p>
    <w:p w:rsidR="000F205C" w:rsidRP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05C">
        <w:rPr>
          <w:rFonts w:ascii="Times New Roman" w:hAnsi="Times New Roman" w:cs="Times New Roman"/>
          <w:sz w:val="28"/>
          <w:szCs w:val="28"/>
        </w:rPr>
        <w:t>Распространение в средствах массовой информации, а также в информационно-телекоммуникационных сетях под видом достоверных сообщений заведомо недостоверной информации об обстоятельствах, представляющих угрозу жизни и безопасности граждан, и (или) о принимаемых мерах по обеспечению безопасности населения и территорий, приемах и способах защиты от указанных обстоятельств влечет наложение административного штрафа на юридических лиц в размере от 1.5 млн. рублей до 3 млн. рублей</w:t>
      </w:r>
      <w:proofErr w:type="gramEnd"/>
      <w:r w:rsidRPr="000F205C">
        <w:rPr>
          <w:rFonts w:ascii="Times New Roman" w:hAnsi="Times New Roman" w:cs="Times New Roman"/>
          <w:sz w:val="28"/>
          <w:szCs w:val="28"/>
        </w:rPr>
        <w:t xml:space="preserve"> с конфискацией предмета административного </w:t>
      </w:r>
      <w:r>
        <w:rPr>
          <w:rFonts w:ascii="Times New Roman" w:hAnsi="Times New Roman" w:cs="Times New Roman"/>
          <w:sz w:val="28"/>
          <w:szCs w:val="28"/>
        </w:rPr>
        <w:t>правонарушения или без таковой.</w:t>
      </w:r>
    </w:p>
    <w:p w:rsidR="0086360A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05C">
        <w:rPr>
          <w:rFonts w:ascii="Times New Roman" w:hAnsi="Times New Roman" w:cs="Times New Roman"/>
          <w:sz w:val="28"/>
          <w:szCs w:val="28"/>
        </w:rPr>
        <w:t xml:space="preserve">Наконец, в случае, если распространение </w:t>
      </w:r>
      <w:proofErr w:type="spellStart"/>
      <w:r w:rsidRPr="000F205C">
        <w:rPr>
          <w:rFonts w:ascii="Times New Roman" w:hAnsi="Times New Roman" w:cs="Times New Roman"/>
          <w:sz w:val="28"/>
          <w:szCs w:val="28"/>
        </w:rPr>
        <w:t>фейковой</w:t>
      </w:r>
      <w:proofErr w:type="spellEnd"/>
      <w:r w:rsidRPr="000F205C">
        <w:rPr>
          <w:rFonts w:ascii="Times New Roman" w:hAnsi="Times New Roman" w:cs="Times New Roman"/>
          <w:sz w:val="28"/>
          <w:szCs w:val="28"/>
        </w:rPr>
        <w:t xml:space="preserve"> информации повлекло за собой "смерть человека, причинение вреда здоровью человека или имуществу, массовое нарушение общественного порядка и (или) общественной безопасности, прекращение функционирования объектов жизнеобеспечения, транспортной или социальной инфраструктуры, связи, кредитных организаций, объектов энергетики или промышленности", штрафы могут составить для </w:t>
      </w:r>
      <w:r w:rsidRPr="000F205C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юридических лиц - от 3 </w:t>
      </w:r>
      <w:proofErr w:type="gramStart"/>
      <w:r w:rsidRPr="000F205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0F205C">
        <w:rPr>
          <w:rFonts w:ascii="Times New Roman" w:hAnsi="Times New Roman" w:cs="Times New Roman"/>
          <w:sz w:val="28"/>
          <w:szCs w:val="28"/>
        </w:rPr>
        <w:t xml:space="preserve"> до 5 млн рублей с конфискацией предмета административного правонарушения или без таковой.</w:t>
      </w:r>
    </w:p>
    <w:p w:rsid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05C" w:rsidRPr="000F205C" w:rsidRDefault="000F205C" w:rsidP="000F2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05C" w:rsidRPr="000F205C" w:rsidRDefault="000F205C" w:rsidP="000F205C">
      <w:pPr>
        <w:jc w:val="both"/>
        <w:rPr>
          <w:rFonts w:ascii="Times New Roman" w:hAnsi="Times New Roman" w:cs="Times New Roman"/>
          <w:sz w:val="28"/>
          <w:szCs w:val="28"/>
        </w:rPr>
      </w:pPr>
      <w:r w:rsidRPr="000F205C"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0F205C" w:rsidRPr="000F205C" w:rsidRDefault="000F205C" w:rsidP="000F205C">
      <w:pPr>
        <w:jc w:val="both"/>
        <w:rPr>
          <w:rFonts w:ascii="Times New Roman" w:hAnsi="Times New Roman" w:cs="Times New Roman"/>
          <w:sz w:val="28"/>
          <w:szCs w:val="28"/>
        </w:rPr>
      </w:pPr>
      <w:r w:rsidRPr="000F205C">
        <w:rPr>
          <w:rFonts w:ascii="Times New Roman" w:hAnsi="Times New Roman" w:cs="Times New Roman"/>
          <w:sz w:val="28"/>
          <w:szCs w:val="28"/>
        </w:rPr>
        <w:t>старший советник юстиции</w:t>
      </w:r>
      <w:r w:rsidRPr="000F205C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F205C">
        <w:rPr>
          <w:rFonts w:ascii="Times New Roman" w:hAnsi="Times New Roman" w:cs="Times New Roman"/>
          <w:sz w:val="28"/>
          <w:szCs w:val="28"/>
        </w:rPr>
        <w:t xml:space="preserve"> Гончаров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bookmarkStart w:id="0" w:name="_GoBack"/>
      <w:bookmarkEnd w:id="0"/>
    </w:p>
    <w:sectPr w:rsidR="000F205C" w:rsidRPr="000F205C" w:rsidSect="000F205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8D"/>
    <w:rsid w:val="000F205C"/>
    <w:rsid w:val="0081098D"/>
    <w:rsid w:val="008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2021-09-12T05:56:00Z</dcterms:created>
  <dcterms:modified xsi:type="dcterms:W3CDTF">2021-09-12T05:56:00Z</dcterms:modified>
</cp:coreProperties>
</file>