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092" w:rsidRPr="002C0092" w:rsidRDefault="002C0092" w:rsidP="002C009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C00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Правительством Российской Федерации утвержден перечень животных, запрещенных к содержанию</w:t>
      </w:r>
    </w:p>
    <w:p w:rsidR="002C0092" w:rsidRPr="002C0092" w:rsidRDefault="002C0092" w:rsidP="002C0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0092">
        <w:rPr>
          <w:rFonts w:ascii="Arial" w:eastAsia="Times New Roman" w:hAnsi="Arial" w:cs="Times New Roman"/>
          <w:sz w:val="28"/>
          <w:szCs w:val="28"/>
        </w:rPr>
        <w:t>﻿</w:t>
      </w:r>
    </w:p>
    <w:p w:rsidR="002C0092" w:rsidRPr="002C0092" w:rsidRDefault="002C0092" w:rsidP="002C00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0092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Российской Федерации от 22.06.2019 № 795 «Об утверждении перечня животных, запрещенных к содержанию» опубликовано на Официальном портале правовой информации 28.06.2019.</w:t>
      </w:r>
    </w:p>
    <w:p w:rsidR="002C0092" w:rsidRPr="002C0092" w:rsidRDefault="002C0092" w:rsidP="002C00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0092">
        <w:rPr>
          <w:rFonts w:ascii="Times New Roman" w:eastAsia="Times New Roman" w:hAnsi="Times New Roman" w:cs="Times New Roman"/>
          <w:sz w:val="28"/>
          <w:szCs w:val="28"/>
        </w:rPr>
        <w:t xml:space="preserve">В указанный перечень </w:t>
      </w:r>
      <w:proofErr w:type="gramStart"/>
      <w:r w:rsidRPr="002C0092">
        <w:rPr>
          <w:rFonts w:ascii="Times New Roman" w:eastAsia="Times New Roman" w:hAnsi="Times New Roman" w:cs="Times New Roman"/>
          <w:sz w:val="28"/>
          <w:szCs w:val="28"/>
        </w:rPr>
        <w:t>включены</w:t>
      </w:r>
      <w:proofErr w:type="gramEnd"/>
      <w:r w:rsidRPr="002C0092">
        <w:rPr>
          <w:rFonts w:ascii="Times New Roman" w:eastAsia="Times New Roman" w:hAnsi="Times New Roman" w:cs="Times New Roman"/>
          <w:sz w:val="28"/>
          <w:szCs w:val="28"/>
        </w:rPr>
        <w:t xml:space="preserve"> 33 вида животных, в том числе:</w:t>
      </w:r>
    </w:p>
    <w:p w:rsidR="002C0092" w:rsidRPr="002C0092" w:rsidRDefault="002C0092" w:rsidP="002C0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0092">
        <w:rPr>
          <w:rFonts w:ascii="Times New Roman" w:eastAsia="Times New Roman" w:hAnsi="Times New Roman" w:cs="Times New Roman"/>
          <w:sz w:val="28"/>
          <w:szCs w:val="28"/>
        </w:rPr>
        <w:t>рептилии (в частности, некоторые виды змей, ящериц, крокодилов, черепах);</w:t>
      </w:r>
      <w:r w:rsidRPr="002C0092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2C0092">
        <w:rPr>
          <w:rFonts w:ascii="Times New Roman" w:eastAsia="Times New Roman" w:hAnsi="Times New Roman" w:cs="Times New Roman"/>
          <w:sz w:val="28"/>
          <w:szCs w:val="28"/>
        </w:rPr>
        <w:t>бесхвостные</w:t>
      </w:r>
      <w:proofErr w:type="spellEnd"/>
      <w:r w:rsidRPr="002C0092">
        <w:rPr>
          <w:rFonts w:ascii="Times New Roman" w:eastAsia="Times New Roman" w:hAnsi="Times New Roman" w:cs="Times New Roman"/>
          <w:sz w:val="28"/>
          <w:szCs w:val="28"/>
        </w:rPr>
        <w:t xml:space="preserve"> земноводные;</w:t>
      </w:r>
      <w:r w:rsidRPr="002C0092">
        <w:rPr>
          <w:rFonts w:ascii="Times New Roman" w:eastAsia="Times New Roman" w:hAnsi="Times New Roman" w:cs="Times New Roman"/>
          <w:sz w:val="28"/>
          <w:szCs w:val="28"/>
        </w:rPr>
        <w:br/>
        <w:t>паукообразные (в том числе скорпионы и пауки типа каракурта и черной вдовы);</w:t>
      </w:r>
      <w:r w:rsidRPr="002C0092">
        <w:rPr>
          <w:rFonts w:ascii="Times New Roman" w:eastAsia="Times New Roman" w:hAnsi="Times New Roman" w:cs="Times New Roman"/>
          <w:sz w:val="28"/>
          <w:szCs w:val="28"/>
        </w:rPr>
        <w:br/>
        <w:t>млекопитающие (китообразные, сирены, а также хищные, такие как тюлени, моржи, львы, тигры, леопарды, пумы и т.д.),</w:t>
      </w:r>
      <w:r w:rsidRPr="002C0092">
        <w:rPr>
          <w:rFonts w:ascii="Times New Roman" w:eastAsia="Times New Roman" w:hAnsi="Times New Roman" w:cs="Times New Roman"/>
          <w:sz w:val="28"/>
          <w:szCs w:val="28"/>
        </w:rPr>
        <w:br/>
        <w:t>хоботные, непарн</w:t>
      </w:r>
      <w:proofErr w:type="gramStart"/>
      <w:r w:rsidRPr="002C0092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2C009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2C0092">
        <w:rPr>
          <w:rFonts w:ascii="Times New Roman" w:eastAsia="Times New Roman" w:hAnsi="Times New Roman" w:cs="Times New Roman"/>
          <w:sz w:val="28"/>
          <w:szCs w:val="28"/>
        </w:rPr>
        <w:t>паркнокопытные</w:t>
      </w:r>
      <w:proofErr w:type="spellEnd"/>
      <w:r w:rsidRPr="002C0092">
        <w:rPr>
          <w:rFonts w:ascii="Times New Roman" w:eastAsia="Times New Roman" w:hAnsi="Times New Roman" w:cs="Times New Roman"/>
          <w:sz w:val="28"/>
          <w:szCs w:val="28"/>
        </w:rPr>
        <w:t>, приматы;</w:t>
      </w:r>
      <w:r w:rsidRPr="002C0092">
        <w:rPr>
          <w:rFonts w:ascii="Times New Roman" w:eastAsia="Times New Roman" w:hAnsi="Times New Roman" w:cs="Times New Roman"/>
          <w:sz w:val="28"/>
          <w:szCs w:val="28"/>
        </w:rPr>
        <w:br/>
        <w:t>птицы (страусы, пеликаны, фламинго, пингвины, журавли, совы и т.д.);</w:t>
      </w:r>
      <w:r w:rsidRPr="002C0092">
        <w:rPr>
          <w:rFonts w:ascii="Times New Roman" w:eastAsia="Times New Roman" w:hAnsi="Times New Roman" w:cs="Times New Roman"/>
          <w:sz w:val="28"/>
          <w:szCs w:val="28"/>
        </w:rPr>
        <w:br/>
        <w:t xml:space="preserve">хрящевые и костные рыбы (скаты, акулы, </w:t>
      </w:r>
      <w:proofErr w:type="spellStart"/>
      <w:r w:rsidRPr="002C0092">
        <w:rPr>
          <w:rFonts w:ascii="Times New Roman" w:eastAsia="Times New Roman" w:hAnsi="Times New Roman" w:cs="Times New Roman"/>
          <w:sz w:val="28"/>
          <w:szCs w:val="28"/>
        </w:rPr>
        <w:t>скорпены</w:t>
      </w:r>
      <w:proofErr w:type="spellEnd"/>
      <w:r w:rsidRPr="002C0092">
        <w:rPr>
          <w:rFonts w:ascii="Times New Roman" w:eastAsia="Times New Roman" w:hAnsi="Times New Roman" w:cs="Times New Roman"/>
          <w:sz w:val="28"/>
          <w:szCs w:val="28"/>
        </w:rPr>
        <w:t xml:space="preserve">, мурены, </w:t>
      </w:r>
      <w:proofErr w:type="spellStart"/>
      <w:r w:rsidRPr="002C0092">
        <w:rPr>
          <w:rFonts w:ascii="Times New Roman" w:eastAsia="Times New Roman" w:hAnsi="Times New Roman" w:cs="Times New Roman"/>
          <w:sz w:val="28"/>
          <w:szCs w:val="28"/>
        </w:rPr>
        <w:t>электр</w:t>
      </w:r>
      <w:proofErr w:type="spellEnd"/>
      <w:r w:rsidRPr="002C0092">
        <w:rPr>
          <w:rFonts w:ascii="Times New Roman" w:eastAsia="Times New Roman" w:hAnsi="Times New Roman" w:cs="Times New Roman"/>
          <w:sz w:val="28"/>
          <w:szCs w:val="28"/>
        </w:rPr>
        <w:t>. угри и пр.);</w:t>
      </w:r>
      <w:r w:rsidRPr="002C0092">
        <w:rPr>
          <w:rFonts w:ascii="Times New Roman" w:eastAsia="Times New Roman" w:hAnsi="Times New Roman" w:cs="Times New Roman"/>
          <w:sz w:val="28"/>
          <w:szCs w:val="28"/>
        </w:rPr>
        <w:br/>
        <w:t xml:space="preserve">коралловые полипы - </w:t>
      </w:r>
      <w:proofErr w:type="spellStart"/>
      <w:r w:rsidRPr="002C0092">
        <w:rPr>
          <w:rFonts w:ascii="Times New Roman" w:eastAsia="Times New Roman" w:hAnsi="Times New Roman" w:cs="Times New Roman"/>
          <w:sz w:val="28"/>
          <w:szCs w:val="28"/>
        </w:rPr>
        <w:t>зоантарии</w:t>
      </w:r>
      <w:proofErr w:type="spellEnd"/>
      <w:r w:rsidRPr="002C00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723A" w:rsidRPr="002C0092" w:rsidRDefault="0021723A" w:rsidP="002C00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723A" w:rsidRPr="002C0092" w:rsidRDefault="0021723A" w:rsidP="002C00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723A" w:rsidRPr="002C0092" w:rsidRDefault="0021723A" w:rsidP="002C0092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C0092">
        <w:rPr>
          <w:rFonts w:ascii="Times New Roman" w:eastAsia="Times New Roman" w:hAnsi="Times New Roman" w:cs="Times New Roman"/>
          <w:sz w:val="28"/>
          <w:szCs w:val="28"/>
        </w:rPr>
        <w:t>Помощник Новозыбковского межрайонного прокурора</w:t>
      </w:r>
    </w:p>
    <w:p w:rsidR="0021723A" w:rsidRPr="002C0092" w:rsidRDefault="0021723A" w:rsidP="002C0092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C0092">
        <w:rPr>
          <w:rFonts w:ascii="Times New Roman" w:eastAsia="Times New Roman" w:hAnsi="Times New Roman" w:cs="Times New Roman"/>
          <w:sz w:val="28"/>
          <w:szCs w:val="28"/>
        </w:rPr>
        <w:t>О.В. Калина</w:t>
      </w:r>
    </w:p>
    <w:p w:rsidR="00E76EA4" w:rsidRPr="002C0092" w:rsidRDefault="00E76EA4" w:rsidP="002C0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76EA4" w:rsidRPr="002C0092" w:rsidSect="0021723A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723A"/>
    <w:rsid w:val="0021723A"/>
    <w:rsid w:val="002C0092"/>
    <w:rsid w:val="008836D2"/>
    <w:rsid w:val="00E76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6D2"/>
  </w:style>
  <w:style w:type="paragraph" w:styleId="1">
    <w:name w:val="heading 1"/>
    <w:basedOn w:val="a"/>
    <w:link w:val="10"/>
    <w:uiPriority w:val="9"/>
    <w:qFormat/>
    <w:rsid w:val="002172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2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etail-news-date">
    <w:name w:val="detail-news-date"/>
    <w:basedOn w:val="a0"/>
    <w:rsid w:val="0021723A"/>
  </w:style>
  <w:style w:type="character" w:customStyle="1" w:styleId="printhtml">
    <w:name w:val="print_html"/>
    <w:basedOn w:val="a0"/>
    <w:rsid w:val="0021723A"/>
  </w:style>
  <w:style w:type="paragraph" w:customStyle="1" w:styleId="rtejustify">
    <w:name w:val="rtejustify"/>
    <w:basedOn w:val="a"/>
    <w:rsid w:val="00217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2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1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2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4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01479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9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19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7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404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2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172914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51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14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07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68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790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KALINA Olga</dc:creator>
  <cp:keywords/>
  <dc:description/>
  <cp:lastModifiedBy>KALINA Olga</cp:lastModifiedBy>
  <cp:revision>5</cp:revision>
  <dcterms:created xsi:type="dcterms:W3CDTF">2019-07-24T13:34:00Z</dcterms:created>
  <dcterms:modified xsi:type="dcterms:W3CDTF">2019-07-24T13:40:00Z</dcterms:modified>
</cp:coreProperties>
</file>