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9D" w:rsidRDefault="004A1965" w:rsidP="004A196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Приложение 2</w:t>
      </w:r>
    </w:p>
    <w:p w:rsidR="005D389D" w:rsidRDefault="005D389D" w:rsidP="005D389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Утвержден</w:t>
      </w:r>
    </w:p>
    <w:p w:rsidR="00DC07B5" w:rsidRDefault="005D389D" w:rsidP="005D389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распоряжением </w:t>
      </w:r>
      <w:r w:rsidR="005F0174">
        <w:rPr>
          <w:rFonts w:ascii="Times New Roman CYR" w:hAnsi="Times New Roman CYR" w:cs="Times New Roman CYR"/>
          <w:color w:val="auto"/>
        </w:rPr>
        <w:t xml:space="preserve">Новозыбковской </w:t>
      </w:r>
    </w:p>
    <w:p w:rsidR="005D389D" w:rsidRDefault="0072506D" w:rsidP="007250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                                                                                                                                              </w:t>
      </w:r>
      <w:r w:rsidR="005F0174">
        <w:rPr>
          <w:rFonts w:ascii="Times New Roman CYR" w:hAnsi="Times New Roman CYR" w:cs="Times New Roman CYR"/>
          <w:color w:val="auto"/>
        </w:rPr>
        <w:t xml:space="preserve">городской </w:t>
      </w:r>
      <w:r w:rsidR="005D389D">
        <w:rPr>
          <w:rFonts w:ascii="Times New Roman CYR" w:hAnsi="Times New Roman CYR" w:cs="Times New Roman CYR"/>
          <w:color w:val="auto"/>
        </w:rPr>
        <w:t>администрации</w:t>
      </w:r>
    </w:p>
    <w:p w:rsidR="00F85034" w:rsidRDefault="00F85034" w:rsidP="007250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                                                 </w:t>
      </w:r>
      <w:r w:rsidR="00AB23EF">
        <w:rPr>
          <w:rFonts w:ascii="Times New Roman CYR" w:hAnsi="Times New Roman CYR" w:cs="Times New Roman CYR"/>
          <w:color w:val="auto"/>
        </w:rPr>
        <w:t xml:space="preserve">                                                                                       </w:t>
      </w:r>
      <w:bookmarkStart w:id="0" w:name="_GoBack"/>
      <w:bookmarkEnd w:id="0"/>
      <w:r w:rsidR="00AB23EF">
        <w:rPr>
          <w:rFonts w:ascii="Times New Roman CYR" w:hAnsi="Times New Roman CYR" w:cs="Times New Roman CYR"/>
          <w:color w:val="auto"/>
        </w:rPr>
        <w:t>от 01.12.2022   № 599р</w:t>
      </w:r>
    </w:p>
    <w:p w:rsidR="0041377B" w:rsidRPr="00211B68" w:rsidRDefault="00F85034" w:rsidP="00211B68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1E4C4E">
        <w:rPr>
          <w:color w:val="auto"/>
          <w:sz w:val="28"/>
          <w:szCs w:val="28"/>
        </w:rPr>
        <w:t xml:space="preserve"> </w:t>
      </w:r>
      <w:r w:rsidR="0041377B">
        <w:rPr>
          <w:rFonts w:ascii="Times New Roman CYR" w:hAnsi="Times New Roman CYR" w:cs="Times New Roman CYR"/>
          <w:color w:val="auto"/>
        </w:rPr>
        <w:t xml:space="preserve">                                               </w:t>
      </w:r>
    </w:p>
    <w:p w:rsidR="005D389D" w:rsidRPr="005D389D" w:rsidRDefault="005D389D" w:rsidP="005D389D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5D389D" w:rsidRDefault="005D389D" w:rsidP="005D38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ПЛАН </w:t>
      </w:r>
    </w:p>
    <w:p w:rsidR="005D389D" w:rsidRDefault="005D389D" w:rsidP="005D38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проверок по осуществлению </w:t>
      </w:r>
      <w:r w:rsidR="005F0174">
        <w:rPr>
          <w:rFonts w:ascii="Times New Roman CYR" w:hAnsi="Times New Roman CYR" w:cs="Times New Roman CYR"/>
          <w:color w:val="auto"/>
        </w:rPr>
        <w:t>Новозыбковской городской администрацией</w:t>
      </w:r>
      <w:r>
        <w:rPr>
          <w:rFonts w:ascii="Times New Roman CYR" w:hAnsi="Times New Roman CYR" w:cs="Times New Roman CYR"/>
          <w:color w:val="auto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ей мун</w:t>
      </w:r>
      <w:r w:rsidR="005F0174">
        <w:rPr>
          <w:rFonts w:ascii="Times New Roman CYR" w:hAnsi="Times New Roman CYR" w:cs="Times New Roman CYR"/>
          <w:color w:val="auto"/>
        </w:rPr>
        <w:t>иципальных организациях, на 202</w:t>
      </w:r>
      <w:r w:rsidR="009628A5">
        <w:rPr>
          <w:rFonts w:ascii="Times New Roman CYR" w:hAnsi="Times New Roman CYR" w:cs="Times New Roman CYR"/>
          <w:color w:val="auto"/>
        </w:rPr>
        <w:t>3</w:t>
      </w:r>
      <w:r>
        <w:rPr>
          <w:rFonts w:ascii="Times New Roman CYR" w:hAnsi="Times New Roman CYR" w:cs="Times New Roman CYR"/>
          <w:color w:val="auto"/>
        </w:rPr>
        <w:t xml:space="preserve"> год</w:t>
      </w:r>
    </w:p>
    <w:p w:rsidR="005D389D" w:rsidRPr="005D389D" w:rsidRDefault="005D389D" w:rsidP="005D389D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3260"/>
        <w:gridCol w:w="2452"/>
        <w:gridCol w:w="2076"/>
        <w:gridCol w:w="1709"/>
        <w:gridCol w:w="2410"/>
        <w:gridCol w:w="1813"/>
      </w:tblGrid>
      <w:tr w:rsidR="005D389D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color w:val="auto"/>
              </w:rPr>
              <w:t>п/п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Наименование организации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Место нахождения организации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P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Наименование органа ведомственного контроля, планирующего проведение проверок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Срок проведения проверки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Цели проведения проверки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Основание проведения проверки</w:t>
            </w:r>
          </w:p>
        </w:tc>
      </w:tr>
      <w:tr w:rsidR="005D389D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042B78" w:rsidRDefault="00042B78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042B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5D389D" w:rsidRDefault="00617089" w:rsidP="006C65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МБ</w:t>
            </w:r>
            <w:r w:rsidR="006C65B1">
              <w:rPr>
                <w:rFonts w:ascii="Times New Roman CYR" w:hAnsi="Times New Roman CYR" w:cs="Times New Roman CYR"/>
                <w:color w:val="auto"/>
              </w:rPr>
              <w:t>Д</w:t>
            </w:r>
            <w:r>
              <w:rPr>
                <w:rFonts w:ascii="Times New Roman CYR" w:hAnsi="Times New Roman CYR" w:cs="Times New Roman CYR"/>
                <w:color w:val="auto"/>
              </w:rPr>
              <w:t>ОУ «</w:t>
            </w:r>
            <w:r w:rsidR="006C65B1">
              <w:rPr>
                <w:rFonts w:ascii="Times New Roman CYR" w:hAnsi="Times New Roman CYR" w:cs="Times New Roman CYR"/>
                <w:color w:val="auto"/>
              </w:rPr>
              <w:t xml:space="preserve">Детский сад №8 </w:t>
            </w:r>
            <w:proofErr w:type="spellStart"/>
            <w:r w:rsidR="006C65B1">
              <w:rPr>
                <w:rFonts w:ascii="Times New Roman CYR" w:hAnsi="Times New Roman CYR" w:cs="Times New Roman CYR"/>
                <w:color w:val="auto"/>
              </w:rPr>
              <w:t>г.Новозыбкова</w:t>
            </w:r>
            <w:proofErr w:type="spellEnd"/>
            <w:r w:rsidR="00B47923">
              <w:rPr>
                <w:rFonts w:ascii="Times New Roman CYR" w:hAnsi="Times New Roman CYR" w:cs="Times New Roman CYR"/>
                <w:color w:val="auto"/>
              </w:rPr>
              <w:t>»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5B1" w:rsidRDefault="008D381E" w:rsidP="00B3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color w:val="auto"/>
              </w:rPr>
              <w:t>2430</w:t>
            </w:r>
            <w:r w:rsidR="00830559">
              <w:rPr>
                <w:color w:val="auto"/>
              </w:rPr>
              <w:t>20</w:t>
            </w:r>
            <w:r w:rsidR="005D389D" w:rsidRPr="005D389D">
              <w:rPr>
                <w:color w:val="auto"/>
              </w:rPr>
              <w:t xml:space="preserve">, </w:t>
            </w:r>
            <w:r w:rsidR="005D389D">
              <w:rPr>
                <w:rFonts w:ascii="Times New Roman CYR" w:hAnsi="Times New Roman CYR" w:cs="Times New Roman CYR"/>
                <w:color w:val="auto"/>
              </w:rPr>
              <w:t>Брянская область,</w:t>
            </w:r>
            <w:r w:rsidR="00B34AD2">
              <w:rPr>
                <w:rFonts w:ascii="Times New Roman CYR" w:hAnsi="Times New Roman CYR" w:cs="Times New Roman CYR"/>
                <w:color w:val="auto"/>
              </w:rPr>
              <w:t xml:space="preserve"> </w:t>
            </w:r>
            <w:proofErr w:type="spellStart"/>
            <w:r w:rsidR="006C65B1">
              <w:rPr>
                <w:rFonts w:ascii="Times New Roman CYR" w:hAnsi="Times New Roman CYR" w:cs="Times New Roman CYR"/>
                <w:color w:val="auto"/>
              </w:rPr>
              <w:t>г.Новозыбков</w:t>
            </w:r>
            <w:proofErr w:type="spellEnd"/>
            <w:r w:rsidR="006C65B1">
              <w:rPr>
                <w:rFonts w:ascii="Times New Roman CYR" w:hAnsi="Times New Roman CYR" w:cs="Times New Roman CYR"/>
                <w:color w:val="auto"/>
              </w:rPr>
              <w:t xml:space="preserve">, </w:t>
            </w:r>
          </w:p>
          <w:p w:rsidR="00B34AD2" w:rsidRDefault="006C65B1" w:rsidP="00B3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пер. 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Замишевский</w:t>
            </w:r>
            <w:proofErr w:type="spellEnd"/>
            <w:r w:rsidR="00B34AD2">
              <w:rPr>
                <w:rFonts w:ascii="Times New Roman CYR" w:hAnsi="Times New Roman CYR" w:cs="Times New Roman CYR"/>
                <w:color w:val="auto"/>
              </w:rPr>
              <w:t>,</w:t>
            </w:r>
          </w:p>
          <w:p w:rsidR="005D389D" w:rsidRPr="005D389D" w:rsidRDefault="00B34AD2" w:rsidP="006C65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д.4</w:t>
            </w:r>
            <w:r w:rsidR="006C65B1">
              <w:rPr>
                <w:rFonts w:ascii="Times New Roman CYR" w:hAnsi="Times New Roman CYR" w:cs="Times New Roman CYR"/>
                <w:color w:val="auto"/>
              </w:rPr>
              <w:t>9</w:t>
            </w:r>
            <w:r w:rsidR="005D389D">
              <w:rPr>
                <w:rFonts w:ascii="Times New Roman CYR" w:hAnsi="Times New Roman CYR" w:cs="Times New Roman CYR"/>
                <w:color w:val="auto"/>
              </w:rPr>
              <w:t xml:space="preserve">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B34AD2" w:rsidRDefault="003A759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городская администрация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760100" w:rsidRDefault="006C65B1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  <w:r w:rsidR="004A1965">
              <w:rPr>
                <w:color w:val="auto"/>
                <w:sz w:val="28"/>
                <w:szCs w:val="28"/>
              </w:rPr>
              <w:t>1</w:t>
            </w:r>
            <w:r w:rsidR="00760100" w:rsidRPr="00760100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2</w:t>
            </w:r>
            <w:r w:rsidR="00760100" w:rsidRPr="00760100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3</w:t>
            </w:r>
            <w:r w:rsidR="00760100" w:rsidRPr="00760100">
              <w:rPr>
                <w:color w:val="auto"/>
                <w:sz w:val="28"/>
                <w:szCs w:val="28"/>
              </w:rPr>
              <w:t>-</w:t>
            </w:r>
          </w:p>
          <w:p w:rsidR="00760100" w:rsidRPr="007875C6" w:rsidRDefault="006C65B1" w:rsidP="006C65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  <w:r w:rsidR="00760100" w:rsidRPr="00760100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2</w:t>
            </w:r>
            <w:r w:rsidR="00760100" w:rsidRPr="00760100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Соблюдение требований законодательства и иных нормативных правовых актов, содержащих нормы трудового права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плановая</w:t>
            </w:r>
          </w:p>
        </w:tc>
      </w:tr>
      <w:tr w:rsidR="00042B78" w:rsidRPr="00042B78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Pr="00042B78" w:rsidRDefault="00042B78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en-US"/>
              </w:rPr>
            </w:pPr>
            <w:r w:rsidRPr="00042B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Default="006C65B1" w:rsidP="006C65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МБ</w:t>
            </w:r>
            <w:r w:rsidR="00042B78">
              <w:rPr>
                <w:rFonts w:ascii="Times New Roman CYR" w:hAnsi="Times New Roman CYR" w:cs="Times New Roman CYR"/>
                <w:color w:val="auto"/>
              </w:rPr>
              <w:t>ОУ «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Средняя общеобразовательная школа №1 имени дважды Героя Советского Союза Д.А. Драгунского» 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г.</w:t>
            </w:r>
            <w:r w:rsidR="00042B78">
              <w:rPr>
                <w:rFonts w:ascii="Times New Roman CYR" w:hAnsi="Times New Roman CYR" w:cs="Times New Roman CYR"/>
                <w:color w:val="auto"/>
              </w:rPr>
              <w:t>Новозыбкова</w:t>
            </w:r>
            <w:proofErr w:type="spellEnd"/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5B1" w:rsidRDefault="00042B78" w:rsidP="006C65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 w:rsidRPr="005D389D">
              <w:rPr>
                <w:color w:val="auto"/>
              </w:rPr>
              <w:t>24</w:t>
            </w:r>
            <w:r>
              <w:rPr>
                <w:color w:val="auto"/>
              </w:rPr>
              <w:t>3020</w:t>
            </w:r>
            <w:r w:rsidRPr="005D389D">
              <w:rPr>
                <w:color w:val="auto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Брянская область, 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г.Новозыбков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, </w:t>
            </w:r>
          </w:p>
          <w:p w:rsidR="00042B78" w:rsidRPr="006C65B1" w:rsidRDefault="006C65B1" w:rsidP="006C65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ул</w:t>
            </w:r>
            <w:r w:rsidR="00042B78">
              <w:rPr>
                <w:rFonts w:ascii="Times New Roman CYR" w:hAnsi="Times New Roman CYR" w:cs="Times New Roman CYR"/>
                <w:color w:val="auto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  <w:color w:val="auto"/>
              </w:rPr>
              <w:t>Коммунистическая,д.</w:t>
            </w:r>
            <w:proofErr w:type="gramEnd"/>
            <w:r>
              <w:rPr>
                <w:rFonts w:ascii="Times New Roman CYR" w:hAnsi="Times New Roman CYR" w:cs="Times New Roman CYR"/>
                <w:color w:val="auto"/>
              </w:rPr>
              <w:t>12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Default="00042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городская администрация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Pr="00A9020D" w:rsidRDefault="00211B68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  <w:r w:rsidR="00042B78" w:rsidRPr="00A9020D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3</w:t>
            </w:r>
            <w:r w:rsidR="00042B78" w:rsidRPr="00A9020D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3</w:t>
            </w:r>
            <w:r w:rsidR="00042B78" w:rsidRPr="00A9020D">
              <w:rPr>
                <w:color w:val="auto"/>
                <w:sz w:val="28"/>
                <w:szCs w:val="28"/>
              </w:rPr>
              <w:t>-</w:t>
            </w:r>
          </w:p>
          <w:p w:rsidR="00042B78" w:rsidRDefault="00211B68" w:rsidP="00211B6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  <w:r w:rsidR="00042B78">
              <w:rPr>
                <w:color w:val="auto"/>
                <w:sz w:val="28"/>
                <w:szCs w:val="28"/>
              </w:rPr>
              <w:t>7</w:t>
            </w:r>
            <w:r w:rsidR="00042B78" w:rsidRPr="00A9020D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4</w:t>
            </w:r>
            <w:r w:rsidR="00042B78" w:rsidRPr="00A9020D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Default="00042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Соблюдение требований законодательства и иных нормативных правовых актов, содержащих нормы </w:t>
            </w:r>
            <w:r>
              <w:rPr>
                <w:rFonts w:ascii="Times New Roman CYR" w:hAnsi="Times New Roman CYR" w:cs="Times New Roman CYR"/>
                <w:color w:val="auto"/>
              </w:rPr>
              <w:lastRenderedPageBreak/>
              <w:t>трудового права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42B78" w:rsidRDefault="00042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lastRenderedPageBreak/>
              <w:t>плановая</w:t>
            </w:r>
          </w:p>
        </w:tc>
      </w:tr>
      <w:tr w:rsidR="005D389D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042B78" w:rsidRDefault="00042B78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042B7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Default="00CE5C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МБУ «С</w:t>
            </w:r>
            <w:r w:rsidR="00211B68">
              <w:rPr>
                <w:rFonts w:ascii="Times New Roman CYR" w:hAnsi="Times New Roman CYR" w:cs="Times New Roman CYR"/>
                <w:color w:val="auto"/>
              </w:rPr>
              <w:t>портив</w:t>
            </w:r>
            <w:r>
              <w:rPr>
                <w:rFonts w:ascii="Times New Roman CYR" w:hAnsi="Times New Roman CYR" w:cs="Times New Roman CYR"/>
                <w:color w:val="auto"/>
              </w:rPr>
              <w:t>ная школа</w:t>
            </w:r>
            <w:proofErr w:type="gramStart"/>
            <w:r w:rsidR="00211B68">
              <w:rPr>
                <w:rFonts w:ascii="Times New Roman CYR" w:hAnsi="Times New Roman CYR" w:cs="Times New Roman CYR"/>
                <w:color w:val="auto"/>
              </w:rPr>
              <w:t>»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 </w:t>
            </w:r>
            <w:r w:rsidR="001649B3">
              <w:rPr>
                <w:rFonts w:ascii="Times New Roman CYR" w:hAnsi="Times New Roman CYR" w:cs="Times New Roman CYR"/>
                <w:color w:val="auto"/>
              </w:rPr>
              <w:t xml:space="preserve"> </w:t>
            </w:r>
            <w:proofErr w:type="spellStart"/>
            <w:r w:rsidR="001649B3">
              <w:rPr>
                <w:rFonts w:ascii="Times New Roman CYR" w:hAnsi="Times New Roman CYR" w:cs="Times New Roman CYR"/>
                <w:color w:val="auto"/>
              </w:rPr>
              <w:t>г.Новозыбкова</w:t>
            </w:r>
            <w:proofErr w:type="spellEnd"/>
            <w:proofErr w:type="gramEnd"/>
          </w:p>
          <w:p w:rsidR="000B4BAD" w:rsidRDefault="00DA0832" w:rsidP="000B4B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 </w:t>
            </w:r>
          </w:p>
          <w:p w:rsidR="000B4BAD" w:rsidRPr="005D389D" w:rsidRDefault="000B4BA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1B68" w:rsidRDefault="008D381E" w:rsidP="00211B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color w:val="auto"/>
              </w:rPr>
              <w:t>2430</w:t>
            </w:r>
            <w:r w:rsidR="005D389D" w:rsidRPr="005D389D">
              <w:rPr>
                <w:color w:val="auto"/>
              </w:rPr>
              <w:t xml:space="preserve">20, </w:t>
            </w:r>
            <w:r w:rsidR="005D389D">
              <w:rPr>
                <w:rFonts w:ascii="Times New Roman CYR" w:hAnsi="Times New Roman CYR" w:cs="Times New Roman CYR"/>
                <w:color w:val="auto"/>
              </w:rPr>
              <w:t xml:space="preserve">Брянская область, </w:t>
            </w:r>
            <w:r w:rsidR="00CE5C50">
              <w:rPr>
                <w:rFonts w:ascii="Times New Roman CYR" w:hAnsi="Times New Roman CYR" w:cs="Times New Roman CYR"/>
                <w:color w:val="auto"/>
              </w:rPr>
              <w:t>г. Новозыбков</w:t>
            </w:r>
            <w:r w:rsidR="007F1A81">
              <w:rPr>
                <w:rFonts w:ascii="Times New Roman CYR" w:hAnsi="Times New Roman CYR" w:cs="Times New Roman CYR"/>
                <w:color w:val="auto"/>
              </w:rPr>
              <w:t xml:space="preserve">, </w:t>
            </w:r>
          </w:p>
          <w:p w:rsidR="005D389D" w:rsidRPr="005D389D" w:rsidRDefault="007F1A81" w:rsidP="00211B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ул. </w:t>
            </w:r>
            <w:r w:rsidR="00211B68">
              <w:rPr>
                <w:rFonts w:ascii="Times New Roman CYR" w:hAnsi="Times New Roman CYR" w:cs="Times New Roman CYR"/>
                <w:color w:val="auto"/>
              </w:rPr>
              <w:t>Садовая, д.76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CE5C50" w:rsidRDefault="007875C6" w:rsidP="007875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городская администрация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A9020D" w:rsidRDefault="00A9020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  <w:r w:rsidR="00211B68">
              <w:rPr>
                <w:color w:val="auto"/>
                <w:sz w:val="28"/>
                <w:szCs w:val="28"/>
              </w:rPr>
              <w:t>8</w:t>
            </w:r>
            <w:r w:rsidRPr="00A9020D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11</w:t>
            </w:r>
            <w:r w:rsidRPr="00A9020D">
              <w:rPr>
                <w:color w:val="auto"/>
                <w:sz w:val="28"/>
                <w:szCs w:val="28"/>
              </w:rPr>
              <w:t>.202</w:t>
            </w:r>
            <w:r w:rsidR="00211B68">
              <w:rPr>
                <w:color w:val="auto"/>
                <w:sz w:val="28"/>
                <w:szCs w:val="28"/>
              </w:rPr>
              <w:t>3</w:t>
            </w:r>
            <w:r w:rsidRPr="00A9020D">
              <w:rPr>
                <w:color w:val="auto"/>
                <w:sz w:val="28"/>
                <w:szCs w:val="28"/>
              </w:rPr>
              <w:t>-</w:t>
            </w:r>
          </w:p>
          <w:p w:rsidR="00A9020D" w:rsidRPr="00CE5C50" w:rsidRDefault="00211B68" w:rsidP="00211B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  <w:r w:rsidR="00A9020D" w:rsidRPr="00A9020D">
              <w:rPr>
                <w:color w:val="auto"/>
                <w:sz w:val="28"/>
                <w:szCs w:val="28"/>
              </w:rPr>
              <w:t>.</w:t>
            </w:r>
            <w:r w:rsidR="00A9020D">
              <w:rPr>
                <w:color w:val="auto"/>
                <w:sz w:val="28"/>
                <w:szCs w:val="28"/>
              </w:rPr>
              <w:t>11</w:t>
            </w:r>
            <w:r w:rsidR="00A9020D" w:rsidRPr="00A9020D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Соблюдение требований законодательства и иных нормативных правовых актов, содержащих нормы трудового права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плановая</w:t>
            </w:r>
          </w:p>
        </w:tc>
      </w:tr>
    </w:tbl>
    <w:p w:rsidR="004F3772" w:rsidRDefault="004F3772"/>
    <w:p w:rsidR="00042B78" w:rsidRDefault="00042B78"/>
    <w:p w:rsidR="00042B78" w:rsidRDefault="00042B78"/>
    <w:p w:rsidR="00042B78" w:rsidRDefault="00042B78"/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6095"/>
      </w:tblGrid>
      <w:tr w:rsidR="00354C97" w:rsidRPr="00354C97" w:rsidTr="00354C97">
        <w:trPr>
          <w:trHeight w:val="885"/>
        </w:trPr>
        <w:tc>
          <w:tcPr>
            <w:tcW w:w="6771" w:type="dxa"/>
          </w:tcPr>
          <w:p w:rsidR="00354C97" w:rsidRPr="00354C97" w:rsidRDefault="009628A5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354C97" w:rsidRPr="00354C97">
              <w:rPr>
                <w:color w:val="auto"/>
                <w:sz w:val="28"/>
                <w:szCs w:val="28"/>
              </w:rPr>
              <w:t>ачальник отдела юридической работы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>и социально-трудовых отношений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 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</w:t>
            </w:r>
            <w:r w:rsidRPr="00354C97">
              <w:rPr>
                <w:color w:val="auto"/>
                <w:sz w:val="28"/>
                <w:szCs w:val="28"/>
              </w:rPr>
              <w:t xml:space="preserve">Е.Б. </w:t>
            </w:r>
            <w:proofErr w:type="spellStart"/>
            <w:r w:rsidRPr="00354C97">
              <w:rPr>
                <w:color w:val="auto"/>
                <w:sz w:val="28"/>
                <w:szCs w:val="28"/>
              </w:rPr>
              <w:t>Станчак</w:t>
            </w:r>
            <w:proofErr w:type="spellEnd"/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54C97" w:rsidRPr="00354C97" w:rsidTr="00354C97">
        <w:tc>
          <w:tcPr>
            <w:tcW w:w="6771" w:type="dxa"/>
            <w:hideMark/>
          </w:tcPr>
          <w:p w:rsidR="00354C97" w:rsidRPr="00354C97" w:rsidRDefault="00354C97" w:rsidP="009628A5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54C97">
              <w:rPr>
                <w:color w:val="auto"/>
                <w:sz w:val="28"/>
                <w:szCs w:val="28"/>
              </w:rPr>
              <w:t xml:space="preserve">Ведущий  </w:t>
            </w:r>
            <w:r w:rsidR="009628A5">
              <w:rPr>
                <w:color w:val="auto"/>
                <w:sz w:val="28"/>
                <w:szCs w:val="28"/>
              </w:rPr>
              <w:t>специалист</w:t>
            </w:r>
            <w:proofErr w:type="gramEnd"/>
            <w:r w:rsidRPr="00354C97">
              <w:rPr>
                <w:color w:val="auto"/>
                <w:sz w:val="28"/>
                <w:szCs w:val="28"/>
              </w:rPr>
              <w:t xml:space="preserve"> отдела юридической работы и социально-трудовых отношений</w:t>
            </w:r>
          </w:p>
        </w:tc>
        <w:tc>
          <w:tcPr>
            <w:tcW w:w="6095" w:type="dxa"/>
            <w:hideMark/>
          </w:tcPr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</w:t>
            </w:r>
            <w:r w:rsidR="009628A5">
              <w:rPr>
                <w:color w:val="auto"/>
                <w:sz w:val="28"/>
                <w:szCs w:val="28"/>
              </w:rPr>
              <w:t>В</w:t>
            </w:r>
            <w:r w:rsidRPr="00354C97">
              <w:rPr>
                <w:color w:val="auto"/>
                <w:sz w:val="28"/>
                <w:szCs w:val="28"/>
              </w:rPr>
              <w:t>.</w:t>
            </w:r>
            <w:r w:rsidR="009628A5">
              <w:rPr>
                <w:color w:val="auto"/>
                <w:sz w:val="28"/>
                <w:szCs w:val="28"/>
              </w:rPr>
              <w:t>В</w:t>
            </w:r>
            <w:r w:rsidRPr="00354C97">
              <w:rPr>
                <w:color w:val="auto"/>
                <w:sz w:val="28"/>
                <w:szCs w:val="28"/>
              </w:rPr>
              <w:t xml:space="preserve">. </w:t>
            </w:r>
            <w:r w:rsidR="009628A5">
              <w:rPr>
                <w:color w:val="auto"/>
                <w:sz w:val="28"/>
                <w:szCs w:val="28"/>
              </w:rPr>
              <w:t>Копылов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</w:t>
            </w:r>
          </w:p>
        </w:tc>
      </w:tr>
    </w:tbl>
    <w:p w:rsidR="00042B78" w:rsidRDefault="00042B78"/>
    <w:sectPr w:rsidR="00042B78" w:rsidSect="005D389D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3C2FB3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9D"/>
    <w:rsid w:val="00042B78"/>
    <w:rsid w:val="00072352"/>
    <w:rsid w:val="000A12A3"/>
    <w:rsid w:val="000B4BAD"/>
    <w:rsid w:val="000F3D7D"/>
    <w:rsid w:val="00114FB2"/>
    <w:rsid w:val="001649B3"/>
    <w:rsid w:val="001E4C4E"/>
    <w:rsid w:val="00211B68"/>
    <w:rsid w:val="00213F83"/>
    <w:rsid w:val="002769BE"/>
    <w:rsid w:val="00354C97"/>
    <w:rsid w:val="003A7599"/>
    <w:rsid w:val="0041377B"/>
    <w:rsid w:val="004A1965"/>
    <w:rsid w:val="004F3772"/>
    <w:rsid w:val="005C33B5"/>
    <w:rsid w:val="005D389D"/>
    <w:rsid w:val="005F0174"/>
    <w:rsid w:val="00617089"/>
    <w:rsid w:val="0063004A"/>
    <w:rsid w:val="006C65B1"/>
    <w:rsid w:val="0072506D"/>
    <w:rsid w:val="00760100"/>
    <w:rsid w:val="007875C6"/>
    <w:rsid w:val="007F1A81"/>
    <w:rsid w:val="00830559"/>
    <w:rsid w:val="008D381E"/>
    <w:rsid w:val="008F2057"/>
    <w:rsid w:val="008F7D0F"/>
    <w:rsid w:val="009628A5"/>
    <w:rsid w:val="009D6989"/>
    <w:rsid w:val="00A4189D"/>
    <w:rsid w:val="00A54485"/>
    <w:rsid w:val="00A9020D"/>
    <w:rsid w:val="00A96E06"/>
    <w:rsid w:val="00AB23EF"/>
    <w:rsid w:val="00B34AD2"/>
    <w:rsid w:val="00B47923"/>
    <w:rsid w:val="00C60142"/>
    <w:rsid w:val="00CE5C50"/>
    <w:rsid w:val="00D33076"/>
    <w:rsid w:val="00D55F49"/>
    <w:rsid w:val="00D8610F"/>
    <w:rsid w:val="00DA0832"/>
    <w:rsid w:val="00DA6EF3"/>
    <w:rsid w:val="00DC07B5"/>
    <w:rsid w:val="00E47C96"/>
    <w:rsid w:val="00EB2D7F"/>
    <w:rsid w:val="00EF5D1A"/>
    <w:rsid w:val="00F40F76"/>
    <w:rsid w:val="00F85034"/>
    <w:rsid w:val="00F9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E418C-EE38-4CA4-B13A-32E7AAF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9D"/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Ohtrud</dc:creator>
  <cp:keywords/>
  <dc:description/>
  <cp:lastModifiedBy>Админ</cp:lastModifiedBy>
  <cp:revision>3</cp:revision>
  <cp:lastPrinted>2021-12-27T07:41:00Z</cp:lastPrinted>
  <dcterms:created xsi:type="dcterms:W3CDTF">2022-12-05T05:52:00Z</dcterms:created>
  <dcterms:modified xsi:type="dcterms:W3CDTF">2022-12-05T05:53:00Z</dcterms:modified>
</cp:coreProperties>
</file>