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85" w:rsidRPr="00D47B88" w:rsidRDefault="00C127A9" w:rsidP="00A4427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B88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9444D0" w:rsidRPr="00D47B88">
        <w:rPr>
          <w:rFonts w:ascii="Times New Roman" w:hAnsi="Times New Roman" w:cs="Times New Roman"/>
          <w:b/>
          <w:sz w:val="28"/>
          <w:szCs w:val="28"/>
        </w:rPr>
        <w:t xml:space="preserve">достижения целей и решения </w:t>
      </w:r>
      <w:proofErr w:type="gramStart"/>
      <w:r w:rsidR="009444D0" w:rsidRPr="00D47B88">
        <w:rPr>
          <w:rFonts w:ascii="Times New Roman" w:hAnsi="Times New Roman" w:cs="Times New Roman"/>
          <w:b/>
          <w:sz w:val="28"/>
          <w:szCs w:val="28"/>
        </w:rPr>
        <w:t xml:space="preserve">задач </w:t>
      </w:r>
      <w:r w:rsidRPr="00D47B88">
        <w:rPr>
          <w:rFonts w:ascii="Times New Roman" w:hAnsi="Times New Roman" w:cs="Times New Roman"/>
          <w:b/>
          <w:sz w:val="28"/>
          <w:szCs w:val="28"/>
        </w:rPr>
        <w:t xml:space="preserve"> муниципальной</w:t>
      </w:r>
      <w:proofErr w:type="gramEnd"/>
      <w:r w:rsidRPr="00D47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185" w:rsidRPr="00D47B88">
        <w:rPr>
          <w:rFonts w:ascii="Times New Roman" w:hAnsi="Times New Roman" w:cs="Times New Roman"/>
          <w:b/>
          <w:sz w:val="28"/>
          <w:szCs w:val="28"/>
        </w:rPr>
        <w:t>программы «Развитие и поддержка малого и среднего предпринимательства в городе Новозыбкове на 20</w:t>
      </w:r>
      <w:r w:rsidR="00C67FE2" w:rsidRPr="00D47B88">
        <w:rPr>
          <w:rFonts w:ascii="Times New Roman" w:hAnsi="Times New Roman" w:cs="Times New Roman"/>
          <w:b/>
          <w:sz w:val="28"/>
          <w:szCs w:val="28"/>
        </w:rPr>
        <w:t>17</w:t>
      </w:r>
      <w:r w:rsidR="00A40185" w:rsidRPr="00D47B88">
        <w:rPr>
          <w:rFonts w:ascii="Times New Roman" w:hAnsi="Times New Roman" w:cs="Times New Roman"/>
          <w:b/>
          <w:sz w:val="28"/>
          <w:szCs w:val="28"/>
        </w:rPr>
        <w:t>-20</w:t>
      </w:r>
      <w:r w:rsidR="00C67FE2" w:rsidRPr="00D47B88">
        <w:rPr>
          <w:rFonts w:ascii="Times New Roman" w:hAnsi="Times New Roman" w:cs="Times New Roman"/>
          <w:b/>
          <w:sz w:val="28"/>
          <w:szCs w:val="28"/>
        </w:rPr>
        <w:t>21</w:t>
      </w:r>
      <w:r w:rsidR="00A40185" w:rsidRPr="00D47B88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92568D" w:rsidRPr="00D47B88">
        <w:rPr>
          <w:rFonts w:ascii="Times New Roman" w:hAnsi="Times New Roman" w:cs="Times New Roman"/>
          <w:b/>
          <w:sz w:val="28"/>
          <w:szCs w:val="28"/>
        </w:rPr>
        <w:t xml:space="preserve"> в новой редакции</w:t>
      </w:r>
    </w:p>
    <w:p w:rsidR="009444D0" w:rsidRPr="00D47B88" w:rsidRDefault="00C06ED3" w:rsidP="00A4427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B88">
        <w:rPr>
          <w:rFonts w:ascii="Times New Roman" w:hAnsi="Times New Roman" w:cs="Times New Roman"/>
          <w:b/>
          <w:sz w:val="24"/>
          <w:szCs w:val="24"/>
        </w:rPr>
        <w:t>за 201</w:t>
      </w:r>
      <w:r w:rsidR="00AE00F1" w:rsidRPr="00D47B88">
        <w:rPr>
          <w:rFonts w:ascii="Times New Roman" w:hAnsi="Times New Roman" w:cs="Times New Roman"/>
          <w:b/>
          <w:sz w:val="24"/>
          <w:szCs w:val="24"/>
        </w:rPr>
        <w:t>8</w:t>
      </w:r>
      <w:r w:rsidRPr="00D47B8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3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2410"/>
        <w:gridCol w:w="2635"/>
      </w:tblGrid>
      <w:tr w:rsidR="0076749D" w:rsidRPr="00D47B88" w:rsidTr="00685E7E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D47B88" w:rsidRDefault="0076749D" w:rsidP="0035706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  <w:r w:rsidR="00652D53" w:rsidRPr="00D47B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5233" w:rsidRPr="00D47B88" w:rsidRDefault="002252B0" w:rsidP="002252B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оптимальных условий для развития малого предпринимательства в городе Новозыбкове и повышение его вклада в социально-экономическое развитие города Новозыбкова</w:t>
            </w:r>
          </w:p>
        </w:tc>
      </w:tr>
      <w:tr w:rsidR="0076749D" w:rsidRPr="00D47B88" w:rsidTr="00685E7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D47B88" w:rsidRDefault="00685E7E" w:rsidP="0068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ED1D68" w:rsidRPr="00D47B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49D" w:rsidRPr="00D47B88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</w:t>
            </w:r>
            <w:r w:rsidR="00652D53" w:rsidRPr="00D47B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5233" w:rsidRPr="00D47B88" w:rsidRDefault="00C67FE2" w:rsidP="00C67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благоприятной среды, способствующей активизации предпринимательской деятельности</w:t>
            </w:r>
          </w:p>
        </w:tc>
      </w:tr>
      <w:tr w:rsidR="00685E7E" w:rsidRPr="00D47B88" w:rsidTr="00685E7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E7E" w:rsidRPr="00D47B88" w:rsidRDefault="00685E7E" w:rsidP="0035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</w:t>
            </w:r>
            <w:r w:rsidR="00357062"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х на решение задачи муниципальной программы</w:t>
            </w:r>
          </w:p>
        </w:tc>
      </w:tr>
      <w:tr w:rsidR="00652D53" w:rsidRPr="00D47B88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D47B88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</w:t>
            </w:r>
            <w:r w:rsidR="00040207"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D47B88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D47B88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53" w:rsidRPr="00D47B88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652D53" w:rsidRPr="00D47B88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2834D9" w:rsidRPr="00D47B88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D47B88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D47B88" w:rsidRDefault="00E11BFF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D47B88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D47B88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754A" w:rsidRPr="00D47B88" w:rsidTr="001C344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54A" w:rsidRPr="00D47B88" w:rsidRDefault="00C67FE2" w:rsidP="00C67FE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5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нормативно-правовых актов, регулирующих осуществление предпринимательской деятельности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54A" w:rsidRPr="00D47B88" w:rsidRDefault="0001754A" w:rsidP="001C34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54A" w:rsidRPr="00D47B88" w:rsidRDefault="0001754A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54A" w:rsidRPr="00D47B88" w:rsidRDefault="0001754A" w:rsidP="000175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54A" w:rsidRPr="00D47B88" w:rsidTr="001C344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54A" w:rsidRPr="00D47B88" w:rsidRDefault="00FA57B7" w:rsidP="00C67FE2">
            <w:pPr>
              <w:pStyle w:val="ConsPlusNormal"/>
              <w:widowControl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FE2"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совершенствование  нормативно-правовых актов городского округа, направленных на развитие предпринимательства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54A" w:rsidRPr="00D47B88" w:rsidRDefault="0001754A" w:rsidP="001C344F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54A" w:rsidRPr="00D47B88" w:rsidRDefault="0001754A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54A" w:rsidRPr="00D47B88" w:rsidRDefault="0001754A" w:rsidP="000175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54A" w:rsidRPr="00D47B88" w:rsidTr="001C344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54A" w:rsidRPr="00D47B88" w:rsidRDefault="0001754A" w:rsidP="00EE6A55">
            <w:pPr>
              <w:spacing w:after="0" w:line="240" w:lineRule="auto"/>
              <w:ind w:left="45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3. Проведение рабочих встреч, семинаров, совещаний, «круглых столов»   по вопросам предпринимательства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54A" w:rsidRPr="00D47B88" w:rsidRDefault="0001754A" w:rsidP="001C344F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54A" w:rsidRPr="00D47B88" w:rsidRDefault="0001754A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54A" w:rsidRPr="00D47B88" w:rsidRDefault="0001754A" w:rsidP="000175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54A" w:rsidRPr="00D47B88" w:rsidTr="001C344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54A" w:rsidRPr="00D47B88" w:rsidRDefault="0001754A" w:rsidP="00EE6A55">
            <w:pPr>
              <w:spacing w:after="0" w:line="240" w:lineRule="auto"/>
              <w:ind w:left="45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03F85" w:rsidRPr="00D47B88">
              <w:rPr>
                <w:rFonts w:ascii="Times New Roman" w:hAnsi="Times New Roman" w:cs="Times New Roman"/>
                <w:sz w:val="24"/>
                <w:szCs w:val="24"/>
              </w:rPr>
              <w:t>Информационный обмен опытом  по поддержке малого и среднего  предпринимательства с другими муниципальными образованиями Брянской области и Российской Федерации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54A" w:rsidRPr="00D47B88" w:rsidRDefault="0001754A" w:rsidP="001C344F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54A" w:rsidRPr="00D47B88" w:rsidRDefault="0001754A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54A" w:rsidRPr="00D47B88" w:rsidRDefault="0001754A" w:rsidP="000175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54A" w:rsidRPr="00D47B88" w:rsidTr="001C344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54A" w:rsidRPr="00D47B88" w:rsidRDefault="0001754A" w:rsidP="001C344F">
            <w:pPr>
              <w:pStyle w:val="ConsPlusNormal"/>
              <w:widowControl/>
              <w:snapToGrid w:val="0"/>
              <w:ind w:left="4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03F85" w:rsidRPr="00D47B8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и размещение в сети «Интернет» на официальном сайте города  материалов по вопросам малого и среднего предпринимательства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54A" w:rsidRPr="00D47B88" w:rsidRDefault="0001754A" w:rsidP="001C344F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54A" w:rsidRPr="00D47B88" w:rsidRDefault="00FA57B7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4F55" w:rsidRPr="00D47B8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54A" w:rsidRPr="00D47B88" w:rsidRDefault="004C46F2" w:rsidP="000175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57B7" w:rsidRPr="00D47B88" w:rsidTr="001C344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jc w:val="both"/>
              <w:rPr>
                <w:rFonts w:ascii="Times New Roman" w:hAnsi="Times New Roman" w:cs="Times New Roman"/>
              </w:rPr>
            </w:pPr>
            <w:r w:rsidRPr="00D47B88">
              <w:rPr>
                <w:rFonts w:ascii="Times New Roman" w:hAnsi="Times New Roman" w:cs="Times New Roman"/>
              </w:rPr>
              <w:t xml:space="preserve">             6. Анализ финансовых, экономических, социальных и иных показателей развития малого и среднего предпринимательства, разработка показателей прогноза развития малого и среднего </w:t>
            </w:r>
            <w:r w:rsidRPr="00D47B88">
              <w:rPr>
                <w:rFonts w:ascii="Times New Roman" w:hAnsi="Times New Roman" w:cs="Times New Roman"/>
              </w:rPr>
              <w:lastRenderedPageBreak/>
              <w:t>предпринимательства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57B7" w:rsidRPr="00D47B88" w:rsidTr="001C344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ind w:left="45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D47B88">
              <w:rPr>
                <w:rFonts w:ascii="Times New Roman" w:hAnsi="Times New Roman" w:cs="Times New Roman"/>
              </w:rPr>
              <w:t xml:space="preserve">Ведение реестра субъектов малого и среднего предпринимательства - получателей поддержки, оказываемой администрацией </w:t>
            </w:r>
            <w:proofErr w:type="spellStart"/>
            <w:r w:rsidRPr="00D47B88">
              <w:rPr>
                <w:rFonts w:ascii="Times New Roman" w:hAnsi="Times New Roman" w:cs="Times New Roman"/>
              </w:rPr>
              <w:t>г.Новозыбкова</w:t>
            </w:r>
            <w:proofErr w:type="spellEnd"/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57B7" w:rsidRPr="00D47B88" w:rsidTr="001C344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pStyle w:val="a9"/>
              <w:rPr>
                <w:rFonts w:ascii="Times New Roman" w:hAnsi="Times New Roman"/>
                <w:sz w:val="24"/>
              </w:rPr>
            </w:pPr>
            <w:r w:rsidRPr="00D47B88">
              <w:rPr>
                <w:rFonts w:ascii="Times New Roman" w:hAnsi="Times New Roman"/>
                <w:sz w:val="24"/>
              </w:rPr>
              <w:t xml:space="preserve">          8. Организация выездных обучающих семинаров с привлечением специалистов </w:t>
            </w:r>
            <w:proofErr w:type="gramStart"/>
            <w:r w:rsidRPr="00D47B88">
              <w:rPr>
                <w:rFonts w:ascii="Times New Roman" w:hAnsi="Times New Roman"/>
                <w:sz w:val="24"/>
              </w:rPr>
              <w:t>различных  организаций</w:t>
            </w:r>
            <w:proofErr w:type="gramEnd"/>
            <w:r w:rsidRPr="00D47B88">
              <w:rPr>
                <w:rFonts w:ascii="Times New Roman" w:hAnsi="Times New Roman"/>
                <w:sz w:val="24"/>
              </w:rPr>
              <w:t>, входящих в инфраструктуру поддержки малого и среднего предпринимательства.</w:t>
            </w:r>
          </w:p>
          <w:p w:rsidR="00FA57B7" w:rsidRPr="00D47B88" w:rsidRDefault="00FA57B7" w:rsidP="00FA57B7">
            <w:pPr>
              <w:pStyle w:val="a9"/>
              <w:ind w:firstLine="708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57B7" w:rsidRPr="00D47B88" w:rsidTr="001C344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ind w:left="45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9. Оказание материальной помощи безработным гражданам  на уплату регистрационного сбора при переходе на индивидуальную трудовую деятельность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4C46F2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FA57B7" w:rsidRPr="00D47B88" w:rsidTr="001C344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ind w:left="45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</w:rPr>
              <w:t>10. Оказание поддержки начинающим предпринимателям, открывшим собственное дело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4C46F2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57B7" w:rsidRPr="00D47B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57B7" w:rsidRPr="00D47B88" w:rsidTr="001C344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ind w:left="45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11. Предоставление налоговых льгот субъектам малого и среднего бизнеса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57B7" w:rsidRPr="00D47B88" w:rsidTr="001C344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ind w:left="45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12. Привлечение субъектов малого и среднего предпринимательства  к выполнению муниципальных заказов на конкурсной основе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57B7" w:rsidRPr="00D47B88" w:rsidTr="00FA57B7">
        <w:trPr>
          <w:trHeight w:val="63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pStyle w:val="ConsPlusNormal"/>
              <w:widowControl/>
              <w:snapToGrid w:val="0"/>
              <w:ind w:left="4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13. Предоставление </w:t>
            </w:r>
            <w:proofErr w:type="spellStart"/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</w:p>
          <w:p w:rsidR="00FA57B7" w:rsidRPr="00D47B88" w:rsidRDefault="00FA57B7" w:rsidP="00FA57B7">
            <w:pPr>
              <w:spacing w:after="0" w:line="240" w:lineRule="auto"/>
              <w:ind w:left="45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453A9F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5 5</w:t>
            </w:r>
            <w:r w:rsidR="00FA57B7" w:rsidRPr="00D47B8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4C46F2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6 80</w:t>
            </w:r>
            <w:r w:rsidR="00FA57B7" w:rsidRPr="00D47B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57B7" w:rsidRPr="00D47B88" w:rsidTr="001C344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ind w:left="45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</w:rPr>
              <w:t>14. Предоставление преимущественного права выкупа указанными субъектами арендуемого имущества (по состоянию на 1 июля 2013 года), находящееся во временном владении или временном пользовании непрерывно в течение не менее двух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57B7" w:rsidRPr="00D47B88" w:rsidTr="001C344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ind w:left="45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</w:rPr>
              <w:t>15. Предоставление во владение  и (или) пользование на долгосрочной основе субъектам малого и среднего предпринимательства и организациям имущества, свободного от прав третьих лиц и образующих инфраструктуру поддержки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57B7" w:rsidRPr="00D47B88" w:rsidTr="001C344F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453A9F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5 565,8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4C46F2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6 921,6</w:t>
            </w:r>
          </w:p>
        </w:tc>
      </w:tr>
      <w:tr w:rsidR="00FA57B7" w:rsidRPr="00D47B88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запланированных бюджетных ассигнований</w:t>
            </w:r>
          </w:p>
          <w:p w:rsidR="00FA57B7" w:rsidRPr="00D47B88" w:rsidRDefault="00FA57B7" w:rsidP="00FA57B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4C46F2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124,4</w:t>
            </w:r>
          </w:p>
        </w:tc>
      </w:tr>
      <w:tr w:rsidR="00FA57B7" w:rsidRPr="00D47B88" w:rsidTr="00705233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7B7" w:rsidRPr="00D47B88" w:rsidRDefault="00FA57B7" w:rsidP="00FA57B7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FA57B7" w:rsidRPr="00D47B88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за </w:t>
            </w:r>
          </w:p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FA57B7" w:rsidRPr="00D47B88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57B7" w:rsidRPr="00D47B88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pStyle w:val="a5"/>
              <w:numPr>
                <w:ilvl w:val="0"/>
                <w:numId w:val="7"/>
              </w:numPr>
              <w:spacing w:after="0"/>
              <w:ind w:left="187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Количество малых и средних предприятий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C00876" w:rsidP="004C46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C46F2" w:rsidRPr="00D47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7960F6" w:rsidP="000A10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1016" w:rsidRPr="00D47B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57B7" w:rsidRPr="00D47B88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pStyle w:val="a5"/>
              <w:numPr>
                <w:ilvl w:val="0"/>
                <w:numId w:val="7"/>
              </w:numPr>
              <w:spacing w:after="0"/>
              <w:ind w:left="187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занятых в сфере  малого и среднего предпринимательства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C00876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3 120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7960F6" w:rsidP="000A10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1016" w:rsidRPr="00D47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1016" w:rsidRPr="00D47B8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A57B7" w:rsidRPr="00D47B88" w:rsidTr="00ED1D68">
        <w:trPr>
          <w:trHeight w:val="32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/>
              <w:ind w:left="18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Style w:val="FontStyle15"/>
                <w:sz w:val="24"/>
                <w:szCs w:val="24"/>
              </w:rPr>
              <w:t xml:space="preserve"> 3.Доля среднесписочной численности работников (без внешних совместителей) малых и средних предприятий  в  среднесписочной численности работников (без внешних совместителей) всех предприятий и организаций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0F6" w:rsidRPr="00D47B88" w:rsidRDefault="007960F6" w:rsidP="00FA57B7">
            <w:pPr>
              <w:spacing w:after="0" w:line="240" w:lineRule="auto"/>
              <w:contextualSpacing/>
              <w:jc w:val="center"/>
              <w:rPr>
                <w:rStyle w:val="FontStyle15"/>
                <w:sz w:val="24"/>
                <w:szCs w:val="24"/>
              </w:rPr>
            </w:pPr>
          </w:p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Style w:val="FontStyle15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C00876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2A5F42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FA57B7" w:rsidRPr="00D47B88" w:rsidTr="00ED1D68">
        <w:trPr>
          <w:trHeight w:val="32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autoSpaceDE w:val="0"/>
              <w:autoSpaceDN w:val="0"/>
              <w:adjustRightInd w:val="0"/>
              <w:spacing w:after="0"/>
              <w:ind w:left="187" w:firstLine="28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4.Оборот малых предприятий по всем видам деятельности</w:t>
            </w:r>
          </w:p>
          <w:p w:rsidR="00FA57B7" w:rsidRPr="00D47B88" w:rsidRDefault="00FA57B7" w:rsidP="00FA57B7">
            <w:pPr>
              <w:spacing w:after="0"/>
              <w:ind w:left="187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C00876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5 040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0A1016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6 283,3</w:t>
            </w:r>
          </w:p>
        </w:tc>
      </w:tr>
      <w:tr w:rsidR="00FA57B7" w:rsidRPr="00D47B88" w:rsidTr="00ED1D68">
        <w:trPr>
          <w:trHeight w:val="32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/>
              <w:ind w:left="187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5.Объем налоговых поступлений (единый налог, взимаемый в связи с применением упрощенной системы налогообложения) от субъектов предпринимательства в городском бюджете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C00876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25,29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3A164E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</w:tr>
      <w:tr w:rsidR="00FA57B7" w:rsidRPr="00D47B88" w:rsidTr="00ED1D68">
        <w:trPr>
          <w:trHeight w:val="32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/>
              <w:ind w:left="187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Style w:val="FontStyle15"/>
                <w:sz w:val="24"/>
                <w:szCs w:val="24"/>
              </w:rPr>
              <w:t>6.Доля      субъектов      малого      и среднего предпринимательства    в    сумме уплаченных налогов в бюджет города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Style w:val="FontStyle15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C00876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3A164E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11,23</w:t>
            </w:r>
          </w:p>
        </w:tc>
      </w:tr>
      <w:tr w:rsidR="00C00876" w:rsidRPr="00D47B88" w:rsidTr="00ED1D68">
        <w:trPr>
          <w:trHeight w:val="32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76" w:rsidRPr="00D47B88" w:rsidRDefault="00C00876" w:rsidP="00FA57B7">
            <w:pPr>
              <w:spacing w:after="0"/>
              <w:ind w:left="187" w:firstLine="284"/>
              <w:jc w:val="both"/>
              <w:rPr>
                <w:rStyle w:val="FontStyle15"/>
                <w:sz w:val="24"/>
                <w:szCs w:val="24"/>
              </w:rPr>
            </w:pPr>
            <w:r w:rsidRPr="00D47B88">
              <w:rPr>
                <w:rStyle w:val="FontStyle15"/>
                <w:sz w:val="24"/>
                <w:szCs w:val="24"/>
              </w:rPr>
              <w:t>7. Доля закупок у субъектов малого и среднего предпринимательства в совокупном годовом объеме закупок для муниципальных нужд на уровне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76" w:rsidRPr="00D47B88" w:rsidRDefault="00C00876" w:rsidP="00FA57B7">
            <w:pPr>
              <w:spacing w:after="0" w:line="240" w:lineRule="auto"/>
              <w:contextualSpacing/>
              <w:jc w:val="center"/>
              <w:rPr>
                <w:rStyle w:val="FontStyle15"/>
                <w:sz w:val="24"/>
                <w:szCs w:val="24"/>
              </w:rPr>
            </w:pPr>
            <w:r w:rsidRPr="00D47B88">
              <w:rPr>
                <w:rStyle w:val="FontStyle15"/>
                <w:sz w:val="24"/>
                <w:szCs w:val="24"/>
              </w:rPr>
              <w:t>не менее, 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76" w:rsidRPr="00D47B88" w:rsidRDefault="00C00876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76" w:rsidRPr="00D47B88" w:rsidRDefault="002A5F42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</w:tr>
      <w:tr w:rsidR="00FA57B7" w:rsidRPr="00D47B88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B7" w:rsidRPr="00D47B88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A44275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57B7" w:rsidRPr="00D47B88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FA57B7" w:rsidRPr="00D47B88" w:rsidRDefault="00FA57B7" w:rsidP="00FA57B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(итого факт. (гр.4</w:t>
            </w:r>
            <w:proofErr w:type="gramStart"/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FA57B7" w:rsidRPr="00D47B88" w:rsidRDefault="00FA57B7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7B7" w:rsidRPr="00D47B88" w:rsidRDefault="00A44275" w:rsidP="00FA5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85,7</w:t>
            </w:r>
          </w:p>
        </w:tc>
      </w:tr>
      <w:tr w:rsidR="00C7004F" w:rsidRPr="00D47B88" w:rsidTr="0014427A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4027B8" w:rsidRPr="00D4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. Задача муниципальной программы:</w:t>
            </w:r>
          </w:p>
          <w:p w:rsidR="00C7004F" w:rsidRPr="00D47B88" w:rsidRDefault="00C7004F" w:rsidP="0014427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инфраструктуры поддержки малого и среднего предпринимательства</w:t>
            </w:r>
          </w:p>
        </w:tc>
      </w:tr>
      <w:tr w:rsidR="00C7004F" w:rsidRPr="00D47B88" w:rsidTr="0014427A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</w:tc>
      </w:tr>
      <w:tr w:rsidR="00C7004F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C7004F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004F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C700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        1.Содействие деятельности Совета в области развития  инвестиционной и предпринимательской деятельности на территории </w:t>
            </w:r>
            <w:proofErr w:type="spellStart"/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г.Новозыбкова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04F" w:rsidRPr="00D47B88" w:rsidTr="0014427A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C700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         2.Создание и ведение отдельного  </w:t>
            </w:r>
            <w:proofErr w:type="spellStart"/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для отражения вопросов поддержки и развития малого бизнеса, а также инвестиционной привлекательности  города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04F" w:rsidRPr="00D47B88" w:rsidTr="0014427A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ind w:left="45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3.Совершенствование деятельности МБУ «Многофункциональный центр предоставления государственных и муниципальных услуг города Новозыбкова», работающего по принципу «одного окна»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04F" w:rsidRPr="00D47B88" w:rsidTr="0014427A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A44275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A44275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7004F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C7004F" w:rsidRPr="00D47B88" w:rsidRDefault="00C7004F" w:rsidP="0014427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A44275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7004F" w:rsidRPr="00D47B88" w:rsidTr="0014427A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04F" w:rsidRPr="00D47B88" w:rsidRDefault="00C7004F" w:rsidP="0014427A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C7004F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за </w:t>
            </w:r>
          </w:p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C7004F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004F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4027B8" w:rsidP="004027B8">
            <w:pPr>
              <w:pStyle w:val="a5"/>
              <w:numPr>
                <w:ilvl w:val="0"/>
                <w:numId w:val="8"/>
              </w:numPr>
              <w:spacing w:after="0"/>
              <w:ind w:left="184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</w:rPr>
              <w:t>Совершенствование деятельности МБУ «Многофункциональный центр предоставления государственных и муниципальных услуг города Новозыбкова», работающего по принципу «одного окна»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004F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4F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04F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C7004F" w:rsidRPr="00D47B88" w:rsidRDefault="00C7004F" w:rsidP="0014427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</w:t>
            </w:r>
            <w:proofErr w:type="gramStart"/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04F" w:rsidRPr="00D47B88" w:rsidRDefault="00C7004F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27B8" w:rsidRPr="00D47B88" w:rsidTr="0014427A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3. Задача муниципальной программы:</w:t>
            </w:r>
          </w:p>
          <w:p w:rsidR="004027B8" w:rsidRPr="00D47B88" w:rsidRDefault="004027B8" w:rsidP="0014427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субъектам малого и среднего предпринимательства в продвижении на рынки товаров и услуг</w:t>
            </w:r>
          </w:p>
        </w:tc>
      </w:tr>
      <w:tr w:rsidR="004027B8" w:rsidRPr="00D47B88" w:rsidTr="0014427A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</w:tc>
      </w:tr>
      <w:tr w:rsidR="004027B8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4027B8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27B8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        1.Организация передвижных и  тематических ярмарок на территории города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27B8" w:rsidRPr="00D47B88" w:rsidTr="0014427A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         2. Участие представителей малого и среднего бизнеса в региональных и общероссийских выставках и ярмарках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27B8" w:rsidRPr="00D47B88" w:rsidTr="0014427A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jc w:val="center"/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A44275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A44275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027B8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4027B8" w:rsidRPr="00D47B88" w:rsidRDefault="004027B8" w:rsidP="0014427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A44275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027B8" w:rsidRPr="00D47B88" w:rsidTr="0014427A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7B8" w:rsidRPr="00D47B88" w:rsidRDefault="004027B8" w:rsidP="0014427A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4027B8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за </w:t>
            </w:r>
          </w:p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4027B8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27B8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4027B8">
            <w:pPr>
              <w:pStyle w:val="a5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ярмарок на территории города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E4B36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27B8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B8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A44275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7B8" w:rsidRPr="00D47B88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4027B8" w:rsidRPr="00D47B88" w:rsidRDefault="004027B8" w:rsidP="0014427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</w:t>
            </w:r>
            <w:proofErr w:type="gramStart"/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D47B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027B8" w:rsidRPr="00D47B88" w:rsidRDefault="004027B8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7B8" w:rsidRPr="00D47B88" w:rsidRDefault="00A44275" w:rsidP="00144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7004F" w:rsidRPr="00D47B88" w:rsidRDefault="00C7004F" w:rsidP="00A44275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004F" w:rsidRPr="00D47B88" w:rsidRDefault="00C7004F" w:rsidP="0092568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3DD" w:rsidRPr="00D47B88" w:rsidRDefault="002A13DD" w:rsidP="0092568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B88">
        <w:rPr>
          <w:rFonts w:ascii="Times New Roman" w:hAnsi="Times New Roman" w:cs="Times New Roman"/>
          <w:b/>
          <w:sz w:val="28"/>
          <w:szCs w:val="28"/>
        </w:rPr>
        <w:t>Итоговая оценка достижения целей, решения задач</w:t>
      </w:r>
      <w:r w:rsidR="0092568D" w:rsidRPr="00D47B88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92568D" w:rsidRPr="0084442E" w:rsidRDefault="0092568D" w:rsidP="0084442E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B88">
        <w:rPr>
          <w:rFonts w:ascii="Times New Roman" w:hAnsi="Times New Roman" w:cs="Times New Roman"/>
          <w:b/>
          <w:sz w:val="28"/>
          <w:szCs w:val="28"/>
        </w:rPr>
        <w:t>«Развитие и поддержка малого и среднего предпринимательства в городе Новозыбкове на 201</w:t>
      </w:r>
      <w:r w:rsidR="008029E8" w:rsidRPr="00D47B88">
        <w:rPr>
          <w:rFonts w:ascii="Times New Roman" w:hAnsi="Times New Roman" w:cs="Times New Roman"/>
          <w:b/>
          <w:sz w:val="28"/>
          <w:szCs w:val="28"/>
        </w:rPr>
        <w:t>7</w:t>
      </w:r>
      <w:r w:rsidRPr="00D47B88">
        <w:rPr>
          <w:rFonts w:ascii="Times New Roman" w:hAnsi="Times New Roman" w:cs="Times New Roman"/>
          <w:b/>
          <w:sz w:val="28"/>
          <w:szCs w:val="28"/>
        </w:rPr>
        <w:t>-20</w:t>
      </w:r>
      <w:r w:rsidR="008029E8" w:rsidRPr="00D47B88">
        <w:rPr>
          <w:rFonts w:ascii="Times New Roman" w:hAnsi="Times New Roman" w:cs="Times New Roman"/>
          <w:b/>
          <w:sz w:val="28"/>
          <w:szCs w:val="28"/>
        </w:rPr>
        <w:t>21</w:t>
      </w:r>
      <w:r w:rsidRPr="00D47B88">
        <w:rPr>
          <w:rFonts w:ascii="Times New Roman" w:hAnsi="Times New Roman" w:cs="Times New Roman"/>
          <w:b/>
          <w:sz w:val="28"/>
          <w:szCs w:val="28"/>
        </w:rPr>
        <w:t xml:space="preserve"> годы» в новой редакции</w:t>
      </w:r>
      <w:r w:rsidR="00C06ED3" w:rsidRPr="00D47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ED3" w:rsidRPr="00D47B88">
        <w:rPr>
          <w:rFonts w:ascii="Times New Roman" w:hAnsi="Times New Roman" w:cs="Times New Roman"/>
          <w:b/>
          <w:sz w:val="24"/>
          <w:szCs w:val="24"/>
        </w:rPr>
        <w:t>за 201</w:t>
      </w:r>
      <w:r w:rsidR="00C52B55" w:rsidRPr="00D47B88">
        <w:rPr>
          <w:rFonts w:ascii="Times New Roman" w:hAnsi="Times New Roman" w:cs="Times New Roman"/>
          <w:b/>
          <w:sz w:val="24"/>
          <w:szCs w:val="24"/>
        </w:rPr>
        <w:t>8</w:t>
      </w:r>
      <w:r w:rsidR="008E6961" w:rsidRPr="00D47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ED3" w:rsidRPr="00D47B88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842"/>
        <w:gridCol w:w="1701"/>
        <w:gridCol w:w="1843"/>
        <w:gridCol w:w="1985"/>
        <w:gridCol w:w="1701"/>
        <w:gridCol w:w="1778"/>
      </w:tblGrid>
      <w:tr w:rsidR="0041329D" w:rsidRPr="00D47B88" w:rsidTr="006D6E72">
        <w:tc>
          <w:tcPr>
            <w:tcW w:w="534" w:type="dxa"/>
            <w:vMerge w:val="restart"/>
          </w:tcPr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</w:tcPr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9072" w:type="dxa"/>
            <w:gridSpan w:val="5"/>
          </w:tcPr>
          <w:p w:rsidR="0041329D" w:rsidRPr="00D47B88" w:rsidRDefault="00F54B63" w:rsidP="00A12F76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1329D"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78" w:type="dxa"/>
          </w:tcPr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9D" w:rsidRPr="00D47B88" w:rsidTr="006D6E72">
        <w:tc>
          <w:tcPr>
            <w:tcW w:w="534" w:type="dxa"/>
            <w:vMerge/>
          </w:tcPr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686" w:type="dxa"/>
            <w:gridSpan w:val="2"/>
          </w:tcPr>
          <w:p w:rsidR="0041329D" w:rsidRPr="00D47B88" w:rsidRDefault="0041329D" w:rsidP="001F6DF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Оценка исполнения </w:t>
            </w:r>
            <w:r w:rsidR="001F6DF0" w:rsidRPr="00D47B88"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</w:tc>
        <w:tc>
          <w:tcPr>
            <w:tcW w:w="1778" w:type="dxa"/>
            <w:vMerge w:val="restart"/>
          </w:tcPr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proofErr w:type="spellStart"/>
            <w:proofErr w:type="gramStart"/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эффективнос</w:t>
            </w:r>
            <w:r w:rsidR="006D6E72" w:rsidRPr="00D4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задачи </w:t>
            </w:r>
            <w:proofErr w:type="spellStart"/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201A91" w:rsidRPr="00D47B88"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й программы</w:t>
            </w:r>
          </w:p>
          <w:p w:rsidR="00797F9A" w:rsidRPr="00D47B88" w:rsidRDefault="006D6E72" w:rsidP="006D6E7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7B88">
              <w:rPr>
                <w:rFonts w:ascii="Times New Roman" w:hAnsi="Times New Roman" w:cs="Times New Roman"/>
                <w:sz w:val="20"/>
                <w:szCs w:val="20"/>
              </w:rPr>
              <w:t>сумма  граф 3-7)</w:t>
            </w:r>
          </w:p>
        </w:tc>
      </w:tr>
      <w:tr w:rsidR="00797F9A" w:rsidRPr="00D47B88" w:rsidTr="006D6E72">
        <w:tc>
          <w:tcPr>
            <w:tcW w:w="534" w:type="dxa"/>
            <w:vMerge/>
          </w:tcPr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1329D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 менее 85 процентов целевых значений показателей </w:t>
            </w:r>
          </w:p>
          <w:p w:rsidR="0084442E" w:rsidRPr="0084442E" w:rsidRDefault="0084442E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&lt;85%)</w:t>
            </w:r>
          </w:p>
        </w:tc>
        <w:tc>
          <w:tcPr>
            <w:tcW w:w="1701" w:type="dxa"/>
          </w:tcPr>
          <w:p w:rsidR="0041329D" w:rsidRDefault="0041329D" w:rsidP="009C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 </w:t>
            </w:r>
            <w:proofErr w:type="gramStart"/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от  85</w:t>
            </w:r>
            <w:proofErr w:type="gramEnd"/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до 100 процентов целевых значений показателей</w:t>
            </w:r>
          </w:p>
          <w:p w:rsidR="0084442E" w:rsidRPr="0084442E" w:rsidRDefault="0084442E" w:rsidP="009C17E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(85%=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  <w:tc>
          <w:tcPr>
            <w:tcW w:w="1843" w:type="dxa"/>
          </w:tcPr>
          <w:p w:rsidR="0041329D" w:rsidRDefault="0041329D" w:rsidP="0041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Целевые значения </w:t>
            </w:r>
            <w:proofErr w:type="gramStart"/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показателей  достигнуты</w:t>
            </w:r>
            <w:proofErr w:type="gramEnd"/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</w:t>
            </w:r>
          </w:p>
          <w:p w:rsidR="0084442E" w:rsidRPr="00D47B88" w:rsidRDefault="0084442E" w:rsidP="0041329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(К=100%)</w:t>
            </w:r>
          </w:p>
        </w:tc>
        <w:tc>
          <w:tcPr>
            <w:tcW w:w="1985" w:type="dxa"/>
          </w:tcPr>
          <w:p w:rsidR="0041329D" w:rsidRDefault="001F6DF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</w:t>
            </w:r>
            <w:proofErr w:type="gramStart"/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освоены </w:t>
            </w:r>
            <w:r w:rsidR="0041329D"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41329D"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запланированном</w:t>
            </w:r>
            <w:r w:rsidR="0084442E" w:rsidRPr="0084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29D"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</w:p>
          <w:p w:rsidR="0084442E" w:rsidRPr="0084442E" w:rsidRDefault="0084442E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95%)</w:t>
            </w:r>
          </w:p>
        </w:tc>
        <w:tc>
          <w:tcPr>
            <w:tcW w:w="1701" w:type="dxa"/>
          </w:tcPr>
          <w:p w:rsidR="0041329D" w:rsidRDefault="001F6DF0" w:rsidP="0041329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  <w:r w:rsidR="008E6961"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освоены</w:t>
            </w:r>
            <w:r w:rsidR="0041329D"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в объеме, менее запланированного</w:t>
            </w:r>
          </w:p>
          <w:p w:rsidR="0084442E" w:rsidRPr="0084442E" w:rsidRDefault="0084442E" w:rsidP="0084442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84442E" w:rsidRPr="0084442E" w:rsidRDefault="0084442E" w:rsidP="0041329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  <w:vMerge/>
          </w:tcPr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F9A" w:rsidRPr="00D47B88" w:rsidTr="006D6E72">
        <w:tc>
          <w:tcPr>
            <w:tcW w:w="534" w:type="dxa"/>
          </w:tcPr>
          <w:p w:rsidR="0041329D" w:rsidRPr="00D47B88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1329D" w:rsidRPr="00D47B88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1329D" w:rsidRPr="00D47B88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B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1329D" w:rsidRPr="00D47B88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B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1329D" w:rsidRPr="00D47B88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B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1329D" w:rsidRPr="00D47B88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B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41329D" w:rsidRPr="00D47B88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B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8" w:type="dxa"/>
          </w:tcPr>
          <w:p w:rsidR="0041329D" w:rsidRPr="00D47B88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B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7F9A" w:rsidRPr="00D47B88" w:rsidTr="006D6E72">
        <w:tc>
          <w:tcPr>
            <w:tcW w:w="534" w:type="dxa"/>
          </w:tcPr>
          <w:p w:rsidR="0041329D" w:rsidRPr="00D47B88" w:rsidRDefault="006D6E7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41329D" w:rsidRPr="00D47B88" w:rsidRDefault="00A44275" w:rsidP="00B2214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среды, способствующей активизации предпринимательской деятельности</w:t>
            </w:r>
          </w:p>
        </w:tc>
        <w:tc>
          <w:tcPr>
            <w:tcW w:w="1842" w:type="dxa"/>
          </w:tcPr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329D" w:rsidRPr="00D47B88" w:rsidRDefault="006602F4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29D" w:rsidRPr="00D47B88" w:rsidRDefault="00077883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41329D" w:rsidRPr="00D47B88" w:rsidRDefault="00077883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4275" w:rsidRPr="00D47B88" w:rsidTr="006D6E72">
        <w:tc>
          <w:tcPr>
            <w:tcW w:w="534" w:type="dxa"/>
          </w:tcPr>
          <w:p w:rsidR="00A44275" w:rsidRPr="00D47B88" w:rsidRDefault="00A44275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A44275" w:rsidRPr="00D47B88" w:rsidRDefault="00A44275" w:rsidP="00B2214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Формирование инфраструктуры поддержки малого и среднего предпринимательства</w:t>
            </w:r>
          </w:p>
        </w:tc>
        <w:tc>
          <w:tcPr>
            <w:tcW w:w="1842" w:type="dxa"/>
          </w:tcPr>
          <w:p w:rsidR="00A44275" w:rsidRPr="00D47B88" w:rsidRDefault="00A44275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4275" w:rsidRPr="00D47B88" w:rsidRDefault="00A44275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275" w:rsidRPr="00D47B88" w:rsidRDefault="00EC2687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44275" w:rsidRPr="00D47B88" w:rsidRDefault="00EC2687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44275" w:rsidRPr="00D47B88" w:rsidRDefault="00A44275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44275" w:rsidRPr="00D47B88" w:rsidRDefault="00EC2687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4275" w:rsidRPr="00D47B88" w:rsidTr="006D6E72">
        <w:tc>
          <w:tcPr>
            <w:tcW w:w="534" w:type="dxa"/>
          </w:tcPr>
          <w:p w:rsidR="00A44275" w:rsidRPr="00D47B88" w:rsidRDefault="00A44275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A44275" w:rsidRPr="00D47B88" w:rsidRDefault="00A44275" w:rsidP="00B2214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продвижении на рынки товаров и услуг</w:t>
            </w:r>
          </w:p>
        </w:tc>
        <w:tc>
          <w:tcPr>
            <w:tcW w:w="1842" w:type="dxa"/>
          </w:tcPr>
          <w:p w:rsidR="00A44275" w:rsidRPr="00D47B88" w:rsidRDefault="00A44275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4275" w:rsidRPr="00D47B88" w:rsidRDefault="00A44275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275" w:rsidRPr="00D47B88" w:rsidRDefault="00EC2687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44275" w:rsidRPr="00D47B88" w:rsidRDefault="00077883" w:rsidP="00077883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EC2687" w:rsidRPr="00D47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44275" w:rsidRPr="00D47B88" w:rsidRDefault="00A44275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44275" w:rsidRPr="00D47B88" w:rsidRDefault="00EC2687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7F9A" w:rsidRPr="006B5283" w:rsidTr="006D6E72">
        <w:tc>
          <w:tcPr>
            <w:tcW w:w="534" w:type="dxa"/>
          </w:tcPr>
          <w:p w:rsidR="0041329D" w:rsidRPr="00D47B88" w:rsidRDefault="00F54B63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402" w:type="dxa"/>
          </w:tcPr>
          <w:p w:rsidR="0041329D" w:rsidRPr="00D47B88" w:rsidRDefault="004D3FE3" w:rsidP="00F54B63">
            <w:pPr>
              <w:tabs>
                <w:tab w:val="left" w:pos="33"/>
              </w:tabs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AF2568"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4B63"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Итого баллов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2568"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D6F" w:rsidRPr="00D47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329D" w:rsidRPr="00D47B88" w:rsidRDefault="00EC2687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329D" w:rsidRPr="00D47B88" w:rsidRDefault="00EC2687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1329D" w:rsidRPr="00D47B88" w:rsidRDefault="001F6DF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1329D" w:rsidRPr="00D47B88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41329D" w:rsidRPr="00EC2687" w:rsidRDefault="00077883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A44275" w:rsidRDefault="00A44275" w:rsidP="00A44275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44275" w:rsidRDefault="00A44275" w:rsidP="00CE7B6C">
      <w:pPr>
        <w:tabs>
          <w:tab w:val="left" w:pos="3000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5C11" w:rsidRDefault="00CD5C11" w:rsidP="00CE7B6C">
      <w:pPr>
        <w:tabs>
          <w:tab w:val="left" w:pos="3000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5C11" w:rsidRDefault="00326FBD" w:rsidP="00CD5C11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о</w:t>
      </w:r>
      <w:r w:rsidR="00C127A9" w:rsidRPr="00362A56">
        <w:rPr>
          <w:rFonts w:ascii="Times New Roman" w:hAnsi="Times New Roman" w:cs="Times New Roman"/>
          <w:b/>
          <w:sz w:val="28"/>
          <w:szCs w:val="28"/>
        </w:rPr>
        <w:t xml:space="preserve">ценка эффективности </w:t>
      </w:r>
      <w:r w:rsidR="00424288" w:rsidRPr="00362A56"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  <w:r w:rsidR="00000E60">
        <w:rPr>
          <w:rFonts w:ascii="Times New Roman" w:hAnsi="Times New Roman" w:cs="Times New Roman"/>
          <w:sz w:val="24"/>
          <w:szCs w:val="24"/>
        </w:rPr>
        <w:t xml:space="preserve"> </w:t>
      </w:r>
      <w:r w:rsidR="00CD5C11">
        <w:rPr>
          <w:rFonts w:ascii="Times New Roman" w:hAnsi="Times New Roman" w:cs="Times New Roman"/>
          <w:b/>
          <w:sz w:val="28"/>
          <w:szCs w:val="28"/>
        </w:rPr>
        <w:t>«Развитие и поддержка малого и среднего предпринимательства в городе Новозыбкове на 201</w:t>
      </w:r>
      <w:r w:rsidR="008029E8">
        <w:rPr>
          <w:rFonts w:ascii="Times New Roman" w:hAnsi="Times New Roman" w:cs="Times New Roman"/>
          <w:b/>
          <w:sz w:val="28"/>
          <w:szCs w:val="28"/>
        </w:rPr>
        <w:t>7</w:t>
      </w:r>
      <w:r w:rsidR="00CD5C11">
        <w:rPr>
          <w:rFonts w:ascii="Times New Roman" w:hAnsi="Times New Roman" w:cs="Times New Roman"/>
          <w:b/>
          <w:sz w:val="28"/>
          <w:szCs w:val="28"/>
        </w:rPr>
        <w:t>-20</w:t>
      </w:r>
      <w:r w:rsidR="008029E8">
        <w:rPr>
          <w:rFonts w:ascii="Times New Roman" w:hAnsi="Times New Roman" w:cs="Times New Roman"/>
          <w:b/>
          <w:sz w:val="28"/>
          <w:szCs w:val="28"/>
        </w:rPr>
        <w:t>21</w:t>
      </w:r>
      <w:r w:rsidR="00CD5C11">
        <w:rPr>
          <w:rFonts w:ascii="Times New Roman" w:hAnsi="Times New Roman" w:cs="Times New Roman"/>
          <w:b/>
          <w:sz w:val="28"/>
          <w:szCs w:val="28"/>
        </w:rPr>
        <w:t xml:space="preserve"> годы» в новой редакции</w:t>
      </w:r>
    </w:p>
    <w:p w:rsidR="00C127A9" w:rsidRDefault="001F6DF0" w:rsidP="001F6D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</w:t>
      </w:r>
      <w:proofErr w:type="gramStart"/>
      <w:r w:rsidR="00CD5C11">
        <w:rPr>
          <w:rFonts w:ascii="Times New Roman" w:hAnsi="Times New Roman" w:cs="Times New Roman"/>
          <w:b/>
          <w:sz w:val="24"/>
          <w:szCs w:val="24"/>
        </w:rPr>
        <w:t>з</w:t>
      </w:r>
      <w:r w:rsidR="00C127A9" w:rsidRPr="00C84832">
        <w:rPr>
          <w:rFonts w:ascii="Times New Roman" w:hAnsi="Times New Roman" w:cs="Times New Roman"/>
          <w:b/>
          <w:sz w:val="24"/>
          <w:szCs w:val="24"/>
        </w:rPr>
        <w:t>а</w:t>
      </w:r>
      <w:r w:rsidR="00CD5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7A9" w:rsidRPr="00C84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7A9" w:rsidRPr="00C84832">
        <w:rPr>
          <w:rFonts w:ascii="Times New Roman" w:hAnsi="Times New Roman" w:cs="Times New Roman"/>
          <w:b/>
          <w:sz w:val="24"/>
          <w:szCs w:val="24"/>
        </w:rPr>
        <w:softHyphen/>
      </w:r>
      <w:proofErr w:type="gramEnd"/>
      <w:r w:rsidR="00C127A9" w:rsidRPr="00C84832">
        <w:rPr>
          <w:rFonts w:ascii="Times New Roman" w:hAnsi="Times New Roman" w:cs="Times New Roman"/>
          <w:b/>
          <w:sz w:val="24"/>
          <w:szCs w:val="24"/>
        </w:rPr>
        <w:softHyphen/>
      </w:r>
      <w:r w:rsidR="00CD5C11">
        <w:rPr>
          <w:rFonts w:ascii="Times New Roman" w:hAnsi="Times New Roman" w:cs="Times New Roman"/>
          <w:b/>
          <w:sz w:val="24"/>
          <w:szCs w:val="24"/>
        </w:rPr>
        <w:t>201</w:t>
      </w:r>
      <w:r w:rsidR="00C52B55">
        <w:rPr>
          <w:rFonts w:ascii="Times New Roman" w:hAnsi="Times New Roman" w:cs="Times New Roman"/>
          <w:b/>
          <w:sz w:val="24"/>
          <w:szCs w:val="24"/>
        </w:rPr>
        <w:t>8</w:t>
      </w:r>
      <w:r w:rsidR="00C127A9" w:rsidRPr="00C8483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E7B6C" w:rsidRPr="00C84832" w:rsidRDefault="00CE7B6C" w:rsidP="00C127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3747"/>
        <w:gridCol w:w="3844"/>
      </w:tblGrid>
      <w:tr w:rsidR="00C127A9" w:rsidRPr="00C84832" w:rsidTr="00300637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1F6DF0" w:rsidRDefault="00DA19B9" w:rsidP="00DA1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7A9" w:rsidRPr="001F6DF0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об эффективности </w:t>
            </w:r>
            <w:r w:rsidRPr="001F6DF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реализации </w:t>
            </w:r>
            <w:r w:rsidR="002625EB" w:rsidRPr="001F6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1F6DF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3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1F6DF0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F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дальнейшей реализации</w:t>
            </w:r>
            <w:r w:rsidR="002625EB" w:rsidRPr="001F6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</w:t>
            </w:r>
            <w:r w:rsidRPr="001F6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C127A9" w:rsidRPr="00C84832" w:rsidTr="00300637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639" w:rsidRPr="00636639" w:rsidRDefault="00077883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R&lt;</w:t>
            </w:r>
            <w:r w:rsidR="00636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3xN</w:t>
            </w:r>
          </w:p>
          <w:p w:rsidR="00C127A9" w:rsidRDefault="00077883" w:rsidP="000129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8&lt;</w:t>
            </w:r>
            <w:r w:rsidR="0001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2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x3</w:t>
            </w:r>
          </w:p>
          <w:p w:rsidR="0022310A" w:rsidRPr="0022310A" w:rsidRDefault="0022310A" w:rsidP="000129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&lt;9</w:t>
            </w:r>
            <w:bookmarkStart w:id="0" w:name="_GoBack"/>
            <w:bookmarkEnd w:id="0"/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7A9" w:rsidRPr="00C84832" w:rsidRDefault="00F55A4D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 не эффектив</w:t>
            </w:r>
            <w:r w:rsidRPr="00F55A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3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7A9" w:rsidRPr="00C84832" w:rsidRDefault="00F55A4D" w:rsidP="000129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4D">
              <w:rPr>
                <w:rFonts w:ascii="Times New Roman" w:hAnsi="Times New Roman" w:cs="Times New Roman"/>
                <w:sz w:val="24"/>
                <w:szCs w:val="24"/>
              </w:rPr>
              <w:t>Продолжить реализацию программы после проведения корректировки мероприятий</w:t>
            </w:r>
          </w:p>
        </w:tc>
      </w:tr>
    </w:tbl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283" w:rsidRPr="00300637" w:rsidRDefault="001F6DF0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00637">
        <w:rPr>
          <w:rFonts w:ascii="Times New Roman" w:hAnsi="Times New Roman" w:cs="Times New Roman"/>
          <w:sz w:val="28"/>
          <w:szCs w:val="28"/>
        </w:rPr>
        <w:t>=</w:t>
      </w:r>
      <w:r w:rsidR="00EC2687">
        <w:rPr>
          <w:rFonts w:ascii="Times New Roman" w:hAnsi="Times New Roman" w:cs="Times New Roman"/>
          <w:sz w:val="28"/>
          <w:szCs w:val="28"/>
        </w:rPr>
        <w:t>3</w:t>
      </w:r>
    </w:p>
    <w:p w:rsidR="001F6DF0" w:rsidRPr="00077883" w:rsidRDefault="001F6DF0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00637">
        <w:rPr>
          <w:rFonts w:ascii="Times New Roman" w:hAnsi="Times New Roman" w:cs="Times New Roman"/>
          <w:sz w:val="28"/>
          <w:szCs w:val="28"/>
        </w:rPr>
        <w:t>=</w:t>
      </w:r>
      <w:r w:rsidR="00077883"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6B5283" w:rsidRDefault="006B5283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26FBD" w:rsidSect="00C127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8C6"/>
    <w:multiLevelType w:val="hybridMultilevel"/>
    <w:tmpl w:val="58BEE4F2"/>
    <w:lvl w:ilvl="0" w:tplc="80FA6D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654A"/>
    <w:multiLevelType w:val="hybridMultilevel"/>
    <w:tmpl w:val="6B60A6A4"/>
    <w:lvl w:ilvl="0" w:tplc="767625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0B20"/>
    <w:multiLevelType w:val="multilevel"/>
    <w:tmpl w:val="ED64A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0669E0"/>
    <w:multiLevelType w:val="hybridMultilevel"/>
    <w:tmpl w:val="FFE2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E14C7"/>
    <w:multiLevelType w:val="hybridMultilevel"/>
    <w:tmpl w:val="58BEE4F2"/>
    <w:lvl w:ilvl="0" w:tplc="80FA6D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94ED7"/>
    <w:multiLevelType w:val="hybridMultilevel"/>
    <w:tmpl w:val="088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091460C"/>
    <w:multiLevelType w:val="hybridMultilevel"/>
    <w:tmpl w:val="045C9BE8"/>
    <w:lvl w:ilvl="0" w:tplc="BD4E03E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0CA3E7F"/>
    <w:multiLevelType w:val="hybridMultilevel"/>
    <w:tmpl w:val="3872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77BAE"/>
    <w:rsid w:val="00000E60"/>
    <w:rsid w:val="00012914"/>
    <w:rsid w:val="0001754A"/>
    <w:rsid w:val="00026F18"/>
    <w:rsid w:val="000324B5"/>
    <w:rsid w:val="00040207"/>
    <w:rsid w:val="00054066"/>
    <w:rsid w:val="00057AA0"/>
    <w:rsid w:val="00064F44"/>
    <w:rsid w:val="00077883"/>
    <w:rsid w:val="000A1016"/>
    <w:rsid w:val="000A558F"/>
    <w:rsid w:val="000D7BC1"/>
    <w:rsid w:val="000E187B"/>
    <w:rsid w:val="000E7DCF"/>
    <w:rsid w:val="00140039"/>
    <w:rsid w:val="001456AD"/>
    <w:rsid w:val="00177194"/>
    <w:rsid w:val="00184670"/>
    <w:rsid w:val="00191E71"/>
    <w:rsid w:val="00197696"/>
    <w:rsid w:val="001A3CD7"/>
    <w:rsid w:val="001C344F"/>
    <w:rsid w:val="001F0837"/>
    <w:rsid w:val="001F6DF0"/>
    <w:rsid w:val="00201A91"/>
    <w:rsid w:val="00202EA7"/>
    <w:rsid w:val="0022310A"/>
    <w:rsid w:val="002252B0"/>
    <w:rsid w:val="002345BC"/>
    <w:rsid w:val="0023600D"/>
    <w:rsid w:val="0023741F"/>
    <w:rsid w:val="002408F4"/>
    <w:rsid w:val="002625EB"/>
    <w:rsid w:val="00280545"/>
    <w:rsid w:val="002834D9"/>
    <w:rsid w:val="002A13DD"/>
    <w:rsid w:val="002A5F42"/>
    <w:rsid w:val="002E1E18"/>
    <w:rsid w:val="00300637"/>
    <w:rsid w:val="00301395"/>
    <w:rsid w:val="00311115"/>
    <w:rsid w:val="00312A9D"/>
    <w:rsid w:val="00326FBD"/>
    <w:rsid w:val="00332872"/>
    <w:rsid w:val="003346C2"/>
    <w:rsid w:val="00345416"/>
    <w:rsid w:val="003535DF"/>
    <w:rsid w:val="00357062"/>
    <w:rsid w:val="00362A56"/>
    <w:rsid w:val="00371577"/>
    <w:rsid w:val="003836E4"/>
    <w:rsid w:val="00391E79"/>
    <w:rsid w:val="003A164E"/>
    <w:rsid w:val="003C7681"/>
    <w:rsid w:val="003D5458"/>
    <w:rsid w:val="003D66C4"/>
    <w:rsid w:val="003E5681"/>
    <w:rsid w:val="004027B8"/>
    <w:rsid w:val="004062F9"/>
    <w:rsid w:val="0041329D"/>
    <w:rsid w:val="00424288"/>
    <w:rsid w:val="00447545"/>
    <w:rsid w:val="00453717"/>
    <w:rsid w:val="00453A9F"/>
    <w:rsid w:val="00483EA5"/>
    <w:rsid w:val="004842F0"/>
    <w:rsid w:val="004B1D3D"/>
    <w:rsid w:val="004C46F2"/>
    <w:rsid w:val="004D21FE"/>
    <w:rsid w:val="004D3FE3"/>
    <w:rsid w:val="004D5089"/>
    <w:rsid w:val="004E4B36"/>
    <w:rsid w:val="00503F85"/>
    <w:rsid w:val="00505226"/>
    <w:rsid w:val="00506296"/>
    <w:rsid w:val="00520A44"/>
    <w:rsid w:val="00540261"/>
    <w:rsid w:val="005542E1"/>
    <w:rsid w:val="00571632"/>
    <w:rsid w:val="005C0511"/>
    <w:rsid w:val="005E6EA3"/>
    <w:rsid w:val="005F3267"/>
    <w:rsid w:val="005F7096"/>
    <w:rsid w:val="00613153"/>
    <w:rsid w:val="00636639"/>
    <w:rsid w:val="0065215F"/>
    <w:rsid w:val="00652D53"/>
    <w:rsid w:val="006602F4"/>
    <w:rsid w:val="00663C74"/>
    <w:rsid w:val="00685E7E"/>
    <w:rsid w:val="006B5283"/>
    <w:rsid w:val="006D6E72"/>
    <w:rsid w:val="00705233"/>
    <w:rsid w:val="0075306E"/>
    <w:rsid w:val="007551A1"/>
    <w:rsid w:val="00762FA8"/>
    <w:rsid w:val="0076749D"/>
    <w:rsid w:val="007960F6"/>
    <w:rsid w:val="00797AD1"/>
    <w:rsid w:val="00797F9A"/>
    <w:rsid w:val="007A098C"/>
    <w:rsid w:val="007F1FBF"/>
    <w:rsid w:val="008029E8"/>
    <w:rsid w:val="00812782"/>
    <w:rsid w:val="00832A78"/>
    <w:rsid w:val="0084442E"/>
    <w:rsid w:val="008807CC"/>
    <w:rsid w:val="008E3B83"/>
    <w:rsid w:val="008E6961"/>
    <w:rsid w:val="00902101"/>
    <w:rsid w:val="009058CA"/>
    <w:rsid w:val="00915224"/>
    <w:rsid w:val="0092568D"/>
    <w:rsid w:val="009444D0"/>
    <w:rsid w:val="00945718"/>
    <w:rsid w:val="009652B5"/>
    <w:rsid w:val="00996FBD"/>
    <w:rsid w:val="009C17E3"/>
    <w:rsid w:val="009F452F"/>
    <w:rsid w:val="00A10B0E"/>
    <w:rsid w:val="00A12F76"/>
    <w:rsid w:val="00A40185"/>
    <w:rsid w:val="00A44275"/>
    <w:rsid w:val="00A84463"/>
    <w:rsid w:val="00AA139E"/>
    <w:rsid w:val="00AE00F1"/>
    <w:rsid w:val="00AE1180"/>
    <w:rsid w:val="00AE1A12"/>
    <w:rsid w:val="00AE3ACF"/>
    <w:rsid w:val="00AF2568"/>
    <w:rsid w:val="00B22141"/>
    <w:rsid w:val="00B36C88"/>
    <w:rsid w:val="00B40070"/>
    <w:rsid w:val="00B52780"/>
    <w:rsid w:val="00B64F55"/>
    <w:rsid w:val="00B66659"/>
    <w:rsid w:val="00B77BAE"/>
    <w:rsid w:val="00B9115C"/>
    <w:rsid w:val="00B92092"/>
    <w:rsid w:val="00BC6E1B"/>
    <w:rsid w:val="00BE2654"/>
    <w:rsid w:val="00C00876"/>
    <w:rsid w:val="00C06ED3"/>
    <w:rsid w:val="00C127A9"/>
    <w:rsid w:val="00C52B55"/>
    <w:rsid w:val="00C67FE2"/>
    <w:rsid w:val="00C7004F"/>
    <w:rsid w:val="00CA2E3E"/>
    <w:rsid w:val="00CB00E4"/>
    <w:rsid w:val="00CD5C11"/>
    <w:rsid w:val="00CE7B6C"/>
    <w:rsid w:val="00CF5C86"/>
    <w:rsid w:val="00D11CB1"/>
    <w:rsid w:val="00D2530B"/>
    <w:rsid w:val="00D26E0A"/>
    <w:rsid w:val="00D47B88"/>
    <w:rsid w:val="00D52D6F"/>
    <w:rsid w:val="00D63355"/>
    <w:rsid w:val="00D976BB"/>
    <w:rsid w:val="00DA19B9"/>
    <w:rsid w:val="00DB20B7"/>
    <w:rsid w:val="00DC2BA8"/>
    <w:rsid w:val="00DC69D6"/>
    <w:rsid w:val="00DC7E57"/>
    <w:rsid w:val="00E01BB5"/>
    <w:rsid w:val="00E11BFF"/>
    <w:rsid w:val="00E623F0"/>
    <w:rsid w:val="00E979C7"/>
    <w:rsid w:val="00EC2687"/>
    <w:rsid w:val="00ED1D68"/>
    <w:rsid w:val="00ED6C73"/>
    <w:rsid w:val="00EE6423"/>
    <w:rsid w:val="00EE6A55"/>
    <w:rsid w:val="00F07504"/>
    <w:rsid w:val="00F1533D"/>
    <w:rsid w:val="00F23D76"/>
    <w:rsid w:val="00F452B1"/>
    <w:rsid w:val="00F463B9"/>
    <w:rsid w:val="00F54B63"/>
    <w:rsid w:val="00F55A4D"/>
    <w:rsid w:val="00FA506E"/>
    <w:rsid w:val="00FA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7F90"/>
  <w15:docId w15:val="{D8FF71B7-1FF6-41E4-973F-FD418276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401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15">
    <w:name w:val="Font Style15"/>
    <w:basedOn w:val="a0"/>
    <w:rsid w:val="00F452B1"/>
    <w:rPr>
      <w:rFonts w:ascii="Times New Roman" w:hAnsi="Times New Roman" w:cs="Times New Roman"/>
      <w:sz w:val="26"/>
      <w:szCs w:val="26"/>
    </w:rPr>
  </w:style>
  <w:style w:type="paragraph" w:styleId="a9">
    <w:name w:val="Plain Text"/>
    <w:basedOn w:val="a"/>
    <w:link w:val="aa"/>
    <w:rsid w:val="00FA57B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FA57B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7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Гоменок</cp:lastModifiedBy>
  <cp:revision>37</cp:revision>
  <cp:lastPrinted>2019-02-20T12:48:00Z</cp:lastPrinted>
  <dcterms:created xsi:type="dcterms:W3CDTF">2014-01-15T11:25:00Z</dcterms:created>
  <dcterms:modified xsi:type="dcterms:W3CDTF">2019-03-18T11:53:00Z</dcterms:modified>
</cp:coreProperties>
</file>