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2D" w:rsidRPr="005B4478" w:rsidRDefault="000A2E2D" w:rsidP="000A2E2D">
      <w:pPr>
        <w:tabs>
          <w:tab w:val="left" w:pos="1410"/>
        </w:tabs>
        <w:jc w:val="center"/>
        <w:rPr>
          <w:b/>
          <w:sz w:val="28"/>
          <w:szCs w:val="28"/>
        </w:rPr>
      </w:pPr>
      <w:r w:rsidRPr="005B4478">
        <w:rPr>
          <w:b/>
          <w:sz w:val="28"/>
          <w:szCs w:val="28"/>
        </w:rPr>
        <w:t>Инфо</w:t>
      </w:r>
      <w:bookmarkStart w:id="0" w:name="_GoBack"/>
      <w:bookmarkEnd w:id="0"/>
      <w:r w:rsidRPr="005B4478">
        <w:rPr>
          <w:b/>
          <w:sz w:val="28"/>
          <w:szCs w:val="28"/>
        </w:rPr>
        <w:t xml:space="preserve">рмация о проведении открытого </w:t>
      </w:r>
      <w:proofErr w:type="gramStart"/>
      <w:r w:rsidRPr="005B4478">
        <w:rPr>
          <w:b/>
          <w:sz w:val="28"/>
          <w:szCs w:val="28"/>
        </w:rPr>
        <w:t>отбора координаторов Программы развития молодежного предпринимательства</w:t>
      </w:r>
      <w:proofErr w:type="gramEnd"/>
      <w:r w:rsidRPr="005B4478">
        <w:rPr>
          <w:b/>
          <w:sz w:val="28"/>
          <w:szCs w:val="28"/>
        </w:rPr>
        <w:t xml:space="preserve"> в муниципальных образованиях Брянской области в 2017 году</w:t>
      </w:r>
    </w:p>
    <w:p w:rsidR="000A2E2D" w:rsidRPr="005B4478" w:rsidRDefault="000A2E2D" w:rsidP="00954954">
      <w:pPr>
        <w:tabs>
          <w:tab w:val="left" w:pos="1410"/>
        </w:tabs>
        <w:rPr>
          <w:b/>
          <w:sz w:val="28"/>
          <w:szCs w:val="28"/>
        </w:rPr>
      </w:pPr>
    </w:p>
    <w:p w:rsidR="000A2E2D" w:rsidRPr="000866D1" w:rsidRDefault="00060958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более активного вовлечения</w:t>
      </w:r>
      <w:r w:rsidR="000A2E2D" w:rsidRPr="00FC56DF">
        <w:rPr>
          <w:sz w:val="28"/>
          <w:szCs w:val="28"/>
        </w:rPr>
        <w:t xml:space="preserve"> </w:t>
      </w:r>
      <w:r w:rsidR="000A2E2D" w:rsidRPr="00FC56DF">
        <w:rPr>
          <w:color w:val="010101"/>
          <w:sz w:val="28"/>
          <w:szCs w:val="28"/>
          <w:shd w:val="clear" w:color="auto" w:fill="FFFFFF"/>
        </w:rPr>
        <w:t>молоды</w:t>
      </w:r>
      <w:r w:rsidR="000A2E2D">
        <w:rPr>
          <w:color w:val="010101"/>
          <w:sz w:val="28"/>
          <w:szCs w:val="28"/>
          <w:shd w:val="clear" w:color="auto" w:fill="FFFFFF"/>
        </w:rPr>
        <w:t>х</w:t>
      </w:r>
      <w:r w:rsidR="000A2E2D" w:rsidRPr="00FC56DF">
        <w:rPr>
          <w:color w:val="010101"/>
          <w:sz w:val="28"/>
          <w:szCs w:val="28"/>
          <w:shd w:val="clear" w:color="auto" w:fill="FFFFFF"/>
        </w:rPr>
        <w:t xml:space="preserve"> люди в возрасте от 14 до 30 лет</w:t>
      </w:r>
      <w:r w:rsidR="000A2E2D">
        <w:rPr>
          <w:color w:val="010101"/>
          <w:sz w:val="28"/>
          <w:szCs w:val="28"/>
          <w:shd w:val="clear" w:color="auto" w:fill="FFFFFF"/>
        </w:rPr>
        <w:t xml:space="preserve"> в реализацию </w:t>
      </w:r>
      <w:r>
        <w:rPr>
          <w:color w:val="010101"/>
          <w:sz w:val="28"/>
          <w:szCs w:val="28"/>
          <w:shd w:val="clear" w:color="auto" w:fill="FFFFFF"/>
        </w:rPr>
        <w:t>программы развития молодежного предпринимательства</w:t>
      </w:r>
      <w:r w:rsidR="000A2E2D" w:rsidRPr="000866D1">
        <w:rPr>
          <w:sz w:val="28"/>
          <w:szCs w:val="28"/>
        </w:rPr>
        <w:t xml:space="preserve"> </w:t>
      </w:r>
      <w:r w:rsidR="000A2E2D">
        <w:rPr>
          <w:sz w:val="28"/>
          <w:szCs w:val="28"/>
        </w:rPr>
        <w:t xml:space="preserve">с 1.07.2017 года </w:t>
      </w:r>
      <w:r w:rsidR="000A2E2D" w:rsidRPr="000866D1">
        <w:rPr>
          <w:sz w:val="28"/>
          <w:szCs w:val="28"/>
        </w:rPr>
        <w:t>открывает</w:t>
      </w:r>
      <w:r w:rsidR="000A2E2D">
        <w:rPr>
          <w:sz w:val="28"/>
          <w:szCs w:val="28"/>
        </w:rPr>
        <w:t>ся</w:t>
      </w:r>
      <w:r w:rsidR="000A2E2D" w:rsidRPr="000866D1">
        <w:rPr>
          <w:sz w:val="28"/>
          <w:szCs w:val="28"/>
        </w:rPr>
        <w:t xml:space="preserve"> отбор </w:t>
      </w:r>
      <w:r w:rsidR="000A2E2D">
        <w:rPr>
          <w:sz w:val="28"/>
          <w:szCs w:val="28"/>
        </w:rPr>
        <w:t>к</w:t>
      </w:r>
      <w:r w:rsidR="000A2E2D" w:rsidRPr="000866D1">
        <w:rPr>
          <w:sz w:val="28"/>
          <w:szCs w:val="28"/>
        </w:rPr>
        <w:t xml:space="preserve">оординаторов </w:t>
      </w:r>
      <w:r w:rsidR="000A2E2D">
        <w:rPr>
          <w:sz w:val="28"/>
          <w:szCs w:val="28"/>
        </w:rPr>
        <w:t>Ф</w:t>
      </w:r>
      <w:r w:rsidR="000A2E2D" w:rsidRPr="000866D1">
        <w:rPr>
          <w:sz w:val="28"/>
          <w:szCs w:val="28"/>
        </w:rPr>
        <w:t xml:space="preserve">едеральной программы «Ты – предприниматель» в муниципальных образованиях </w:t>
      </w:r>
      <w:r w:rsidR="000A2E2D">
        <w:rPr>
          <w:sz w:val="28"/>
          <w:szCs w:val="28"/>
        </w:rPr>
        <w:t>Брянской области</w:t>
      </w:r>
      <w:r w:rsidR="000A2E2D" w:rsidRPr="000866D1">
        <w:rPr>
          <w:sz w:val="28"/>
          <w:szCs w:val="28"/>
        </w:rPr>
        <w:t xml:space="preserve">.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Координатор </w:t>
      </w:r>
      <w:r w:rsidR="00060958">
        <w:rPr>
          <w:sz w:val="28"/>
          <w:szCs w:val="28"/>
        </w:rPr>
        <w:t>П</w:t>
      </w:r>
      <w:r w:rsidRPr="000866D1">
        <w:rPr>
          <w:sz w:val="28"/>
          <w:szCs w:val="28"/>
        </w:rPr>
        <w:t xml:space="preserve">рограммы </w:t>
      </w:r>
      <w:r w:rsidR="00060958">
        <w:rPr>
          <w:color w:val="010101"/>
          <w:sz w:val="28"/>
          <w:szCs w:val="28"/>
          <w:shd w:val="clear" w:color="auto" w:fill="FFFFFF"/>
        </w:rPr>
        <w:t>развития молодежного предпринимательства</w:t>
      </w:r>
      <w:r w:rsidR="00060958" w:rsidRPr="000866D1">
        <w:rPr>
          <w:sz w:val="28"/>
          <w:szCs w:val="28"/>
        </w:rPr>
        <w:t xml:space="preserve"> </w:t>
      </w:r>
      <w:r w:rsidR="00060958">
        <w:rPr>
          <w:sz w:val="28"/>
          <w:szCs w:val="28"/>
        </w:rPr>
        <w:t xml:space="preserve"> </w:t>
      </w:r>
      <w:r w:rsidRPr="000866D1">
        <w:rPr>
          <w:sz w:val="28"/>
          <w:szCs w:val="28"/>
        </w:rPr>
        <w:t xml:space="preserve">в муниципальном образовании – один из основных участников формирования аудитории Программы. Первичный отбор участников Программы будет осуществляться Координаторами, которые будут отобраны, а также обучены </w:t>
      </w:r>
      <w:r>
        <w:rPr>
          <w:sz w:val="28"/>
          <w:szCs w:val="28"/>
        </w:rPr>
        <w:t xml:space="preserve">экспертами </w:t>
      </w:r>
      <w:r w:rsidR="00060958">
        <w:rPr>
          <w:sz w:val="28"/>
          <w:szCs w:val="28"/>
        </w:rPr>
        <w:t>П</w:t>
      </w:r>
      <w:r>
        <w:rPr>
          <w:sz w:val="28"/>
          <w:szCs w:val="28"/>
        </w:rPr>
        <w:t>рограммы, среди которых представители общественных объединений предпринимателей, успешные бизнесмены Брянской области, выпускники Программы прошлых лет  и др.</w:t>
      </w:r>
      <w:r w:rsidRPr="000866D1">
        <w:rPr>
          <w:sz w:val="28"/>
          <w:szCs w:val="28"/>
        </w:rPr>
        <w:t xml:space="preserve"> </w:t>
      </w:r>
    </w:p>
    <w:p w:rsidR="000A2E2D" w:rsidRDefault="00060958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з</w:t>
      </w:r>
      <w:r w:rsidR="000A2E2D" w:rsidRPr="000866D1">
        <w:rPr>
          <w:sz w:val="28"/>
          <w:szCs w:val="28"/>
        </w:rPr>
        <w:t>адач</w:t>
      </w:r>
      <w:r>
        <w:rPr>
          <w:sz w:val="28"/>
          <w:szCs w:val="28"/>
        </w:rPr>
        <w:t>и Координатора входит</w:t>
      </w:r>
      <w:r w:rsidR="000A2E2D" w:rsidRPr="000866D1">
        <w:rPr>
          <w:sz w:val="28"/>
          <w:szCs w:val="28"/>
        </w:rPr>
        <w:t xml:space="preserve">: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</w:t>
      </w:r>
      <w:proofErr w:type="spellStart"/>
      <w:r w:rsidRPr="000866D1">
        <w:rPr>
          <w:sz w:val="28"/>
          <w:szCs w:val="28"/>
        </w:rPr>
        <w:t>проактивный</w:t>
      </w:r>
      <w:proofErr w:type="spellEnd"/>
      <w:r w:rsidRPr="000866D1">
        <w:rPr>
          <w:sz w:val="28"/>
          <w:szCs w:val="28"/>
        </w:rPr>
        <w:t xml:space="preserve"> поиск и первичный отбор кандидатов в соответствии с требованиями Программы;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>- содействие в организации мероприятий Программы;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 - взаимодействие с инициаторами предпринимательских проектов в регионе и содействие им в получении мер поддержки со стороны Программы;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набор участников для формирования групп обучения, прохождения стажировок на предприятиях, подготовке официальных делегаций Программы на выездные мероприятия,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66D1">
        <w:rPr>
          <w:sz w:val="28"/>
          <w:szCs w:val="28"/>
        </w:rPr>
        <w:t xml:space="preserve">участие в отборе бизнес-проектов участников;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координация работы с органами муниципального управления, образовательными учреждениями (школами и ВУЗами), предприятиями-партнерами, общественными организациями.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>Возможности для Координатора</w:t>
      </w:r>
      <w:r>
        <w:rPr>
          <w:sz w:val="28"/>
          <w:szCs w:val="28"/>
        </w:rPr>
        <w:t xml:space="preserve"> Программы в муниципальном образовании Брянской области</w:t>
      </w:r>
      <w:r w:rsidRPr="000866D1">
        <w:rPr>
          <w:sz w:val="28"/>
          <w:szCs w:val="28"/>
        </w:rPr>
        <w:t xml:space="preserve">: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>- повышение социальн</w:t>
      </w:r>
      <w:r>
        <w:rPr>
          <w:sz w:val="28"/>
          <w:szCs w:val="28"/>
        </w:rPr>
        <w:t>ого и профессионального статуса;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расширение контактов на федеральном </w:t>
      </w:r>
      <w:r>
        <w:rPr>
          <w:sz w:val="28"/>
          <w:szCs w:val="28"/>
        </w:rPr>
        <w:t xml:space="preserve">и региональном </w:t>
      </w:r>
      <w:r w:rsidRPr="000866D1">
        <w:rPr>
          <w:sz w:val="28"/>
          <w:szCs w:val="28"/>
        </w:rPr>
        <w:t>уровн</w:t>
      </w:r>
      <w:r>
        <w:rPr>
          <w:sz w:val="28"/>
          <w:szCs w:val="28"/>
        </w:rPr>
        <w:t>ях</w:t>
      </w:r>
      <w:r w:rsidRPr="000866D1">
        <w:rPr>
          <w:sz w:val="28"/>
          <w:szCs w:val="28"/>
        </w:rPr>
        <w:t xml:space="preserve">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возможность стать официальным связующим звеном между участниками из региона, институтами поддержки, партнерами для продвижения проектов участников;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бесплатное обучение на мероприятиях Программы;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– возможность реализовать свой проект с «Ты – предприниматель»;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>- возможность принимать участие в работе экспертных площадок;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 - возможность пройти стажировку и претендовать на вакантные позиции в </w:t>
      </w:r>
      <w:r>
        <w:rPr>
          <w:sz w:val="28"/>
          <w:szCs w:val="28"/>
        </w:rPr>
        <w:t xml:space="preserve">организациях инфраструктуры поддержки и </w:t>
      </w:r>
      <w:r w:rsidRPr="000866D1">
        <w:rPr>
          <w:sz w:val="28"/>
          <w:szCs w:val="28"/>
        </w:rPr>
        <w:t xml:space="preserve">на предприятиях-партнерах.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Лучшие координаторы могут быть зачислены в кадровый резерв Программы и присоединиться к команде проекта на условиях вознаграждения работы.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lastRenderedPageBreak/>
        <w:t xml:space="preserve">Требования к кандидатуре Координатора: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возраст от 23 до 35 лет;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</w:t>
      </w:r>
      <w:proofErr w:type="spellStart"/>
      <w:r w:rsidRPr="000866D1">
        <w:rPr>
          <w:sz w:val="28"/>
          <w:szCs w:val="28"/>
        </w:rPr>
        <w:t>проактивность</w:t>
      </w:r>
      <w:proofErr w:type="spellEnd"/>
      <w:r w:rsidRPr="000866D1">
        <w:rPr>
          <w:sz w:val="28"/>
          <w:szCs w:val="28"/>
        </w:rPr>
        <w:t>, лидерские качества, ориентация на результат;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 - возможность работать на общественных началах;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высокий уровень </w:t>
      </w:r>
      <w:r>
        <w:rPr>
          <w:sz w:val="28"/>
          <w:szCs w:val="28"/>
        </w:rPr>
        <w:t xml:space="preserve">развития </w:t>
      </w:r>
      <w:r w:rsidRPr="000866D1">
        <w:rPr>
          <w:sz w:val="28"/>
          <w:szCs w:val="28"/>
        </w:rPr>
        <w:t>организаторских навыков</w:t>
      </w:r>
      <w:r>
        <w:rPr>
          <w:sz w:val="28"/>
          <w:szCs w:val="28"/>
        </w:rPr>
        <w:t xml:space="preserve"> и навыков </w:t>
      </w:r>
      <w:r w:rsidRPr="000866D1">
        <w:rPr>
          <w:sz w:val="28"/>
          <w:szCs w:val="28"/>
        </w:rPr>
        <w:t xml:space="preserve">коммуникации;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положительная репутация (могут быть запрошены рекомендательные письма);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кандидат не является сотрудником органов государственной власти и местного самоуправления;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- отсутствие установленных в судебном порядке факторов, препятствующих возможности исполнять поставленные задачи, судимости.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Отбор будет проходить в два этапа: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66D1">
        <w:rPr>
          <w:sz w:val="28"/>
          <w:szCs w:val="28"/>
        </w:rPr>
        <w:t xml:space="preserve">заочный отбор кандидатов продлится до 1 августа 2017 года;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66D1">
        <w:rPr>
          <w:sz w:val="28"/>
          <w:szCs w:val="28"/>
        </w:rPr>
        <w:t>собеседовани</w:t>
      </w:r>
      <w:r w:rsidR="00827994">
        <w:rPr>
          <w:sz w:val="28"/>
          <w:szCs w:val="28"/>
        </w:rPr>
        <w:t>е</w:t>
      </w:r>
      <w:r w:rsidRPr="000866D1">
        <w:rPr>
          <w:sz w:val="28"/>
          <w:szCs w:val="28"/>
        </w:rPr>
        <w:t xml:space="preserve"> </w:t>
      </w:r>
      <w:r w:rsidR="00827994">
        <w:rPr>
          <w:sz w:val="28"/>
          <w:szCs w:val="28"/>
        </w:rPr>
        <w:t xml:space="preserve">и обучение </w:t>
      </w:r>
      <w:r w:rsidRPr="000866D1">
        <w:rPr>
          <w:sz w:val="28"/>
          <w:szCs w:val="28"/>
        </w:rPr>
        <w:t>кандидат</w:t>
      </w:r>
      <w:r w:rsidR="00827994">
        <w:rPr>
          <w:sz w:val="28"/>
          <w:szCs w:val="28"/>
        </w:rPr>
        <w:t>ов</w:t>
      </w:r>
      <w:r w:rsidRPr="000866D1">
        <w:rPr>
          <w:sz w:val="28"/>
          <w:szCs w:val="28"/>
        </w:rPr>
        <w:t xml:space="preserve"> буд</w:t>
      </w:r>
      <w:r w:rsidR="00827994">
        <w:rPr>
          <w:sz w:val="28"/>
          <w:szCs w:val="28"/>
        </w:rPr>
        <w:t>е</w:t>
      </w:r>
      <w:r w:rsidRPr="000866D1">
        <w:rPr>
          <w:sz w:val="28"/>
          <w:szCs w:val="28"/>
        </w:rPr>
        <w:t>т проведен</w:t>
      </w:r>
      <w:r w:rsidR="00827994">
        <w:rPr>
          <w:sz w:val="28"/>
          <w:szCs w:val="28"/>
        </w:rPr>
        <w:t>о</w:t>
      </w:r>
      <w:r w:rsidRPr="000866D1">
        <w:rPr>
          <w:sz w:val="28"/>
          <w:szCs w:val="28"/>
        </w:rPr>
        <w:t xml:space="preserve"> в августе-сентябре 2017</w:t>
      </w:r>
      <w:r>
        <w:rPr>
          <w:sz w:val="28"/>
          <w:szCs w:val="28"/>
        </w:rPr>
        <w:t xml:space="preserve"> </w:t>
      </w:r>
      <w:r w:rsidRPr="000866D1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0866D1">
        <w:rPr>
          <w:sz w:val="28"/>
          <w:szCs w:val="28"/>
        </w:rPr>
        <w:t xml:space="preserve">. </w:t>
      </w:r>
    </w:p>
    <w:p w:rsidR="000A2E2D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0866D1">
        <w:rPr>
          <w:sz w:val="28"/>
          <w:szCs w:val="28"/>
        </w:rPr>
        <w:t xml:space="preserve">Для участия в открытом отборе необходимо направить резюме </w:t>
      </w:r>
      <w:r>
        <w:rPr>
          <w:sz w:val="28"/>
          <w:szCs w:val="28"/>
        </w:rPr>
        <w:t xml:space="preserve">кандидата по адресу электронной почты: </w:t>
      </w:r>
      <w:hyperlink r:id="rId7" w:history="1">
        <w:r w:rsidRPr="0042210D">
          <w:rPr>
            <w:rStyle w:val="a7"/>
            <w:sz w:val="28"/>
            <w:szCs w:val="28"/>
            <w:shd w:val="clear" w:color="auto" w:fill="FFFFFF"/>
            <w:lang w:val="en-US"/>
          </w:rPr>
          <w:t>molpred</w:t>
        </w:r>
        <w:r w:rsidRPr="0042210D">
          <w:rPr>
            <w:rStyle w:val="a7"/>
            <w:sz w:val="28"/>
            <w:szCs w:val="28"/>
            <w:shd w:val="clear" w:color="auto" w:fill="FFFFFF"/>
          </w:rPr>
          <w:t>32@</w:t>
        </w:r>
        <w:r w:rsidRPr="0042210D">
          <w:rPr>
            <w:rStyle w:val="a7"/>
            <w:sz w:val="28"/>
            <w:szCs w:val="28"/>
            <w:shd w:val="clear" w:color="auto" w:fill="FFFFFF"/>
            <w:lang w:val="en-US"/>
          </w:rPr>
          <w:t>gmail</w:t>
        </w:r>
        <w:r w:rsidRPr="0042210D">
          <w:rPr>
            <w:rStyle w:val="a7"/>
            <w:sz w:val="28"/>
            <w:szCs w:val="28"/>
            <w:shd w:val="clear" w:color="auto" w:fill="FFFFFF"/>
          </w:rPr>
          <w:t>.</w:t>
        </w:r>
        <w:proofErr w:type="spellStart"/>
        <w:r w:rsidRPr="0042210D">
          <w:rPr>
            <w:rStyle w:val="a7"/>
            <w:sz w:val="28"/>
            <w:szCs w:val="28"/>
            <w:shd w:val="clear" w:color="auto" w:fill="FFFFFF"/>
          </w:rPr>
          <w:t>com</w:t>
        </w:r>
        <w:proofErr w:type="spellEnd"/>
      </w:hyperlink>
      <w:r>
        <w:rPr>
          <w:sz w:val="28"/>
          <w:szCs w:val="28"/>
        </w:rPr>
        <w:t xml:space="preserve">. </w:t>
      </w:r>
      <w:r w:rsidRPr="000866D1">
        <w:rPr>
          <w:sz w:val="28"/>
          <w:szCs w:val="28"/>
        </w:rPr>
        <w:t xml:space="preserve">Тема электронного сообщения должна быть форматирована следующим образом: «Заявка Координатора – </w:t>
      </w:r>
      <w:proofErr w:type="spellStart"/>
      <w:r w:rsidRPr="000866D1">
        <w:rPr>
          <w:sz w:val="28"/>
          <w:szCs w:val="28"/>
        </w:rPr>
        <w:t>Фамилия_Имя_Муниципальное_образование</w:t>
      </w:r>
      <w:proofErr w:type="spellEnd"/>
      <w:r w:rsidRPr="000866D1">
        <w:rPr>
          <w:sz w:val="28"/>
          <w:szCs w:val="28"/>
        </w:rPr>
        <w:t xml:space="preserve">». </w:t>
      </w:r>
    </w:p>
    <w:p w:rsidR="000A2E2D" w:rsidRPr="000866D1" w:rsidRDefault="000A2E2D" w:rsidP="000A2E2D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04BB5">
        <w:rPr>
          <w:color w:val="000000"/>
          <w:sz w:val="28"/>
          <w:szCs w:val="28"/>
          <w:shd w:val="clear" w:color="auto" w:fill="FFFFFF"/>
        </w:rPr>
        <w:t xml:space="preserve">Контактная информация: </w:t>
      </w:r>
      <w:r>
        <w:rPr>
          <w:color w:val="000000"/>
          <w:sz w:val="28"/>
          <w:szCs w:val="28"/>
          <w:shd w:val="clear" w:color="auto" w:fill="FFFFFF"/>
        </w:rPr>
        <w:t xml:space="preserve">Пронина Татьяна Ивановна, координатор программ развития молодежного предпринимательства ГАУ «Брянский областной бизнес-инкубатор», телефон: 8 (4832) 58-92-77, </w:t>
      </w:r>
      <w:r>
        <w:rPr>
          <w:color w:val="000000"/>
          <w:sz w:val="28"/>
          <w:szCs w:val="28"/>
          <w:shd w:val="clear" w:color="auto" w:fill="FFFFFF"/>
          <w:lang w:val="en-US"/>
        </w:rPr>
        <w:t>email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molpred</w:t>
      </w:r>
      <w:proofErr w:type="spellEnd"/>
      <w:r w:rsidRPr="000866D1">
        <w:rPr>
          <w:color w:val="000000"/>
          <w:sz w:val="28"/>
          <w:szCs w:val="28"/>
          <w:shd w:val="clear" w:color="auto" w:fill="FFFFFF"/>
        </w:rPr>
        <w:t>32@</w:t>
      </w:r>
      <w:proofErr w:type="spellStart"/>
      <w:r>
        <w:rPr>
          <w:color w:val="000000"/>
          <w:sz w:val="28"/>
          <w:szCs w:val="28"/>
          <w:shd w:val="clear" w:color="auto" w:fill="FFFFFF"/>
          <w:lang w:val="en-US"/>
        </w:rPr>
        <w:t>gmail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color w:val="000000"/>
          <w:sz w:val="28"/>
          <w:szCs w:val="28"/>
          <w:shd w:val="clear" w:color="auto" w:fill="FFFFFF"/>
        </w:rPr>
        <w:t>com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0A2E2D" w:rsidRPr="00A5086B" w:rsidRDefault="000A2E2D" w:rsidP="00954954">
      <w:pPr>
        <w:tabs>
          <w:tab w:val="left" w:pos="1410"/>
        </w:tabs>
        <w:rPr>
          <w:sz w:val="28"/>
          <w:szCs w:val="28"/>
        </w:rPr>
      </w:pPr>
    </w:p>
    <w:sectPr w:rsidR="000A2E2D" w:rsidRPr="00A5086B" w:rsidSect="00275D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D0A49E4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6362266"/>
    <w:multiLevelType w:val="hybridMultilevel"/>
    <w:tmpl w:val="C1F66CCE"/>
    <w:lvl w:ilvl="0" w:tplc="60EC9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8E7273"/>
    <w:multiLevelType w:val="hybridMultilevel"/>
    <w:tmpl w:val="482C2944"/>
    <w:lvl w:ilvl="0" w:tplc="5E80ADA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31"/>
    <w:rsid w:val="00014D57"/>
    <w:rsid w:val="00060958"/>
    <w:rsid w:val="00061443"/>
    <w:rsid w:val="00065211"/>
    <w:rsid w:val="000866D1"/>
    <w:rsid w:val="00097EAD"/>
    <w:rsid w:val="000A2E2D"/>
    <w:rsid w:val="000B70D0"/>
    <w:rsid w:val="000D4E7B"/>
    <w:rsid w:val="000E1288"/>
    <w:rsid w:val="00120907"/>
    <w:rsid w:val="0012403C"/>
    <w:rsid w:val="001353E4"/>
    <w:rsid w:val="00144844"/>
    <w:rsid w:val="00150B4A"/>
    <w:rsid w:val="00160024"/>
    <w:rsid w:val="001A00E9"/>
    <w:rsid w:val="001C2267"/>
    <w:rsid w:val="001C689B"/>
    <w:rsid w:val="00225A28"/>
    <w:rsid w:val="0023720A"/>
    <w:rsid w:val="0023730A"/>
    <w:rsid w:val="00240524"/>
    <w:rsid w:val="00247D81"/>
    <w:rsid w:val="0027278D"/>
    <w:rsid w:val="00275D90"/>
    <w:rsid w:val="00283610"/>
    <w:rsid w:val="00286926"/>
    <w:rsid w:val="002A591F"/>
    <w:rsid w:val="002C491C"/>
    <w:rsid w:val="002C57B8"/>
    <w:rsid w:val="002E1238"/>
    <w:rsid w:val="00310729"/>
    <w:rsid w:val="00312D7F"/>
    <w:rsid w:val="00320625"/>
    <w:rsid w:val="0032650E"/>
    <w:rsid w:val="00332DB1"/>
    <w:rsid w:val="00336363"/>
    <w:rsid w:val="00366610"/>
    <w:rsid w:val="00374888"/>
    <w:rsid w:val="00390393"/>
    <w:rsid w:val="0039696C"/>
    <w:rsid w:val="003B3060"/>
    <w:rsid w:val="003C1491"/>
    <w:rsid w:val="00411B4A"/>
    <w:rsid w:val="0042210D"/>
    <w:rsid w:val="00462147"/>
    <w:rsid w:val="00464D9C"/>
    <w:rsid w:val="004877BA"/>
    <w:rsid w:val="004B2356"/>
    <w:rsid w:val="005503C2"/>
    <w:rsid w:val="00553000"/>
    <w:rsid w:val="005763BF"/>
    <w:rsid w:val="005B4478"/>
    <w:rsid w:val="005C0A03"/>
    <w:rsid w:val="005C613D"/>
    <w:rsid w:val="005F41B8"/>
    <w:rsid w:val="00604BB5"/>
    <w:rsid w:val="0063452E"/>
    <w:rsid w:val="00655274"/>
    <w:rsid w:val="00662559"/>
    <w:rsid w:val="0066494E"/>
    <w:rsid w:val="006B7878"/>
    <w:rsid w:val="006C0BAA"/>
    <w:rsid w:val="006C23F2"/>
    <w:rsid w:val="006C3482"/>
    <w:rsid w:val="006E3932"/>
    <w:rsid w:val="00751EB1"/>
    <w:rsid w:val="007B0F98"/>
    <w:rsid w:val="007D1737"/>
    <w:rsid w:val="00827994"/>
    <w:rsid w:val="0083733E"/>
    <w:rsid w:val="008578F0"/>
    <w:rsid w:val="00884F72"/>
    <w:rsid w:val="00887365"/>
    <w:rsid w:val="008966EF"/>
    <w:rsid w:val="008B5D95"/>
    <w:rsid w:val="008D23F1"/>
    <w:rsid w:val="009456C3"/>
    <w:rsid w:val="00953492"/>
    <w:rsid w:val="00954954"/>
    <w:rsid w:val="00977F43"/>
    <w:rsid w:val="0098274B"/>
    <w:rsid w:val="009C5131"/>
    <w:rsid w:val="009C66FD"/>
    <w:rsid w:val="009E5EAF"/>
    <w:rsid w:val="00A33B3D"/>
    <w:rsid w:val="00A5086B"/>
    <w:rsid w:val="00A64A54"/>
    <w:rsid w:val="00A66C57"/>
    <w:rsid w:val="00A8057A"/>
    <w:rsid w:val="00A9312A"/>
    <w:rsid w:val="00B03255"/>
    <w:rsid w:val="00B2227A"/>
    <w:rsid w:val="00B51DC8"/>
    <w:rsid w:val="00B548E5"/>
    <w:rsid w:val="00B91F20"/>
    <w:rsid w:val="00BE7FF6"/>
    <w:rsid w:val="00C152CD"/>
    <w:rsid w:val="00C31FAF"/>
    <w:rsid w:val="00C63A2C"/>
    <w:rsid w:val="00C76333"/>
    <w:rsid w:val="00CB19F0"/>
    <w:rsid w:val="00CC7564"/>
    <w:rsid w:val="00CE1AA5"/>
    <w:rsid w:val="00CF072E"/>
    <w:rsid w:val="00CF5BFA"/>
    <w:rsid w:val="00D3136F"/>
    <w:rsid w:val="00D46254"/>
    <w:rsid w:val="00D76222"/>
    <w:rsid w:val="00D92CAC"/>
    <w:rsid w:val="00DE3879"/>
    <w:rsid w:val="00E22A7A"/>
    <w:rsid w:val="00E54D30"/>
    <w:rsid w:val="00E9210B"/>
    <w:rsid w:val="00EA3732"/>
    <w:rsid w:val="00EC580D"/>
    <w:rsid w:val="00ED1A01"/>
    <w:rsid w:val="00F53EF8"/>
    <w:rsid w:val="00F87436"/>
    <w:rsid w:val="00FA486A"/>
    <w:rsid w:val="00FB663F"/>
    <w:rsid w:val="00FC56DF"/>
    <w:rsid w:val="00FE0859"/>
    <w:rsid w:val="00F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5E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5EAF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E5EAF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E5EAF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5EA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5EA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EAF"/>
    <w:rPr>
      <w:rFonts w:ascii="Cambria" w:hAnsi="Cambria" w:cs="Times New Roman"/>
      <w:b/>
      <w:sz w:val="26"/>
    </w:rPr>
  </w:style>
  <w:style w:type="paragraph" w:customStyle="1" w:styleId="11">
    <w:name w:val="Стиль1"/>
    <w:basedOn w:val="1"/>
    <w:link w:val="12"/>
    <w:uiPriority w:val="99"/>
    <w:rsid w:val="009E5EAF"/>
    <w:pPr>
      <w:spacing w:line="360" w:lineRule="auto"/>
      <w:ind w:firstLine="709"/>
      <w:jc w:val="center"/>
    </w:pPr>
  </w:style>
  <w:style w:type="character" w:customStyle="1" w:styleId="12">
    <w:name w:val="Стиль1 Знак"/>
    <w:link w:val="11"/>
    <w:uiPriority w:val="99"/>
    <w:locked/>
    <w:rsid w:val="009E5EAF"/>
    <w:rPr>
      <w:rFonts w:ascii="Cambria" w:hAnsi="Cambria"/>
      <w:b/>
      <w:kern w:val="32"/>
      <w:sz w:val="32"/>
    </w:rPr>
  </w:style>
  <w:style w:type="paragraph" w:customStyle="1" w:styleId="21">
    <w:name w:val="Стиль2"/>
    <w:basedOn w:val="a3"/>
    <w:link w:val="22"/>
    <w:uiPriority w:val="99"/>
    <w:rsid w:val="009E5EAF"/>
    <w:pPr>
      <w:spacing w:before="240" w:line="360" w:lineRule="auto"/>
      <w:ind w:firstLine="709"/>
    </w:pPr>
    <w:rPr>
      <w:b/>
      <w:sz w:val="28"/>
    </w:rPr>
  </w:style>
  <w:style w:type="character" w:customStyle="1" w:styleId="22">
    <w:name w:val="Стиль2 Знак"/>
    <w:link w:val="21"/>
    <w:uiPriority w:val="99"/>
    <w:locked/>
    <w:rsid w:val="009E5EAF"/>
    <w:rPr>
      <w:rFonts w:ascii="Cambria" w:hAnsi="Cambria"/>
      <w:b/>
      <w:sz w:val="28"/>
    </w:rPr>
  </w:style>
  <w:style w:type="paragraph" w:styleId="a3">
    <w:name w:val="Subtitle"/>
    <w:basedOn w:val="a"/>
    <w:next w:val="a"/>
    <w:link w:val="a4"/>
    <w:uiPriority w:val="99"/>
    <w:qFormat/>
    <w:rsid w:val="009E5EA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9E5EAF"/>
    <w:rPr>
      <w:rFonts w:ascii="Cambria" w:hAnsi="Cambria" w:cs="Times New Roman"/>
      <w:sz w:val="24"/>
    </w:rPr>
  </w:style>
  <w:style w:type="paragraph" w:customStyle="1" w:styleId="31">
    <w:name w:val="Стиль3"/>
    <w:basedOn w:val="11"/>
    <w:next w:val="11"/>
    <w:link w:val="32"/>
    <w:uiPriority w:val="99"/>
    <w:rsid w:val="009E5EAF"/>
    <w:pPr>
      <w:spacing w:before="120"/>
    </w:pPr>
  </w:style>
  <w:style w:type="character" w:customStyle="1" w:styleId="32">
    <w:name w:val="Стиль3 Знак"/>
    <w:basedOn w:val="12"/>
    <w:link w:val="31"/>
    <w:uiPriority w:val="99"/>
    <w:locked/>
    <w:rsid w:val="009E5EAF"/>
    <w:rPr>
      <w:rFonts w:ascii="Cambria" w:hAnsi="Cambria" w:cs="Times New Roman"/>
      <w:b/>
      <w:bCs/>
      <w:kern w:val="32"/>
      <w:sz w:val="32"/>
      <w:szCs w:val="32"/>
    </w:rPr>
  </w:style>
  <w:style w:type="character" w:styleId="a5">
    <w:name w:val="Strong"/>
    <w:basedOn w:val="a0"/>
    <w:uiPriority w:val="99"/>
    <w:qFormat/>
    <w:rsid w:val="009E5EAF"/>
    <w:rPr>
      <w:rFonts w:cs="Times New Roman"/>
      <w:b/>
    </w:rPr>
  </w:style>
  <w:style w:type="character" w:styleId="a6">
    <w:name w:val="Emphasis"/>
    <w:basedOn w:val="a0"/>
    <w:uiPriority w:val="99"/>
    <w:qFormat/>
    <w:rsid w:val="009E5EAF"/>
    <w:rPr>
      <w:rFonts w:cs="Times New Roman"/>
      <w:i/>
    </w:rPr>
  </w:style>
  <w:style w:type="paragraph" w:customStyle="1" w:styleId="13">
    <w:name w:val="Без интервала1"/>
    <w:uiPriority w:val="99"/>
    <w:rsid w:val="009E5EA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4">
    <w:name w:val="Абзац списка1"/>
    <w:basedOn w:val="a"/>
    <w:uiPriority w:val="99"/>
    <w:rsid w:val="009E5E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Заголовок оглавления1"/>
    <w:basedOn w:val="1"/>
    <w:next w:val="a"/>
    <w:uiPriority w:val="99"/>
    <w:semiHidden/>
    <w:rsid w:val="009E5EA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a7">
    <w:name w:val="Hyperlink"/>
    <w:basedOn w:val="a0"/>
    <w:uiPriority w:val="99"/>
    <w:rsid w:val="00FB663F"/>
    <w:rPr>
      <w:rFonts w:cs="Times New Roman"/>
      <w:color w:val="0000FF"/>
      <w:u w:val="single"/>
    </w:rPr>
  </w:style>
  <w:style w:type="paragraph" w:styleId="a8">
    <w:name w:val="caption"/>
    <w:basedOn w:val="a"/>
    <w:next w:val="a"/>
    <w:uiPriority w:val="99"/>
    <w:qFormat/>
    <w:rsid w:val="0098274B"/>
    <w:pPr>
      <w:overflowPunct w:val="0"/>
      <w:autoSpaceDE w:val="0"/>
      <w:autoSpaceDN w:val="0"/>
      <w:adjustRightInd w:val="0"/>
      <w:ind w:left="2410" w:hanging="142"/>
      <w:textAlignment w:val="baseline"/>
    </w:pPr>
    <w:rPr>
      <w:b/>
      <w:sz w:val="28"/>
      <w:szCs w:val="20"/>
    </w:rPr>
  </w:style>
  <w:style w:type="paragraph" w:styleId="a9">
    <w:name w:val="Normal (Web)"/>
    <w:basedOn w:val="a"/>
    <w:uiPriority w:val="99"/>
    <w:rsid w:val="00B51DC8"/>
    <w:pPr>
      <w:spacing w:before="173" w:after="173"/>
    </w:pPr>
  </w:style>
  <w:style w:type="table" w:styleId="aa">
    <w:name w:val="Table Grid"/>
    <w:basedOn w:val="a1"/>
    <w:uiPriority w:val="99"/>
    <w:locked/>
    <w:rsid w:val="00A508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FC56DF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locked/>
    <w:rsid w:val="00CC756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756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A2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5E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5EAF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E5EAF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E5EAF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5EA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5EA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EAF"/>
    <w:rPr>
      <w:rFonts w:ascii="Cambria" w:hAnsi="Cambria" w:cs="Times New Roman"/>
      <w:b/>
      <w:sz w:val="26"/>
    </w:rPr>
  </w:style>
  <w:style w:type="paragraph" w:customStyle="1" w:styleId="11">
    <w:name w:val="Стиль1"/>
    <w:basedOn w:val="1"/>
    <w:link w:val="12"/>
    <w:uiPriority w:val="99"/>
    <w:rsid w:val="009E5EAF"/>
    <w:pPr>
      <w:spacing w:line="360" w:lineRule="auto"/>
      <w:ind w:firstLine="709"/>
      <w:jc w:val="center"/>
    </w:pPr>
  </w:style>
  <w:style w:type="character" w:customStyle="1" w:styleId="12">
    <w:name w:val="Стиль1 Знак"/>
    <w:link w:val="11"/>
    <w:uiPriority w:val="99"/>
    <w:locked/>
    <w:rsid w:val="009E5EAF"/>
    <w:rPr>
      <w:rFonts w:ascii="Cambria" w:hAnsi="Cambria"/>
      <w:b/>
      <w:kern w:val="32"/>
      <w:sz w:val="32"/>
    </w:rPr>
  </w:style>
  <w:style w:type="paragraph" w:customStyle="1" w:styleId="21">
    <w:name w:val="Стиль2"/>
    <w:basedOn w:val="a3"/>
    <w:link w:val="22"/>
    <w:uiPriority w:val="99"/>
    <w:rsid w:val="009E5EAF"/>
    <w:pPr>
      <w:spacing w:before="240" w:line="360" w:lineRule="auto"/>
      <w:ind w:firstLine="709"/>
    </w:pPr>
    <w:rPr>
      <w:b/>
      <w:sz w:val="28"/>
    </w:rPr>
  </w:style>
  <w:style w:type="character" w:customStyle="1" w:styleId="22">
    <w:name w:val="Стиль2 Знак"/>
    <w:link w:val="21"/>
    <w:uiPriority w:val="99"/>
    <w:locked/>
    <w:rsid w:val="009E5EAF"/>
    <w:rPr>
      <w:rFonts w:ascii="Cambria" w:hAnsi="Cambria"/>
      <w:b/>
      <w:sz w:val="28"/>
    </w:rPr>
  </w:style>
  <w:style w:type="paragraph" w:styleId="a3">
    <w:name w:val="Subtitle"/>
    <w:basedOn w:val="a"/>
    <w:next w:val="a"/>
    <w:link w:val="a4"/>
    <w:uiPriority w:val="99"/>
    <w:qFormat/>
    <w:rsid w:val="009E5EA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9E5EAF"/>
    <w:rPr>
      <w:rFonts w:ascii="Cambria" w:hAnsi="Cambria" w:cs="Times New Roman"/>
      <w:sz w:val="24"/>
    </w:rPr>
  </w:style>
  <w:style w:type="paragraph" w:customStyle="1" w:styleId="31">
    <w:name w:val="Стиль3"/>
    <w:basedOn w:val="11"/>
    <w:next w:val="11"/>
    <w:link w:val="32"/>
    <w:uiPriority w:val="99"/>
    <w:rsid w:val="009E5EAF"/>
    <w:pPr>
      <w:spacing w:before="120"/>
    </w:pPr>
  </w:style>
  <w:style w:type="character" w:customStyle="1" w:styleId="32">
    <w:name w:val="Стиль3 Знак"/>
    <w:basedOn w:val="12"/>
    <w:link w:val="31"/>
    <w:uiPriority w:val="99"/>
    <w:locked/>
    <w:rsid w:val="009E5EAF"/>
    <w:rPr>
      <w:rFonts w:ascii="Cambria" w:hAnsi="Cambria" w:cs="Times New Roman"/>
      <w:b/>
      <w:bCs/>
      <w:kern w:val="32"/>
      <w:sz w:val="32"/>
      <w:szCs w:val="32"/>
    </w:rPr>
  </w:style>
  <w:style w:type="character" w:styleId="a5">
    <w:name w:val="Strong"/>
    <w:basedOn w:val="a0"/>
    <w:uiPriority w:val="99"/>
    <w:qFormat/>
    <w:rsid w:val="009E5EAF"/>
    <w:rPr>
      <w:rFonts w:cs="Times New Roman"/>
      <w:b/>
    </w:rPr>
  </w:style>
  <w:style w:type="character" w:styleId="a6">
    <w:name w:val="Emphasis"/>
    <w:basedOn w:val="a0"/>
    <w:uiPriority w:val="99"/>
    <w:qFormat/>
    <w:rsid w:val="009E5EAF"/>
    <w:rPr>
      <w:rFonts w:cs="Times New Roman"/>
      <w:i/>
    </w:rPr>
  </w:style>
  <w:style w:type="paragraph" w:customStyle="1" w:styleId="13">
    <w:name w:val="Без интервала1"/>
    <w:uiPriority w:val="99"/>
    <w:rsid w:val="009E5EA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4">
    <w:name w:val="Абзац списка1"/>
    <w:basedOn w:val="a"/>
    <w:uiPriority w:val="99"/>
    <w:rsid w:val="009E5E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Заголовок оглавления1"/>
    <w:basedOn w:val="1"/>
    <w:next w:val="a"/>
    <w:uiPriority w:val="99"/>
    <w:semiHidden/>
    <w:rsid w:val="009E5EA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a7">
    <w:name w:val="Hyperlink"/>
    <w:basedOn w:val="a0"/>
    <w:uiPriority w:val="99"/>
    <w:rsid w:val="00FB663F"/>
    <w:rPr>
      <w:rFonts w:cs="Times New Roman"/>
      <w:color w:val="0000FF"/>
      <w:u w:val="single"/>
    </w:rPr>
  </w:style>
  <w:style w:type="paragraph" w:styleId="a8">
    <w:name w:val="caption"/>
    <w:basedOn w:val="a"/>
    <w:next w:val="a"/>
    <w:uiPriority w:val="99"/>
    <w:qFormat/>
    <w:rsid w:val="0098274B"/>
    <w:pPr>
      <w:overflowPunct w:val="0"/>
      <w:autoSpaceDE w:val="0"/>
      <w:autoSpaceDN w:val="0"/>
      <w:adjustRightInd w:val="0"/>
      <w:ind w:left="2410" w:hanging="142"/>
      <w:textAlignment w:val="baseline"/>
    </w:pPr>
    <w:rPr>
      <w:b/>
      <w:sz w:val="28"/>
      <w:szCs w:val="20"/>
    </w:rPr>
  </w:style>
  <w:style w:type="paragraph" w:styleId="a9">
    <w:name w:val="Normal (Web)"/>
    <w:basedOn w:val="a"/>
    <w:uiPriority w:val="99"/>
    <w:rsid w:val="00B51DC8"/>
    <w:pPr>
      <w:spacing w:before="173" w:after="173"/>
    </w:pPr>
  </w:style>
  <w:style w:type="table" w:styleId="aa">
    <w:name w:val="Table Grid"/>
    <w:basedOn w:val="a1"/>
    <w:uiPriority w:val="99"/>
    <w:locked/>
    <w:rsid w:val="00A508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FC56DF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locked/>
    <w:rsid w:val="00CC756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756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A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0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lpred3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A66C-8BFC-484D-A365-3A2D680A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409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Курдюмова</cp:lastModifiedBy>
  <cp:revision>10</cp:revision>
  <cp:lastPrinted>2017-06-26T07:23:00Z</cp:lastPrinted>
  <dcterms:created xsi:type="dcterms:W3CDTF">2017-06-26T07:58:00Z</dcterms:created>
  <dcterms:modified xsi:type="dcterms:W3CDTF">2017-06-30T07:14:00Z</dcterms:modified>
</cp:coreProperties>
</file>