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84D" w:rsidRPr="0059784D" w:rsidRDefault="0059784D" w:rsidP="005978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9784D">
        <w:rPr>
          <w:rFonts w:ascii="Times New Roman" w:eastAsia="Times New Roman" w:hAnsi="Times New Roman" w:cs="Times New Roman"/>
          <w:b/>
          <w:sz w:val="32"/>
          <w:szCs w:val="32"/>
        </w:rPr>
        <w:t>Глава администрации города Новозыбкова</w:t>
      </w:r>
    </w:p>
    <w:p w:rsidR="0059784D" w:rsidRPr="0059784D" w:rsidRDefault="0059784D" w:rsidP="005978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9784D">
        <w:rPr>
          <w:rFonts w:ascii="Times New Roman" w:eastAsia="Times New Roman" w:hAnsi="Times New Roman" w:cs="Times New Roman"/>
          <w:b/>
          <w:sz w:val="32"/>
          <w:szCs w:val="32"/>
        </w:rPr>
        <w:t>Брянской области</w:t>
      </w:r>
    </w:p>
    <w:p w:rsidR="0059784D" w:rsidRPr="0059784D" w:rsidRDefault="0059784D" w:rsidP="005978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9784D" w:rsidRPr="0059784D" w:rsidRDefault="0059784D" w:rsidP="005978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9784D">
        <w:rPr>
          <w:rFonts w:ascii="Times New Roman" w:eastAsia="Times New Roman" w:hAnsi="Times New Roman" w:cs="Times New Roman"/>
          <w:b/>
          <w:sz w:val="32"/>
          <w:szCs w:val="32"/>
        </w:rPr>
        <w:t>ПОСТАНОВЛЕНИЕ</w:t>
      </w:r>
    </w:p>
    <w:p w:rsidR="0059784D" w:rsidRPr="0059784D" w:rsidRDefault="0059784D" w:rsidP="005978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784D" w:rsidRPr="0059784D" w:rsidRDefault="0059784D" w:rsidP="005978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784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F5DBC" w:rsidRPr="00AF5DBC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9784D">
        <w:rPr>
          <w:rFonts w:ascii="Times New Roman" w:eastAsia="Times New Roman" w:hAnsi="Times New Roman" w:cs="Times New Roman"/>
          <w:sz w:val="28"/>
          <w:szCs w:val="28"/>
        </w:rPr>
        <w:t xml:space="preserve">.06.2017 г. № </w:t>
      </w:r>
      <w:r w:rsidR="00AF5DBC" w:rsidRPr="00AF5DBC">
        <w:rPr>
          <w:rFonts w:ascii="Times New Roman" w:eastAsia="Times New Roman" w:hAnsi="Times New Roman" w:cs="Times New Roman"/>
          <w:sz w:val="28"/>
          <w:szCs w:val="28"/>
        </w:rPr>
        <w:t>336</w:t>
      </w:r>
    </w:p>
    <w:p w:rsidR="000E76AC" w:rsidRDefault="000E76AC" w:rsidP="00575C47">
      <w:pPr>
        <w:spacing w:after="0"/>
        <w:jc w:val="both"/>
        <w:rPr>
          <w:sz w:val="28"/>
          <w:szCs w:val="28"/>
        </w:rPr>
      </w:pPr>
      <w:bookmarkStart w:id="0" w:name="_GoBack"/>
      <w:bookmarkEnd w:id="0"/>
    </w:p>
    <w:p w:rsidR="000E76AC" w:rsidRDefault="000E76AC" w:rsidP="00575C47">
      <w:pPr>
        <w:spacing w:after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0C4E05" w:rsidRPr="006F6AD6" w:rsidTr="00F547A8">
        <w:trPr>
          <w:trHeight w:val="1362"/>
        </w:trPr>
        <w:tc>
          <w:tcPr>
            <w:tcW w:w="4786" w:type="dxa"/>
            <w:shd w:val="clear" w:color="auto" w:fill="auto"/>
          </w:tcPr>
          <w:p w:rsidR="00B40AC4" w:rsidRDefault="00F547A8" w:rsidP="00F547A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C4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постановление главы администрации</w:t>
            </w:r>
            <w:r w:rsidRPr="00575C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  Новозыбкова от 29.05.2017г. №</w:t>
            </w:r>
            <w:r w:rsidR="006937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269 </w:t>
            </w:r>
            <w:r w:rsidR="0069378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C4E05" w:rsidRPr="00575C4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40AC4">
              <w:rPr>
                <w:rFonts w:ascii="Times New Roman" w:hAnsi="Times New Roman" w:cs="Times New Roman"/>
                <w:sz w:val="28"/>
                <w:szCs w:val="28"/>
              </w:rPr>
              <w:t xml:space="preserve">б   установлении    </w:t>
            </w:r>
            <w:r w:rsidR="000C4E05" w:rsidRPr="00575C47">
              <w:rPr>
                <w:rFonts w:ascii="Times New Roman" w:hAnsi="Times New Roman" w:cs="Times New Roman"/>
                <w:sz w:val="28"/>
                <w:szCs w:val="28"/>
              </w:rPr>
              <w:t>размера</w:t>
            </w:r>
          </w:p>
          <w:p w:rsidR="005824B0" w:rsidRPr="005824B0" w:rsidRDefault="00B40AC4" w:rsidP="00B40AC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C4E05" w:rsidRPr="00575C47">
              <w:rPr>
                <w:rFonts w:ascii="Times New Roman" w:hAnsi="Times New Roman" w:cs="Times New Roman"/>
                <w:sz w:val="28"/>
                <w:szCs w:val="28"/>
              </w:rPr>
              <w:t>латы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4E05" w:rsidRPr="00575C47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жилого помещения</w:t>
            </w:r>
            <w:r w:rsidR="00F547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824B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8415EA" w:rsidRDefault="008415EA" w:rsidP="008415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15EA" w:rsidRPr="00575C47" w:rsidRDefault="008415EA" w:rsidP="008415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027A" w:rsidRPr="0027027A" w:rsidRDefault="00575C47" w:rsidP="003D13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C4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0E6A5B">
        <w:rPr>
          <w:rFonts w:ascii="Times New Roman" w:hAnsi="Times New Roman" w:cs="Times New Roman"/>
          <w:sz w:val="28"/>
          <w:szCs w:val="28"/>
        </w:rPr>
        <w:t xml:space="preserve">с </w:t>
      </w:r>
      <w:r w:rsidRPr="00575C47">
        <w:rPr>
          <w:rFonts w:ascii="Times New Roman" w:hAnsi="Times New Roman" w:cs="Times New Roman"/>
          <w:sz w:val="28"/>
          <w:szCs w:val="28"/>
        </w:rPr>
        <w:t>Жилищн</w:t>
      </w:r>
      <w:r w:rsidR="000E6A5B">
        <w:rPr>
          <w:rFonts w:ascii="Times New Roman" w:hAnsi="Times New Roman" w:cs="Times New Roman"/>
          <w:sz w:val="28"/>
          <w:szCs w:val="28"/>
        </w:rPr>
        <w:t>ым</w:t>
      </w:r>
      <w:r w:rsidRPr="00575C47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0E6A5B">
        <w:rPr>
          <w:rFonts w:ascii="Times New Roman" w:hAnsi="Times New Roman" w:cs="Times New Roman"/>
          <w:sz w:val="28"/>
          <w:szCs w:val="28"/>
        </w:rPr>
        <w:t>ом</w:t>
      </w:r>
      <w:r w:rsidRPr="00575C47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proofErr w:type="gramStart"/>
      <w:r w:rsidR="0027027A" w:rsidRPr="0027027A">
        <w:rPr>
          <w:rFonts w:ascii="Times New Roman" w:hAnsi="Times New Roman" w:cs="Times New Roman"/>
          <w:sz w:val="28"/>
          <w:szCs w:val="28"/>
        </w:rPr>
        <w:t>постановлени</w:t>
      </w:r>
      <w:r w:rsidR="005A2861">
        <w:rPr>
          <w:rFonts w:ascii="Times New Roman" w:hAnsi="Times New Roman" w:cs="Times New Roman"/>
          <w:sz w:val="28"/>
          <w:szCs w:val="28"/>
        </w:rPr>
        <w:t>е</w:t>
      </w:r>
      <w:r w:rsidR="0027027A" w:rsidRPr="0027027A">
        <w:rPr>
          <w:rFonts w:ascii="Times New Roman" w:hAnsi="Times New Roman" w:cs="Times New Roman"/>
          <w:sz w:val="28"/>
          <w:szCs w:val="28"/>
        </w:rPr>
        <w:t xml:space="preserve">м Правительства Российской Федерации от 13.08. 2006 года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</w:t>
      </w:r>
      <w:proofErr w:type="gramEnd"/>
    </w:p>
    <w:p w:rsidR="00575C47" w:rsidRPr="0059784D" w:rsidRDefault="00575C47" w:rsidP="008415E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415EA" w:rsidRPr="0059784D" w:rsidRDefault="008415EA" w:rsidP="008415EA">
      <w:pPr>
        <w:spacing w:after="0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575C47" w:rsidRDefault="00575C47" w:rsidP="008415E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C4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415EA" w:rsidRPr="00575C47" w:rsidRDefault="008415EA" w:rsidP="008415EA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47A8" w:rsidRDefault="00F547A8" w:rsidP="000E39C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постановление главы администрации</w:t>
      </w:r>
      <w:r w:rsidRPr="00575C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Новозыбкова от 29.05.2017г. №269 «</w:t>
      </w:r>
      <w:r w:rsidRPr="00575C4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установлении </w:t>
      </w:r>
      <w:r w:rsidRPr="00575C47">
        <w:rPr>
          <w:rFonts w:ascii="Times New Roman" w:hAnsi="Times New Roman" w:cs="Times New Roman"/>
          <w:sz w:val="28"/>
          <w:szCs w:val="28"/>
        </w:rPr>
        <w:t>размера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575C47">
        <w:rPr>
          <w:rFonts w:ascii="Times New Roman" w:hAnsi="Times New Roman" w:cs="Times New Roman"/>
          <w:sz w:val="28"/>
          <w:szCs w:val="28"/>
        </w:rPr>
        <w:t>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C47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содержание жилого помещения» следующ</w:t>
      </w:r>
      <w:r w:rsidR="0045250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 изменени</w:t>
      </w:r>
      <w:r w:rsidR="0045250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547A8" w:rsidRDefault="00F547A8" w:rsidP="008637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F86DA7">
        <w:rPr>
          <w:rFonts w:ascii="Times New Roman" w:hAnsi="Times New Roman" w:cs="Times New Roman"/>
          <w:sz w:val="28"/>
          <w:szCs w:val="28"/>
        </w:rPr>
        <w:t>пункт 1</w:t>
      </w:r>
      <w:r w:rsidR="00863718">
        <w:rPr>
          <w:rFonts w:ascii="Times New Roman" w:hAnsi="Times New Roman" w:cs="Times New Roman"/>
          <w:sz w:val="28"/>
          <w:szCs w:val="28"/>
        </w:rPr>
        <w:t xml:space="preserve"> </w:t>
      </w:r>
      <w:r w:rsidR="00F86DA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0E39C9">
        <w:rPr>
          <w:rFonts w:ascii="Times New Roman" w:hAnsi="Times New Roman" w:cs="Times New Roman"/>
          <w:sz w:val="28"/>
          <w:szCs w:val="28"/>
        </w:rPr>
        <w:t xml:space="preserve"> </w:t>
      </w:r>
      <w:r w:rsidR="00452509">
        <w:rPr>
          <w:rFonts w:ascii="Times New Roman" w:hAnsi="Times New Roman" w:cs="Times New Roman"/>
          <w:sz w:val="28"/>
          <w:szCs w:val="28"/>
        </w:rPr>
        <w:t>подпункт</w:t>
      </w:r>
      <w:r w:rsidR="005A2861">
        <w:rPr>
          <w:rFonts w:ascii="Times New Roman" w:hAnsi="Times New Roman" w:cs="Times New Roman"/>
          <w:sz w:val="28"/>
          <w:szCs w:val="28"/>
        </w:rPr>
        <w:t>о</w:t>
      </w:r>
      <w:r w:rsidR="00452509">
        <w:rPr>
          <w:rFonts w:ascii="Times New Roman" w:hAnsi="Times New Roman" w:cs="Times New Roman"/>
          <w:sz w:val="28"/>
          <w:szCs w:val="28"/>
        </w:rPr>
        <w:t>м</w:t>
      </w:r>
      <w:r w:rsidR="00F86DA7">
        <w:rPr>
          <w:rFonts w:ascii="Times New Roman" w:hAnsi="Times New Roman" w:cs="Times New Roman"/>
          <w:sz w:val="28"/>
          <w:szCs w:val="28"/>
        </w:rPr>
        <w:t xml:space="preserve"> </w:t>
      </w:r>
      <w:r w:rsidR="00452509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0E39C9" w:rsidRPr="000E39C9" w:rsidRDefault="00863718" w:rsidP="0086371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452509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0E39C9">
        <w:rPr>
          <w:rFonts w:ascii="Times New Roman" w:eastAsia="Times New Roman" w:hAnsi="Times New Roman" w:cs="Times New Roman"/>
          <w:sz w:val="28"/>
          <w:szCs w:val="28"/>
        </w:rPr>
        <w:t>Установить, что в</w:t>
      </w:r>
      <w:r w:rsidR="000E39C9" w:rsidRPr="000E39C9">
        <w:rPr>
          <w:rFonts w:ascii="Times New Roman" w:eastAsia="Times New Roman" w:hAnsi="Times New Roman" w:cs="Times New Roman"/>
          <w:sz w:val="28"/>
          <w:szCs w:val="28"/>
        </w:rPr>
        <w:t xml:space="preserve"> размер платы за содержание жилого помещения включены расходы на оплату холодной воды</w:t>
      </w:r>
      <w:r w:rsidR="003F7188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0E39C9" w:rsidRPr="000E39C9">
        <w:rPr>
          <w:rFonts w:ascii="Times New Roman" w:eastAsia="Times New Roman" w:hAnsi="Times New Roman" w:cs="Times New Roman"/>
          <w:sz w:val="28"/>
          <w:szCs w:val="28"/>
        </w:rPr>
        <w:t xml:space="preserve"> электрической энергии, потребляемые при содержании общего имущества в многоквартирных домах</w:t>
      </w:r>
      <w:r w:rsidR="005A286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F547A8" w:rsidRDefault="00CF325C" w:rsidP="00CF3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547A8">
        <w:rPr>
          <w:rFonts w:ascii="Times New Roman" w:hAnsi="Times New Roman" w:cs="Times New Roman"/>
          <w:sz w:val="28"/>
          <w:szCs w:val="28"/>
        </w:rPr>
        <w:t xml:space="preserve">. 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547A8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со дня его официального опубликования и распространяется на правоотношения, вступившие в силу с 1 </w:t>
      </w:r>
      <w:r>
        <w:rPr>
          <w:rFonts w:ascii="Times New Roman" w:hAnsi="Times New Roman" w:cs="Times New Roman"/>
          <w:sz w:val="28"/>
          <w:szCs w:val="28"/>
        </w:rPr>
        <w:t>июн</w:t>
      </w:r>
      <w:r w:rsidR="00F547A8">
        <w:rPr>
          <w:rFonts w:ascii="Times New Roman" w:hAnsi="Times New Roman" w:cs="Times New Roman"/>
          <w:sz w:val="28"/>
          <w:szCs w:val="28"/>
        </w:rPr>
        <w:t>я 2017 года.</w:t>
      </w:r>
    </w:p>
    <w:p w:rsidR="00252C2B" w:rsidRPr="00252C2B" w:rsidRDefault="00CF325C" w:rsidP="00CF325C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252C2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252C2B" w:rsidRPr="00252C2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252C2B" w:rsidRPr="00252C2B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  А.М. Грудина.</w:t>
      </w:r>
    </w:p>
    <w:p w:rsidR="008415EA" w:rsidRDefault="008415EA" w:rsidP="008415EA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784D" w:rsidRPr="000E76AC" w:rsidRDefault="0059784D" w:rsidP="008415EA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4363" w:rsidRPr="000E76AC" w:rsidRDefault="00134363" w:rsidP="000E76A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5C47" w:rsidRPr="00575C47" w:rsidRDefault="00134363" w:rsidP="000C4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75C47" w:rsidRPr="00575C4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87C2F">
        <w:rPr>
          <w:rFonts w:ascii="Times New Roman" w:hAnsi="Times New Roman" w:cs="Times New Roman"/>
          <w:sz w:val="28"/>
          <w:szCs w:val="28"/>
        </w:rPr>
        <w:t xml:space="preserve"> </w:t>
      </w:r>
      <w:r w:rsidR="00575C47" w:rsidRPr="00575C47">
        <w:rPr>
          <w:rFonts w:ascii="Times New Roman" w:hAnsi="Times New Roman" w:cs="Times New Roman"/>
          <w:sz w:val="28"/>
          <w:szCs w:val="28"/>
        </w:rPr>
        <w:t xml:space="preserve">администрации города                   </w:t>
      </w:r>
      <w:r w:rsidR="00E0079E">
        <w:rPr>
          <w:rFonts w:ascii="Times New Roman" w:hAnsi="Times New Roman" w:cs="Times New Roman"/>
          <w:sz w:val="28"/>
          <w:szCs w:val="28"/>
        </w:rPr>
        <w:t xml:space="preserve">   </w:t>
      </w:r>
      <w:r w:rsidR="00787C2F">
        <w:rPr>
          <w:rFonts w:ascii="Times New Roman" w:hAnsi="Times New Roman" w:cs="Times New Roman"/>
          <w:sz w:val="28"/>
          <w:szCs w:val="28"/>
        </w:rPr>
        <w:t xml:space="preserve">         </w:t>
      </w:r>
      <w:r w:rsidR="00E0079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75C47" w:rsidRPr="00575C4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75C47" w:rsidRPr="00575C47">
        <w:rPr>
          <w:rFonts w:ascii="Times New Roman" w:hAnsi="Times New Roman" w:cs="Times New Roman"/>
          <w:sz w:val="28"/>
          <w:szCs w:val="28"/>
        </w:rPr>
        <w:t xml:space="preserve"> </w:t>
      </w:r>
      <w:r w:rsidR="00787C2F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Ю. Чебыкин</w:t>
      </w:r>
    </w:p>
    <w:p w:rsidR="00575C47" w:rsidRPr="008415EA" w:rsidRDefault="00575C47" w:rsidP="000E7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5AED" w:rsidRDefault="00BD5AED" w:rsidP="00B96198">
      <w:pPr>
        <w:spacing w:after="0" w:line="240" w:lineRule="auto"/>
      </w:pPr>
    </w:p>
    <w:sectPr w:rsidR="00BD5AED" w:rsidSect="0059784D">
      <w:pgSz w:w="11906" w:h="16838"/>
      <w:pgMar w:top="567" w:right="510" w:bottom="426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D6A2E"/>
    <w:multiLevelType w:val="hybridMultilevel"/>
    <w:tmpl w:val="603EA4CC"/>
    <w:lvl w:ilvl="0" w:tplc="A6EC46C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C47"/>
    <w:rsid w:val="000C4E05"/>
    <w:rsid w:val="000C75AF"/>
    <w:rsid w:val="000E39C9"/>
    <w:rsid w:val="000E6A5B"/>
    <w:rsid w:val="000E76AC"/>
    <w:rsid w:val="00134363"/>
    <w:rsid w:val="001E1131"/>
    <w:rsid w:val="002208D2"/>
    <w:rsid w:val="00252C2B"/>
    <w:rsid w:val="0027027A"/>
    <w:rsid w:val="003668FE"/>
    <w:rsid w:val="003D1371"/>
    <w:rsid w:val="003D7C85"/>
    <w:rsid w:val="003F7188"/>
    <w:rsid w:val="00445BE3"/>
    <w:rsid w:val="00447C54"/>
    <w:rsid w:val="00452509"/>
    <w:rsid w:val="00575C47"/>
    <w:rsid w:val="005824B0"/>
    <w:rsid w:val="005919F2"/>
    <w:rsid w:val="0059784D"/>
    <w:rsid w:val="005A2861"/>
    <w:rsid w:val="005A4FBB"/>
    <w:rsid w:val="005B4881"/>
    <w:rsid w:val="005F437F"/>
    <w:rsid w:val="006375C3"/>
    <w:rsid w:val="0069378C"/>
    <w:rsid w:val="006E0AC7"/>
    <w:rsid w:val="006F43AC"/>
    <w:rsid w:val="00736911"/>
    <w:rsid w:val="00787C2F"/>
    <w:rsid w:val="008415EA"/>
    <w:rsid w:val="0085118F"/>
    <w:rsid w:val="00863718"/>
    <w:rsid w:val="008B07D8"/>
    <w:rsid w:val="00902F63"/>
    <w:rsid w:val="00924B0D"/>
    <w:rsid w:val="009A353D"/>
    <w:rsid w:val="00AF5DBC"/>
    <w:rsid w:val="00B40AC4"/>
    <w:rsid w:val="00B44C64"/>
    <w:rsid w:val="00B96198"/>
    <w:rsid w:val="00BD5AED"/>
    <w:rsid w:val="00C939ED"/>
    <w:rsid w:val="00CF325C"/>
    <w:rsid w:val="00DF36F3"/>
    <w:rsid w:val="00E0079E"/>
    <w:rsid w:val="00E874FE"/>
    <w:rsid w:val="00F547A8"/>
    <w:rsid w:val="00F62AF1"/>
    <w:rsid w:val="00F86DA7"/>
    <w:rsid w:val="00F9324F"/>
    <w:rsid w:val="00FA2547"/>
    <w:rsid w:val="00FA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7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3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35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7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3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35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</cp:lastModifiedBy>
  <cp:revision>11</cp:revision>
  <cp:lastPrinted>2017-06-26T09:08:00Z</cp:lastPrinted>
  <dcterms:created xsi:type="dcterms:W3CDTF">2017-06-22T12:40:00Z</dcterms:created>
  <dcterms:modified xsi:type="dcterms:W3CDTF">2017-06-27T12:29:00Z</dcterms:modified>
</cp:coreProperties>
</file>